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5B6F5" w14:textId="77777777" w:rsidR="00EF30A4" w:rsidRPr="00FB4BDD" w:rsidRDefault="00EF30A4" w:rsidP="00EF30A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FB4BDD">
        <w:rPr>
          <w:rFonts w:ascii="Arial" w:hAnsi="Arial" w:cs="Arial"/>
          <w:b/>
          <w:bCs/>
        </w:rPr>
        <w:t>SPECYFIKACJA TECHNICZNA</w:t>
      </w:r>
    </w:p>
    <w:p w14:paraId="1B48B31E" w14:textId="53954611" w:rsidR="00EF30A4" w:rsidRPr="00FB4BDD" w:rsidRDefault="00EF30A4" w:rsidP="00EF30A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FB4BDD">
        <w:rPr>
          <w:rFonts w:ascii="Arial" w:hAnsi="Arial" w:cs="Arial"/>
          <w:b/>
          <w:bCs/>
        </w:rPr>
        <w:t xml:space="preserve">WYKONANIA I ODBIORU REMONTU STUDNI GŁĘBINOWEJ </w:t>
      </w:r>
      <w:r w:rsidR="006E63D5">
        <w:rPr>
          <w:rFonts w:ascii="Arial" w:hAnsi="Arial" w:cs="Arial"/>
          <w:b/>
          <w:bCs/>
        </w:rPr>
        <w:t xml:space="preserve">NR </w:t>
      </w:r>
      <w:r w:rsidR="00575A56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>M</w:t>
      </w:r>
      <w:r w:rsidR="003E5E6F">
        <w:rPr>
          <w:rFonts w:ascii="Arial" w:hAnsi="Arial" w:cs="Arial"/>
          <w:b/>
          <w:bCs/>
        </w:rPr>
        <w:t>z</w:t>
      </w:r>
      <w:r w:rsidRPr="00FB4BDD">
        <w:rPr>
          <w:rFonts w:ascii="Arial" w:hAnsi="Arial" w:cs="Arial"/>
          <w:b/>
          <w:bCs/>
        </w:rPr>
        <w:t xml:space="preserve"> </w:t>
      </w:r>
      <w:r w:rsidR="006E63D5">
        <w:rPr>
          <w:rFonts w:ascii="Arial" w:hAnsi="Arial" w:cs="Arial"/>
          <w:b/>
          <w:bCs/>
        </w:rPr>
        <w:t xml:space="preserve">ZLOKALIZOWANEJ </w:t>
      </w:r>
      <w:r w:rsidRPr="00FB4BDD">
        <w:rPr>
          <w:rFonts w:ascii="Arial" w:hAnsi="Arial" w:cs="Arial"/>
          <w:b/>
          <w:bCs/>
        </w:rPr>
        <w:t>NA TERENIE UJĘCIA LAS GDAŃSKI W BYDGOSZCZY</w:t>
      </w:r>
    </w:p>
    <w:p w14:paraId="4F0C3EC5" w14:textId="77777777" w:rsidR="00EF30A4" w:rsidRPr="00FB4BDD" w:rsidRDefault="00EF30A4" w:rsidP="00EF30A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14:paraId="23D0E03D" w14:textId="77777777" w:rsidR="00EF30A4" w:rsidRPr="00FB4BDD" w:rsidRDefault="00EF30A4" w:rsidP="00EF30A4">
      <w:pPr>
        <w:widowControl w:val="0"/>
        <w:tabs>
          <w:tab w:val="left" w:pos="360"/>
        </w:tabs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  <w:r w:rsidRPr="00FB4BDD">
        <w:rPr>
          <w:rFonts w:ascii="Arial" w:hAnsi="Arial" w:cs="Arial"/>
          <w:b/>
          <w:bCs/>
          <w:sz w:val="22"/>
          <w:szCs w:val="22"/>
        </w:rPr>
        <w:t>Nazwa i adres Zamawiającego:</w:t>
      </w:r>
    </w:p>
    <w:p w14:paraId="1F374161" w14:textId="77777777" w:rsidR="00EF30A4" w:rsidRPr="00FB4BDD" w:rsidRDefault="00EF30A4" w:rsidP="00EF30A4">
      <w:pPr>
        <w:widowControl w:val="0"/>
        <w:jc w:val="both"/>
        <w:outlineLvl w:val="0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Miejskie Wodociągi i Kanalizacja w Bydgoszczy Spółka z o.o.</w:t>
      </w:r>
    </w:p>
    <w:p w14:paraId="25D3E914" w14:textId="77777777" w:rsidR="00EF30A4" w:rsidRPr="00FB4BDD" w:rsidRDefault="00EF30A4" w:rsidP="00EF30A4">
      <w:pPr>
        <w:widowControl w:val="0"/>
        <w:jc w:val="both"/>
        <w:outlineLvl w:val="0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 xml:space="preserve">ul. Toruńska 103, 85- 817 </w:t>
      </w:r>
      <w:smartTag w:uri="urn:schemas-microsoft-com:office:smarttags" w:element="place">
        <w:smartTag w:uri="urn:schemas-microsoft-com:office:smarttags" w:element="City">
          <w:r w:rsidRPr="00FB4BDD">
            <w:rPr>
              <w:rFonts w:ascii="Arial" w:hAnsi="Arial" w:cs="Arial"/>
              <w:sz w:val="22"/>
              <w:szCs w:val="22"/>
            </w:rPr>
            <w:t>Bydgoszcz</w:t>
          </w:r>
        </w:smartTag>
      </w:smartTag>
    </w:p>
    <w:p w14:paraId="4DA158A4" w14:textId="77777777" w:rsidR="00EF30A4" w:rsidRPr="00FB4BDD" w:rsidRDefault="00EF30A4" w:rsidP="00EF30A4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</w:p>
    <w:p w14:paraId="41D26425" w14:textId="77777777" w:rsidR="00EF30A4" w:rsidRPr="00335673" w:rsidRDefault="00EF30A4" w:rsidP="00EF30A4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335673">
        <w:rPr>
          <w:rFonts w:ascii="Arial" w:hAnsi="Arial" w:cs="Arial"/>
          <w:b/>
          <w:bCs/>
          <w:sz w:val="22"/>
          <w:szCs w:val="22"/>
        </w:rPr>
        <w:t>1. CZ</w:t>
      </w:r>
      <w:r w:rsidRPr="00335673">
        <w:rPr>
          <w:rFonts w:ascii="Arial" w:eastAsia="TimesNewRoman" w:hAnsi="Arial" w:cs="Arial"/>
          <w:b/>
          <w:sz w:val="22"/>
          <w:szCs w:val="22"/>
        </w:rPr>
        <w:t xml:space="preserve">ĘŚĆ </w:t>
      </w:r>
      <w:r w:rsidRPr="00335673">
        <w:rPr>
          <w:rFonts w:ascii="Arial" w:hAnsi="Arial" w:cs="Arial"/>
          <w:b/>
          <w:bCs/>
          <w:sz w:val="22"/>
          <w:szCs w:val="22"/>
        </w:rPr>
        <w:t>OGÓLNA.</w:t>
      </w:r>
    </w:p>
    <w:p w14:paraId="3F58ADBE" w14:textId="77777777" w:rsidR="00EF30A4" w:rsidRPr="00335673" w:rsidRDefault="00EF30A4" w:rsidP="00EF30A4">
      <w:pPr>
        <w:tabs>
          <w:tab w:val="left" w:pos="54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22"/>
          <w:szCs w:val="22"/>
        </w:rPr>
      </w:pPr>
      <w:r w:rsidRPr="00335673">
        <w:rPr>
          <w:rFonts w:ascii="Arial" w:hAnsi="Arial" w:cs="Arial"/>
          <w:b/>
          <w:bCs/>
          <w:iCs/>
          <w:sz w:val="22"/>
          <w:szCs w:val="22"/>
        </w:rPr>
        <w:t>1.1</w:t>
      </w:r>
      <w:r w:rsidRPr="00335673">
        <w:rPr>
          <w:rFonts w:ascii="Arial" w:hAnsi="Arial" w:cs="Arial"/>
          <w:b/>
          <w:bCs/>
          <w:iCs/>
          <w:sz w:val="22"/>
          <w:szCs w:val="22"/>
        </w:rPr>
        <w:tab/>
        <w:t>Nazwa zamówienia.</w:t>
      </w:r>
    </w:p>
    <w:p w14:paraId="61A47B3E" w14:textId="540A2E56" w:rsidR="00EF30A4" w:rsidRPr="00335673" w:rsidRDefault="00EF30A4" w:rsidP="006E63D5">
      <w:pPr>
        <w:autoSpaceDE w:val="0"/>
        <w:autoSpaceDN w:val="0"/>
        <w:adjustRightInd w:val="0"/>
        <w:ind w:firstLine="708"/>
        <w:rPr>
          <w:rFonts w:ascii="Arial" w:hAnsi="Arial" w:cs="Arial"/>
          <w:b/>
          <w:bCs/>
          <w:sz w:val="22"/>
          <w:szCs w:val="22"/>
        </w:rPr>
      </w:pPr>
      <w:r w:rsidRPr="00335673">
        <w:rPr>
          <w:rFonts w:ascii="Arial" w:hAnsi="Arial" w:cs="Arial"/>
          <w:sz w:val="22"/>
          <w:szCs w:val="22"/>
        </w:rPr>
        <w:t xml:space="preserve">Remont </w:t>
      </w:r>
      <w:r w:rsidR="006E63D5" w:rsidRPr="006E63D5">
        <w:rPr>
          <w:rFonts w:ascii="Arial" w:hAnsi="Arial" w:cs="Arial"/>
          <w:sz w:val="22"/>
          <w:szCs w:val="22"/>
        </w:rPr>
        <w:t>studni głębinowej nr 2Mz</w:t>
      </w:r>
      <w:r w:rsidR="006E63D5">
        <w:rPr>
          <w:rFonts w:ascii="Arial" w:hAnsi="Arial" w:cs="Arial"/>
          <w:sz w:val="22"/>
          <w:szCs w:val="22"/>
        </w:rPr>
        <w:t>,</w:t>
      </w:r>
      <w:r w:rsidR="006E63D5" w:rsidRPr="006E63D5">
        <w:rPr>
          <w:rFonts w:ascii="Arial" w:hAnsi="Arial" w:cs="Arial"/>
          <w:sz w:val="22"/>
          <w:szCs w:val="22"/>
        </w:rPr>
        <w:t xml:space="preserve"> zlokalizowanej na terenie ujęcia „Las Gdański” w Bydgoszczy</w:t>
      </w:r>
    </w:p>
    <w:p w14:paraId="7E18DAC7" w14:textId="77777777" w:rsidR="00EF30A4" w:rsidRPr="00335673" w:rsidRDefault="00EF30A4" w:rsidP="00EF30A4">
      <w:pPr>
        <w:tabs>
          <w:tab w:val="left" w:pos="54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22"/>
          <w:szCs w:val="22"/>
        </w:rPr>
      </w:pPr>
      <w:r w:rsidRPr="00335673">
        <w:rPr>
          <w:rFonts w:ascii="Arial" w:hAnsi="Arial" w:cs="Arial"/>
          <w:b/>
          <w:bCs/>
          <w:iCs/>
          <w:sz w:val="22"/>
          <w:szCs w:val="22"/>
        </w:rPr>
        <w:t>1.2</w:t>
      </w:r>
      <w:r w:rsidRPr="00335673">
        <w:rPr>
          <w:rFonts w:ascii="Arial" w:hAnsi="Arial" w:cs="Arial"/>
          <w:b/>
          <w:bCs/>
          <w:iCs/>
          <w:sz w:val="22"/>
          <w:szCs w:val="22"/>
        </w:rPr>
        <w:tab/>
        <w:t>Przedmiot i zakres remontu.</w:t>
      </w:r>
    </w:p>
    <w:p w14:paraId="7D13A815" w14:textId="77777777" w:rsidR="006F1261" w:rsidRDefault="006F1261" w:rsidP="006F1261">
      <w:pPr>
        <w:autoSpaceDE w:val="0"/>
        <w:autoSpaceDN w:val="0"/>
        <w:adjustRightInd w:val="0"/>
        <w:ind w:left="23"/>
        <w:rPr>
          <w:rFonts w:ascii="Arial" w:hAnsi="Arial" w:cs="Arial"/>
        </w:rPr>
      </w:pPr>
      <w:r w:rsidRPr="00907B7F">
        <w:rPr>
          <w:rFonts w:ascii="Arial" w:hAnsi="Arial" w:cs="Arial"/>
        </w:rPr>
        <w:t xml:space="preserve">Zakres rzeczowy remontu studni głębinowej </w:t>
      </w:r>
      <w:r>
        <w:rPr>
          <w:rFonts w:ascii="Arial" w:hAnsi="Arial" w:cs="Arial"/>
        </w:rPr>
        <w:t>2</w:t>
      </w:r>
      <w:r w:rsidRPr="00907B7F">
        <w:rPr>
          <w:rFonts w:ascii="Arial" w:hAnsi="Arial" w:cs="Arial"/>
        </w:rPr>
        <w:t>M</w:t>
      </w:r>
      <w:r>
        <w:rPr>
          <w:rFonts w:ascii="Arial" w:hAnsi="Arial" w:cs="Arial"/>
        </w:rPr>
        <w:t>z</w:t>
      </w:r>
      <w:r w:rsidRPr="00907B7F">
        <w:rPr>
          <w:rFonts w:ascii="Arial" w:hAnsi="Arial" w:cs="Arial"/>
        </w:rPr>
        <w:t xml:space="preserve"> obejmuje:</w:t>
      </w:r>
    </w:p>
    <w:p w14:paraId="76243BEA" w14:textId="77777777" w:rsidR="006F1261" w:rsidRPr="00907B7F" w:rsidRDefault="006F1261" w:rsidP="006F1261">
      <w:pPr>
        <w:autoSpaceDE w:val="0"/>
        <w:autoSpaceDN w:val="0"/>
        <w:adjustRightInd w:val="0"/>
        <w:ind w:left="23"/>
        <w:rPr>
          <w:rFonts w:ascii="Arial" w:hAnsi="Arial" w:cs="Arial"/>
        </w:rPr>
      </w:pPr>
      <w:r>
        <w:rPr>
          <w:rFonts w:ascii="Arial" w:hAnsi="Arial" w:cs="Arial"/>
        </w:rPr>
        <w:t>-    wykonanie pomiarów w otworze,</w:t>
      </w:r>
    </w:p>
    <w:p w14:paraId="671B7DCF" w14:textId="77777777" w:rsidR="006F1261" w:rsidRPr="00907B7F" w:rsidRDefault="006F1261" w:rsidP="006F1261">
      <w:pPr>
        <w:autoSpaceDE w:val="0"/>
        <w:autoSpaceDN w:val="0"/>
        <w:adjustRightInd w:val="0"/>
        <w:ind w:left="23"/>
        <w:rPr>
          <w:rFonts w:ascii="Arial" w:hAnsi="Arial" w:cs="Arial"/>
        </w:rPr>
      </w:pPr>
      <w:bookmarkStart w:id="0" w:name="_Hlk536696247"/>
      <w:r w:rsidRPr="00907B7F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   </w:t>
      </w:r>
      <w:bookmarkStart w:id="1" w:name="_Hlk536696294"/>
      <w:r>
        <w:rPr>
          <w:rFonts w:ascii="Arial" w:hAnsi="Arial" w:cs="Arial"/>
        </w:rPr>
        <w:t>usunięcie starej kolumny filtrowej d = 7 5/8” – filtr siatkowy, siatka miedziana</w:t>
      </w:r>
      <w:r w:rsidRPr="00907B7F">
        <w:rPr>
          <w:rFonts w:ascii="Arial" w:hAnsi="Arial" w:cs="Arial"/>
        </w:rPr>
        <w:t>,</w:t>
      </w:r>
      <w:bookmarkEnd w:id="1"/>
      <w:r>
        <w:rPr>
          <w:rFonts w:ascii="Arial" w:hAnsi="Arial" w:cs="Arial"/>
        </w:rPr>
        <w:t xml:space="preserve"> oraz wewnętrznej kolumny filtrowej d = 110/150 – filtr okładzinowy na rurze stalowej,</w:t>
      </w:r>
    </w:p>
    <w:p w14:paraId="74C257F4" w14:textId="77777777" w:rsidR="00D04AC4" w:rsidRDefault="00D04AC4" w:rsidP="00D04AC4">
      <w:pPr>
        <w:autoSpaceDE w:val="0"/>
        <w:autoSpaceDN w:val="0"/>
        <w:adjustRightInd w:val="0"/>
        <w:ind w:left="23"/>
        <w:rPr>
          <w:rFonts w:ascii="Arial" w:hAnsi="Arial" w:cs="Arial"/>
        </w:rPr>
      </w:pPr>
      <w:r w:rsidRPr="00907B7F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   </w:t>
      </w:r>
      <w:bookmarkStart w:id="2" w:name="_Hlk536696336"/>
      <w:r w:rsidRPr="00907B7F">
        <w:rPr>
          <w:rFonts w:ascii="Arial" w:hAnsi="Arial" w:cs="Arial"/>
        </w:rPr>
        <w:t>zabudowa w rurach 1</w:t>
      </w:r>
      <w:r>
        <w:rPr>
          <w:rFonts w:ascii="Arial" w:hAnsi="Arial" w:cs="Arial"/>
        </w:rPr>
        <w:t>8</w:t>
      </w:r>
      <w:r w:rsidRPr="00907B7F">
        <w:rPr>
          <w:rFonts w:ascii="Arial" w:hAnsi="Arial" w:cs="Arial"/>
        </w:rPr>
        <w:t>” nowej kolumny filtrowej</w:t>
      </w:r>
      <w:r w:rsidRPr="001956A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ze stali nierdzewnej </w:t>
      </w:r>
      <w:r>
        <w:rPr>
          <w:rFonts w:ascii="Arial" w:hAnsi="Arial" w:cs="Arial"/>
          <w:color w:val="000000"/>
        </w:rPr>
        <w:t xml:space="preserve">1.4301 i PVC KV </w:t>
      </w:r>
      <w:r>
        <w:rPr>
          <w:rFonts w:ascii="Arial" w:hAnsi="Arial" w:cs="Arial"/>
        </w:rPr>
        <w:t xml:space="preserve">(połączenia gwintowane) o następującej konstrukcji: </w:t>
      </w:r>
    </w:p>
    <w:p w14:paraId="5EB51AAF" w14:textId="77777777" w:rsidR="00D04AC4" w:rsidRDefault="00D04AC4" w:rsidP="00D04AC4">
      <w:pPr>
        <w:autoSpaceDE w:val="0"/>
        <w:autoSpaceDN w:val="0"/>
        <w:adjustRightInd w:val="0"/>
        <w:ind w:left="23" w:firstLine="685"/>
        <w:rPr>
          <w:rFonts w:ascii="Arial" w:hAnsi="Arial" w:cs="Arial"/>
        </w:rPr>
      </w:pPr>
      <w:r>
        <w:rPr>
          <w:rFonts w:ascii="Arial" w:hAnsi="Arial" w:cs="Arial"/>
        </w:rPr>
        <w:t xml:space="preserve">- rura </w:t>
      </w:r>
      <w:proofErr w:type="spellStart"/>
      <w:r>
        <w:rPr>
          <w:rFonts w:ascii="Arial" w:hAnsi="Arial" w:cs="Arial"/>
        </w:rPr>
        <w:t>podfiltrowa</w:t>
      </w:r>
      <w:proofErr w:type="spellEnd"/>
      <w:r>
        <w:rPr>
          <w:rFonts w:ascii="Arial" w:hAnsi="Arial" w:cs="Arial"/>
        </w:rPr>
        <w:t xml:space="preserve"> z denkiem ze stali nierdzewnej DN200, w przedziale 181 – 186 m p.p.t.,</w:t>
      </w:r>
    </w:p>
    <w:p w14:paraId="64CD8CE7" w14:textId="77777777" w:rsidR="00D04AC4" w:rsidRPr="00D325E0" w:rsidRDefault="00D04AC4" w:rsidP="00D04AC4">
      <w:pPr>
        <w:autoSpaceDE w:val="0"/>
        <w:autoSpaceDN w:val="0"/>
        <w:adjustRightInd w:val="0"/>
        <w:ind w:left="23" w:firstLine="685"/>
        <w:rPr>
          <w:rFonts w:ascii="Arial" w:hAnsi="Arial" w:cs="Arial"/>
        </w:rPr>
      </w:pPr>
      <w:r>
        <w:rPr>
          <w:rFonts w:ascii="Arial" w:hAnsi="Arial" w:cs="Arial"/>
        </w:rPr>
        <w:t xml:space="preserve">- filtr typu </w:t>
      </w:r>
      <w:r w:rsidRPr="00D325E0">
        <w:rPr>
          <w:rFonts w:ascii="Arial" w:hAnsi="Arial" w:cs="Arial"/>
        </w:rPr>
        <w:t>Johnson ze stali nierdzewnej DN200, w przedziale 127 – 181 m p.p.t.,</w:t>
      </w:r>
    </w:p>
    <w:p w14:paraId="3CA3783F" w14:textId="77777777" w:rsidR="00D04AC4" w:rsidRPr="00D325E0" w:rsidRDefault="00D04AC4" w:rsidP="00D04AC4">
      <w:pPr>
        <w:autoSpaceDE w:val="0"/>
        <w:autoSpaceDN w:val="0"/>
        <w:adjustRightInd w:val="0"/>
        <w:ind w:left="23"/>
        <w:rPr>
          <w:rFonts w:ascii="Arial" w:hAnsi="Arial" w:cs="Arial"/>
        </w:rPr>
      </w:pPr>
      <w:r w:rsidRPr="00D325E0">
        <w:rPr>
          <w:rFonts w:ascii="Arial" w:hAnsi="Arial" w:cs="Arial"/>
        </w:rPr>
        <w:tab/>
        <w:t xml:space="preserve">- </w:t>
      </w:r>
      <w:r>
        <w:rPr>
          <w:rFonts w:ascii="Arial" w:hAnsi="Arial" w:cs="Arial"/>
        </w:rPr>
        <w:t xml:space="preserve">rura </w:t>
      </w:r>
      <w:proofErr w:type="spellStart"/>
      <w:r w:rsidRPr="00D325E0">
        <w:rPr>
          <w:rFonts w:ascii="Arial" w:hAnsi="Arial" w:cs="Arial"/>
        </w:rPr>
        <w:t>nadfiltrowa</w:t>
      </w:r>
      <w:proofErr w:type="spellEnd"/>
      <w:r w:rsidRPr="00D325E0">
        <w:rPr>
          <w:rFonts w:ascii="Arial" w:hAnsi="Arial" w:cs="Arial"/>
        </w:rPr>
        <w:t xml:space="preserve"> PVC DN200 KV, w przedziale </w:t>
      </w:r>
      <w:bookmarkStart w:id="3" w:name="_Hlk75853538"/>
      <w:r>
        <w:rPr>
          <w:rFonts w:ascii="Arial" w:hAnsi="Arial" w:cs="Arial"/>
        </w:rPr>
        <w:t>8</w:t>
      </w:r>
      <w:r w:rsidRPr="00D325E0">
        <w:rPr>
          <w:rFonts w:ascii="Arial" w:hAnsi="Arial" w:cs="Arial"/>
        </w:rPr>
        <w:t>0 – 127 m p.p.t.</w:t>
      </w:r>
      <w:bookmarkEnd w:id="3"/>
    </w:p>
    <w:p w14:paraId="6648EC2A" w14:textId="00CD08EB" w:rsidR="00D04AC4" w:rsidRPr="00D325E0" w:rsidRDefault="00D04AC4" w:rsidP="00D04AC4">
      <w:pPr>
        <w:autoSpaceDE w:val="0"/>
        <w:autoSpaceDN w:val="0"/>
        <w:adjustRightInd w:val="0"/>
        <w:ind w:left="23"/>
        <w:rPr>
          <w:rFonts w:ascii="Arial" w:hAnsi="Arial" w:cs="Arial"/>
        </w:rPr>
      </w:pPr>
      <w:r w:rsidRPr="00D325E0">
        <w:rPr>
          <w:rFonts w:ascii="Arial" w:hAnsi="Arial" w:cs="Arial"/>
        </w:rPr>
        <w:tab/>
        <w:t>- redukcja PVC DN200/DN</w:t>
      </w:r>
      <w:r w:rsidR="00745899" w:rsidRPr="003A0416">
        <w:rPr>
          <w:rFonts w:ascii="Arial" w:hAnsi="Arial" w:cs="Arial"/>
        </w:rPr>
        <w:t>300</w:t>
      </w:r>
      <w:r w:rsidRPr="00D325E0">
        <w:rPr>
          <w:rFonts w:ascii="Arial" w:hAnsi="Arial" w:cs="Arial"/>
        </w:rPr>
        <w:t xml:space="preserve">, na głębokości </w:t>
      </w:r>
      <w:r>
        <w:rPr>
          <w:rFonts w:ascii="Arial" w:hAnsi="Arial" w:cs="Arial"/>
        </w:rPr>
        <w:t>8</w:t>
      </w:r>
      <w:r w:rsidRPr="00D325E0">
        <w:rPr>
          <w:rFonts w:ascii="Arial" w:hAnsi="Arial" w:cs="Arial"/>
        </w:rPr>
        <w:t>0 m p.p.t.</w:t>
      </w:r>
    </w:p>
    <w:p w14:paraId="1698FAF3" w14:textId="16793BDA" w:rsidR="00D04AC4" w:rsidRPr="00D325E0" w:rsidRDefault="00D04AC4" w:rsidP="00D04AC4">
      <w:pPr>
        <w:autoSpaceDE w:val="0"/>
        <w:autoSpaceDN w:val="0"/>
        <w:adjustRightInd w:val="0"/>
        <w:ind w:left="23"/>
        <w:rPr>
          <w:rFonts w:ascii="Arial" w:hAnsi="Arial" w:cs="Arial"/>
        </w:rPr>
      </w:pPr>
      <w:r w:rsidRPr="00D325E0">
        <w:rPr>
          <w:rFonts w:ascii="Arial" w:hAnsi="Arial" w:cs="Arial"/>
        </w:rPr>
        <w:tab/>
        <w:t xml:space="preserve">- </w:t>
      </w:r>
      <w:r>
        <w:rPr>
          <w:rFonts w:ascii="Arial" w:hAnsi="Arial" w:cs="Arial"/>
        </w:rPr>
        <w:t xml:space="preserve">rura </w:t>
      </w:r>
      <w:proofErr w:type="spellStart"/>
      <w:r w:rsidRPr="00D325E0">
        <w:rPr>
          <w:rFonts w:ascii="Arial" w:hAnsi="Arial" w:cs="Arial"/>
        </w:rPr>
        <w:t>nadfiltrowa</w:t>
      </w:r>
      <w:proofErr w:type="spellEnd"/>
      <w:r w:rsidRPr="00D325E0">
        <w:rPr>
          <w:rFonts w:ascii="Arial" w:hAnsi="Arial" w:cs="Arial"/>
        </w:rPr>
        <w:t xml:space="preserve"> PVC DN</w:t>
      </w:r>
      <w:r w:rsidR="00745899" w:rsidRPr="003A0416">
        <w:rPr>
          <w:rFonts w:ascii="Arial" w:hAnsi="Arial" w:cs="Arial"/>
        </w:rPr>
        <w:t>300</w:t>
      </w:r>
      <w:r w:rsidRPr="00D325E0">
        <w:rPr>
          <w:rFonts w:ascii="Arial" w:hAnsi="Arial" w:cs="Arial"/>
        </w:rPr>
        <w:t xml:space="preserve"> KV od 2 m p.p.t. do głębokości </w:t>
      </w:r>
      <w:bookmarkStart w:id="4" w:name="_Hlk75853144"/>
      <w:r>
        <w:rPr>
          <w:rFonts w:ascii="Arial" w:hAnsi="Arial" w:cs="Arial"/>
        </w:rPr>
        <w:t>8</w:t>
      </w:r>
      <w:r w:rsidRPr="00D325E0">
        <w:rPr>
          <w:rFonts w:ascii="Arial" w:hAnsi="Arial" w:cs="Arial"/>
        </w:rPr>
        <w:t>0 m p.p.t.</w:t>
      </w:r>
      <w:bookmarkEnd w:id="4"/>
    </w:p>
    <w:bookmarkEnd w:id="2"/>
    <w:p w14:paraId="56BCE9C7" w14:textId="77777777" w:rsidR="006F1261" w:rsidRPr="00D325E0" w:rsidRDefault="006F1261" w:rsidP="006F1261">
      <w:pPr>
        <w:autoSpaceDE w:val="0"/>
        <w:autoSpaceDN w:val="0"/>
        <w:adjustRightInd w:val="0"/>
        <w:ind w:left="23"/>
        <w:rPr>
          <w:rFonts w:ascii="Arial" w:hAnsi="Arial" w:cs="Arial"/>
        </w:rPr>
      </w:pPr>
      <w:r w:rsidRPr="00D325E0">
        <w:rPr>
          <w:rFonts w:ascii="Arial" w:hAnsi="Arial" w:cs="Arial"/>
        </w:rPr>
        <w:t xml:space="preserve">-    wykonanie uszczelnienia </w:t>
      </w:r>
      <w:proofErr w:type="spellStart"/>
      <w:r w:rsidRPr="00D325E0">
        <w:rPr>
          <w:rFonts w:ascii="Arial" w:hAnsi="Arial" w:cs="Arial"/>
        </w:rPr>
        <w:t>compactonitem</w:t>
      </w:r>
      <w:proofErr w:type="spellEnd"/>
      <w:r w:rsidRPr="00D325E0">
        <w:rPr>
          <w:rFonts w:ascii="Arial" w:hAnsi="Arial" w:cs="Arial"/>
        </w:rPr>
        <w:t xml:space="preserve"> przestrzeni pomiędzy rurą </w:t>
      </w:r>
      <w:proofErr w:type="spellStart"/>
      <w:r w:rsidRPr="00D325E0">
        <w:rPr>
          <w:rFonts w:ascii="Arial" w:hAnsi="Arial" w:cs="Arial"/>
        </w:rPr>
        <w:t>nadfiltrową</w:t>
      </w:r>
      <w:proofErr w:type="spellEnd"/>
      <w:r w:rsidRPr="00D325E0">
        <w:rPr>
          <w:rFonts w:ascii="Arial" w:hAnsi="Arial" w:cs="Arial"/>
        </w:rPr>
        <w:t xml:space="preserve"> a rurami 18” w przedziale 90 – 95 m p.p.t., </w:t>
      </w:r>
    </w:p>
    <w:p w14:paraId="286155A1" w14:textId="77777777" w:rsidR="006F1261" w:rsidRPr="00D325E0" w:rsidRDefault="006F1261" w:rsidP="006F1261">
      <w:pPr>
        <w:autoSpaceDE w:val="0"/>
        <w:autoSpaceDN w:val="0"/>
        <w:adjustRightInd w:val="0"/>
        <w:ind w:left="23"/>
        <w:rPr>
          <w:rFonts w:ascii="Arial" w:hAnsi="Arial" w:cs="Arial"/>
        </w:rPr>
      </w:pPr>
      <w:r w:rsidRPr="00D325E0">
        <w:rPr>
          <w:rFonts w:ascii="Arial" w:hAnsi="Arial" w:cs="Arial"/>
        </w:rPr>
        <w:t xml:space="preserve">-    </w:t>
      </w:r>
      <w:bookmarkStart w:id="5" w:name="_Hlk536696370"/>
      <w:r w:rsidRPr="00D325E0">
        <w:rPr>
          <w:rFonts w:ascii="Arial" w:hAnsi="Arial" w:cs="Arial"/>
        </w:rPr>
        <w:t xml:space="preserve">uzupełnienie przechlorowanym żwirem przestrzeni pomiędzy rurą </w:t>
      </w:r>
      <w:proofErr w:type="spellStart"/>
      <w:r w:rsidRPr="00D325E0">
        <w:rPr>
          <w:rFonts w:ascii="Arial" w:hAnsi="Arial" w:cs="Arial"/>
        </w:rPr>
        <w:t>nadfiltrową</w:t>
      </w:r>
      <w:proofErr w:type="spellEnd"/>
      <w:r w:rsidRPr="00D325E0">
        <w:rPr>
          <w:rFonts w:ascii="Arial" w:hAnsi="Arial" w:cs="Arial"/>
        </w:rPr>
        <w:t xml:space="preserve"> a rurami 18” w przedziale </w:t>
      </w:r>
      <w:r>
        <w:rPr>
          <w:rFonts w:ascii="Arial" w:hAnsi="Arial" w:cs="Arial"/>
        </w:rPr>
        <w:t xml:space="preserve">głębokościowym </w:t>
      </w:r>
      <w:r w:rsidRPr="00D325E0">
        <w:rPr>
          <w:rFonts w:ascii="Arial" w:hAnsi="Arial" w:cs="Arial"/>
        </w:rPr>
        <w:t>od głowicy studziennej do 90 m p.p.t.,</w:t>
      </w:r>
    </w:p>
    <w:p w14:paraId="391ECF44" w14:textId="77777777" w:rsidR="006F1261" w:rsidRPr="00D325E0" w:rsidRDefault="006F1261" w:rsidP="006F1261">
      <w:pPr>
        <w:autoSpaceDE w:val="0"/>
        <w:autoSpaceDN w:val="0"/>
        <w:adjustRightInd w:val="0"/>
        <w:ind w:left="23"/>
        <w:rPr>
          <w:rFonts w:ascii="Arial" w:hAnsi="Arial" w:cs="Arial"/>
        </w:rPr>
      </w:pPr>
      <w:r w:rsidRPr="00D325E0">
        <w:rPr>
          <w:rFonts w:ascii="Arial" w:hAnsi="Arial" w:cs="Arial"/>
        </w:rPr>
        <w:t>-    przeprowadzenie pompowania oczyszczającego w pakerach,</w:t>
      </w:r>
    </w:p>
    <w:bookmarkEnd w:id="5"/>
    <w:p w14:paraId="645F2D6E" w14:textId="6CE99BD0" w:rsidR="006F1261" w:rsidRDefault="006F1261" w:rsidP="006F1261">
      <w:pPr>
        <w:autoSpaceDE w:val="0"/>
        <w:autoSpaceDN w:val="0"/>
        <w:adjustRightInd w:val="0"/>
        <w:ind w:left="23"/>
        <w:rPr>
          <w:rFonts w:ascii="Arial" w:hAnsi="Arial" w:cs="Arial"/>
        </w:rPr>
      </w:pPr>
      <w:r w:rsidRPr="00907B7F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   </w:t>
      </w:r>
      <w:bookmarkStart w:id="6" w:name="_Hlk536696450"/>
      <w:r w:rsidRPr="00907B7F">
        <w:rPr>
          <w:rFonts w:ascii="Arial" w:hAnsi="Arial" w:cs="Arial"/>
        </w:rPr>
        <w:t xml:space="preserve">pompowanie pomiarowe, </w:t>
      </w:r>
      <w:bookmarkEnd w:id="6"/>
    </w:p>
    <w:p w14:paraId="26385C8F" w14:textId="77777777" w:rsidR="009E06E5" w:rsidRPr="00907B7F" w:rsidRDefault="009E06E5" w:rsidP="009E06E5">
      <w:pPr>
        <w:autoSpaceDE w:val="0"/>
        <w:autoSpaceDN w:val="0"/>
        <w:adjustRightInd w:val="0"/>
        <w:ind w:left="23"/>
        <w:rPr>
          <w:rFonts w:ascii="Arial" w:hAnsi="Arial" w:cs="Arial"/>
        </w:rPr>
      </w:pPr>
      <w:r w:rsidRPr="00D325E0">
        <w:rPr>
          <w:rFonts w:ascii="Arial" w:hAnsi="Arial" w:cs="Arial"/>
        </w:rPr>
        <w:t xml:space="preserve">-    </w:t>
      </w:r>
      <w:bookmarkStart w:id="7" w:name="_Hlk536696440"/>
      <w:r w:rsidRPr="00D325E0">
        <w:rPr>
          <w:rFonts w:ascii="Arial" w:hAnsi="Arial" w:cs="Arial"/>
        </w:rPr>
        <w:t>dezynfekcja,</w:t>
      </w:r>
      <w:bookmarkEnd w:id="7"/>
    </w:p>
    <w:p w14:paraId="325EB399" w14:textId="77777777" w:rsidR="006F1261" w:rsidRPr="00907B7F" w:rsidRDefault="006F1261" w:rsidP="006F1261">
      <w:pPr>
        <w:autoSpaceDE w:val="0"/>
        <w:autoSpaceDN w:val="0"/>
        <w:adjustRightInd w:val="0"/>
        <w:ind w:left="23"/>
        <w:rPr>
          <w:rFonts w:ascii="Arial" w:hAnsi="Arial" w:cs="Arial"/>
        </w:rPr>
      </w:pPr>
      <w:r w:rsidRPr="00907B7F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   </w:t>
      </w:r>
      <w:bookmarkStart w:id="8" w:name="_Hlk536696463"/>
      <w:r w:rsidRPr="00907B7F">
        <w:rPr>
          <w:rFonts w:ascii="Arial" w:hAnsi="Arial" w:cs="Arial"/>
        </w:rPr>
        <w:t>inspekcja techniczna studni kamerą TV</w:t>
      </w:r>
      <w:r w:rsidRPr="00907B7F">
        <w:rPr>
          <w:rFonts w:ascii="Arial" w:hAnsi="Arial" w:cs="Arial"/>
          <w:i/>
        </w:rPr>
        <w:t xml:space="preserve"> obraz kolor</w:t>
      </w:r>
      <w:r w:rsidRPr="00907B7F">
        <w:rPr>
          <w:rFonts w:ascii="Arial" w:hAnsi="Arial" w:cs="Arial"/>
        </w:rPr>
        <w:t>,</w:t>
      </w:r>
    </w:p>
    <w:bookmarkEnd w:id="8"/>
    <w:p w14:paraId="761CB7DD" w14:textId="77777777" w:rsidR="006F1261" w:rsidRDefault="006F1261" w:rsidP="006F1261">
      <w:pPr>
        <w:autoSpaceDE w:val="0"/>
        <w:autoSpaceDN w:val="0"/>
        <w:adjustRightInd w:val="0"/>
        <w:ind w:left="23"/>
        <w:rPr>
          <w:rFonts w:ascii="Arial" w:hAnsi="Arial" w:cs="Arial"/>
        </w:rPr>
      </w:pPr>
      <w:r w:rsidRPr="00907B7F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   </w:t>
      </w:r>
      <w:bookmarkStart w:id="9" w:name="_Hlk536696475"/>
      <w:r w:rsidRPr="00907B7F">
        <w:rPr>
          <w:rFonts w:ascii="Arial" w:hAnsi="Arial" w:cs="Arial"/>
        </w:rPr>
        <w:t>opracowanie sprawozdania z remontu w wersji tradycyjnej i elektronicznej wraz</w:t>
      </w:r>
    </w:p>
    <w:p w14:paraId="46C69DD5" w14:textId="77777777" w:rsidR="006F1261" w:rsidRPr="00907B7F" w:rsidRDefault="006F1261" w:rsidP="006F1261">
      <w:pPr>
        <w:autoSpaceDE w:val="0"/>
        <w:autoSpaceDN w:val="0"/>
        <w:adjustRightInd w:val="0"/>
        <w:ind w:left="23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907B7F">
        <w:rPr>
          <w:rFonts w:ascii="Arial" w:hAnsi="Arial" w:cs="Arial"/>
        </w:rPr>
        <w:t>z nagraniami kamerowania na płytach DVD</w:t>
      </w:r>
      <w:r>
        <w:rPr>
          <w:rFonts w:ascii="Arial" w:hAnsi="Arial" w:cs="Arial"/>
        </w:rPr>
        <w:t>,</w:t>
      </w:r>
    </w:p>
    <w:bookmarkEnd w:id="9"/>
    <w:p w14:paraId="4CA1DAA8" w14:textId="77777777" w:rsidR="006F1261" w:rsidRDefault="006F1261" w:rsidP="006F1261">
      <w:pPr>
        <w:autoSpaceDE w:val="0"/>
        <w:autoSpaceDN w:val="0"/>
        <w:adjustRightInd w:val="0"/>
        <w:ind w:left="23"/>
        <w:rPr>
          <w:rFonts w:ascii="Arial" w:hAnsi="Arial" w:cs="Arial"/>
        </w:rPr>
      </w:pPr>
      <w:r w:rsidRPr="00907B7F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   </w:t>
      </w:r>
      <w:bookmarkStart w:id="10" w:name="_Hlk536696537"/>
      <w:r w:rsidRPr="00907B7F">
        <w:rPr>
          <w:rFonts w:ascii="Arial" w:hAnsi="Arial" w:cs="Arial"/>
        </w:rPr>
        <w:t>zapewnienie nadzoru hydrogeologicznego.</w:t>
      </w:r>
      <w:bookmarkEnd w:id="10"/>
    </w:p>
    <w:bookmarkEnd w:id="0"/>
    <w:p w14:paraId="71FD34DE" w14:textId="77777777" w:rsidR="000F0B61" w:rsidRPr="000F0B61" w:rsidRDefault="000F0B61" w:rsidP="000F0B6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9E22CD3" w14:textId="77777777" w:rsidR="000F0B61" w:rsidRPr="000F0B61" w:rsidRDefault="000F0B61" w:rsidP="000F0B6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0F0B61">
        <w:rPr>
          <w:rFonts w:ascii="Arial" w:hAnsi="Arial" w:cs="Arial"/>
          <w:sz w:val="22"/>
          <w:szCs w:val="22"/>
        </w:rPr>
        <w:t xml:space="preserve">Wymagana wydajność studni to minimum 70% wydatku jednostkowego z okresu jej budowy tj. nie mniej niż 8,4 m3/h/1mS. </w:t>
      </w:r>
    </w:p>
    <w:p w14:paraId="14DE5E04" w14:textId="77777777" w:rsidR="000F0B61" w:rsidRPr="000F0B61" w:rsidRDefault="000F0B61" w:rsidP="000F0B6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E209B79" w14:textId="31C97E3F" w:rsidR="00EF30A4" w:rsidRPr="00335673" w:rsidRDefault="000F0B61" w:rsidP="000F0B6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0F0B61">
        <w:rPr>
          <w:rFonts w:ascii="Arial" w:hAnsi="Arial" w:cs="Arial"/>
          <w:sz w:val="22"/>
          <w:szCs w:val="22"/>
        </w:rPr>
        <w:t>Zamawiający przekaże zbiorcze zestawienie wyników wiercenia z 1975 r. Film z przeglądu studni kamerą z dnia 21.05.2021 r., do głębokości 67 m p.p.t. jest dostępny do wglądu w  siedzibie zamawiającego.</w:t>
      </w:r>
    </w:p>
    <w:p w14:paraId="33F93E49" w14:textId="77777777" w:rsidR="00EF30A4" w:rsidRPr="00335673" w:rsidRDefault="00EF30A4" w:rsidP="00EF30A4">
      <w:pPr>
        <w:autoSpaceDE w:val="0"/>
        <w:autoSpaceDN w:val="0"/>
        <w:adjustRightInd w:val="0"/>
        <w:ind w:left="360" w:hanging="360"/>
        <w:jc w:val="both"/>
        <w:rPr>
          <w:rFonts w:ascii="Arial" w:hAnsi="Arial" w:cs="Arial"/>
          <w:sz w:val="22"/>
          <w:szCs w:val="22"/>
        </w:rPr>
      </w:pPr>
      <w:r w:rsidRPr="00335673">
        <w:rPr>
          <w:rFonts w:ascii="Arial" w:hAnsi="Arial" w:cs="Arial"/>
          <w:sz w:val="22"/>
          <w:szCs w:val="22"/>
        </w:rPr>
        <w:tab/>
        <w:t xml:space="preserve">Przedmiot zamówienia należy wykonać zgodnie z Opisem przedmiotu zamówienia. </w:t>
      </w:r>
    </w:p>
    <w:p w14:paraId="7BD73B60" w14:textId="77777777" w:rsidR="00EF30A4" w:rsidRPr="00335673" w:rsidRDefault="00EF30A4" w:rsidP="00EF30A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B0DCF4F" w14:textId="77777777" w:rsidR="00EF30A4" w:rsidRPr="00335673" w:rsidRDefault="00EF30A4" w:rsidP="00EF30A4">
      <w:pPr>
        <w:tabs>
          <w:tab w:val="left" w:pos="54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22"/>
          <w:szCs w:val="22"/>
        </w:rPr>
      </w:pPr>
      <w:r w:rsidRPr="00335673">
        <w:rPr>
          <w:rFonts w:ascii="Arial" w:hAnsi="Arial" w:cs="Arial"/>
          <w:b/>
          <w:bCs/>
          <w:iCs/>
          <w:sz w:val="22"/>
          <w:szCs w:val="22"/>
        </w:rPr>
        <w:t>1.3</w:t>
      </w:r>
      <w:r w:rsidRPr="00335673">
        <w:rPr>
          <w:rFonts w:ascii="Arial" w:hAnsi="Arial" w:cs="Arial"/>
          <w:b/>
          <w:bCs/>
          <w:iCs/>
          <w:sz w:val="22"/>
          <w:szCs w:val="22"/>
        </w:rPr>
        <w:tab/>
        <w:t>Wyszczególnienie i opis prac towarzysz</w:t>
      </w:r>
      <w:r w:rsidRPr="00335673">
        <w:rPr>
          <w:rFonts w:ascii="Arial" w:eastAsia="TimesNewRoman" w:hAnsi="Arial" w:cs="Arial"/>
          <w:b/>
          <w:sz w:val="22"/>
          <w:szCs w:val="22"/>
        </w:rPr>
        <w:t>ą</w:t>
      </w:r>
      <w:r w:rsidRPr="00335673">
        <w:rPr>
          <w:rFonts w:ascii="Arial" w:hAnsi="Arial" w:cs="Arial"/>
          <w:b/>
          <w:bCs/>
          <w:iCs/>
          <w:sz w:val="22"/>
          <w:szCs w:val="22"/>
        </w:rPr>
        <w:t>cych i robót tymczasowych.</w:t>
      </w:r>
    </w:p>
    <w:p w14:paraId="2BD6BFE0" w14:textId="77777777" w:rsidR="00EF30A4" w:rsidRPr="00FB4BDD" w:rsidRDefault="00EF30A4" w:rsidP="00EF30A4">
      <w:pPr>
        <w:autoSpaceDE w:val="0"/>
        <w:autoSpaceDN w:val="0"/>
        <w:adjustRightInd w:val="0"/>
        <w:ind w:left="540" w:firstLine="168"/>
        <w:jc w:val="both"/>
        <w:rPr>
          <w:rFonts w:ascii="Arial" w:hAnsi="Arial" w:cs="Arial"/>
          <w:sz w:val="22"/>
          <w:szCs w:val="22"/>
        </w:rPr>
      </w:pPr>
      <w:r w:rsidRPr="00335673">
        <w:rPr>
          <w:rFonts w:ascii="Arial" w:hAnsi="Arial" w:cs="Arial"/>
          <w:sz w:val="22"/>
          <w:szCs w:val="22"/>
        </w:rPr>
        <w:t>W celu odprowadzenia wody w czasie pompowania próbnego nale</w:t>
      </w:r>
      <w:r w:rsidRPr="00335673">
        <w:rPr>
          <w:rFonts w:ascii="Arial" w:eastAsia="TimesNewRoman" w:hAnsi="Arial" w:cs="Arial"/>
          <w:sz w:val="22"/>
          <w:szCs w:val="22"/>
        </w:rPr>
        <w:t>ż</w:t>
      </w:r>
      <w:r w:rsidRPr="00335673">
        <w:rPr>
          <w:rFonts w:ascii="Arial" w:hAnsi="Arial" w:cs="Arial"/>
          <w:sz w:val="22"/>
          <w:szCs w:val="22"/>
        </w:rPr>
        <w:t>y wykona</w:t>
      </w:r>
      <w:r w:rsidRPr="00335673">
        <w:rPr>
          <w:rFonts w:ascii="Arial" w:eastAsia="TimesNewRoman" w:hAnsi="Arial" w:cs="Arial"/>
          <w:sz w:val="22"/>
          <w:szCs w:val="22"/>
        </w:rPr>
        <w:t xml:space="preserve">ć </w:t>
      </w:r>
      <w:r w:rsidRPr="00335673">
        <w:rPr>
          <w:rFonts w:ascii="Arial" w:hAnsi="Arial" w:cs="Arial"/>
          <w:sz w:val="22"/>
          <w:szCs w:val="22"/>
        </w:rPr>
        <w:t>ruroci</w:t>
      </w:r>
      <w:r w:rsidRPr="00335673">
        <w:rPr>
          <w:rFonts w:ascii="Arial" w:eastAsia="TimesNewRoman" w:hAnsi="Arial" w:cs="Arial"/>
          <w:sz w:val="22"/>
          <w:szCs w:val="22"/>
        </w:rPr>
        <w:t>ą</w:t>
      </w:r>
      <w:r w:rsidRPr="00335673">
        <w:rPr>
          <w:rFonts w:ascii="Arial" w:hAnsi="Arial" w:cs="Arial"/>
          <w:sz w:val="22"/>
          <w:szCs w:val="22"/>
        </w:rPr>
        <w:t>g tymczasowy o długo</w:t>
      </w:r>
      <w:r w:rsidRPr="00335673">
        <w:rPr>
          <w:rFonts w:ascii="Arial" w:eastAsia="TimesNewRoman" w:hAnsi="Arial" w:cs="Arial"/>
          <w:sz w:val="22"/>
          <w:szCs w:val="22"/>
        </w:rPr>
        <w:t>ś</w:t>
      </w:r>
      <w:r w:rsidRPr="00335673">
        <w:rPr>
          <w:rFonts w:ascii="Arial" w:hAnsi="Arial" w:cs="Arial"/>
          <w:sz w:val="22"/>
          <w:szCs w:val="22"/>
        </w:rPr>
        <w:t xml:space="preserve">ci przynajmniej </w:t>
      </w:r>
      <w:smartTag w:uri="urn:schemas-microsoft-com:office:smarttags" w:element="metricconverter">
        <w:smartTagPr>
          <w:attr w:name="ProductID" w:val="100 m"/>
        </w:smartTagPr>
        <w:r w:rsidRPr="00335673">
          <w:rPr>
            <w:rFonts w:ascii="Arial" w:hAnsi="Arial" w:cs="Arial"/>
            <w:sz w:val="22"/>
            <w:szCs w:val="22"/>
          </w:rPr>
          <w:t>100 m</w:t>
        </w:r>
      </w:smartTag>
      <w:r w:rsidRPr="00335673">
        <w:rPr>
          <w:rFonts w:ascii="Arial" w:hAnsi="Arial" w:cs="Arial"/>
          <w:sz w:val="22"/>
          <w:szCs w:val="22"/>
        </w:rPr>
        <w:t>, który po zako</w:t>
      </w:r>
      <w:r w:rsidRPr="00335673">
        <w:rPr>
          <w:rFonts w:ascii="Arial" w:eastAsia="TimesNewRoman" w:hAnsi="Arial" w:cs="Arial"/>
          <w:sz w:val="22"/>
          <w:szCs w:val="22"/>
        </w:rPr>
        <w:t>ń</w:t>
      </w:r>
      <w:r w:rsidRPr="00335673">
        <w:rPr>
          <w:rFonts w:ascii="Arial" w:hAnsi="Arial" w:cs="Arial"/>
          <w:sz w:val="22"/>
          <w:szCs w:val="22"/>
        </w:rPr>
        <w:t>czeniu pompowania zostanie zdemontowany. Odprowadzenie</w:t>
      </w:r>
      <w:r w:rsidRPr="00FB4BDD">
        <w:rPr>
          <w:rFonts w:ascii="Arial" w:hAnsi="Arial" w:cs="Arial"/>
          <w:sz w:val="22"/>
          <w:szCs w:val="22"/>
        </w:rPr>
        <w:t xml:space="preserve"> wody z pompowania – do </w:t>
      </w:r>
      <w:r w:rsidR="00335673">
        <w:rPr>
          <w:rFonts w:ascii="Arial" w:hAnsi="Arial" w:cs="Arial"/>
          <w:sz w:val="22"/>
          <w:szCs w:val="22"/>
        </w:rPr>
        <w:t>gruntu na terenach leśnych</w:t>
      </w:r>
      <w:r w:rsidRPr="00FB4BDD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Dół płuczkowy musi być uszczelniony a po zakończeniu prac osad powinien być </w:t>
      </w:r>
      <w:r>
        <w:rPr>
          <w:rFonts w:ascii="Arial" w:hAnsi="Arial" w:cs="Arial"/>
          <w:sz w:val="22"/>
          <w:szCs w:val="22"/>
        </w:rPr>
        <w:lastRenderedPageBreak/>
        <w:t xml:space="preserve">wywieziony poza teren strefy ochronnej ujęcia Las Gdański </w:t>
      </w:r>
      <w:r w:rsidR="00335673">
        <w:rPr>
          <w:rFonts w:ascii="Arial" w:hAnsi="Arial" w:cs="Arial"/>
          <w:sz w:val="22"/>
          <w:szCs w:val="22"/>
        </w:rPr>
        <w:t xml:space="preserve">i </w:t>
      </w:r>
      <w:r>
        <w:rPr>
          <w:rFonts w:ascii="Arial" w:hAnsi="Arial" w:cs="Arial"/>
          <w:sz w:val="22"/>
          <w:szCs w:val="22"/>
        </w:rPr>
        <w:t>unieszkodliwiony, zużyta płuczka musi zostać zagospodarowana zgodnie z ustawą o odpadach przez uprawniony podmiot.</w:t>
      </w:r>
    </w:p>
    <w:p w14:paraId="688BB45D" w14:textId="77777777" w:rsidR="00EF30A4" w:rsidRPr="00FB4BDD" w:rsidRDefault="00EF30A4" w:rsidP="00EF30A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52933245" w14:textId="77777777" w:rsidR="00EF30A4" w:rsidRPr="00FB4BDD" w:rsidRDefault="00EF30A4" w:rsidP="00EF30A4">
      <w:pPr>
        <w:tabs>
          <w:tab w:val="left" w:pos="54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22"/>
          <w:szCs w:val="22"/>
        </w:rPr>
      </w:pPr>
      <w:r w:rsidRPr="00FB4BDD">
        <w:rPr>
          <w:rFonts w:ascii="Arial" w:hAnsi="Arial" w:cs="Arial"/>
          <w:b/>
          <w:bCs/>
          <w:iCs/>
          <w:sz w:val="22"/>
          <w:szCs w:val="22"/>
        </w:rPr>
        <w:t>1.4.</w:t>
      </w:r>
      <w:r w:rsidRPr="00FB4BDD">
        <w:rPr>
          <w:rFonts w:ascii="Arial" w:hAnsi="Arial" w:cs="Arial"/>
          <w:b/>
          <w:bCs/>
          <w:iCs/>
          <w:sz w:val="22"/>
          <w:szCs w:val="22"/>
        </w:rPr>
        <w:tab/>
        <w:t>Informacje o terenie budowy.</w:t>
      </w:r>
    </w:p>
    <w:p w14:paraId="73FC5CC7" w14:textId="7D605B92" w:rsidR="00EF30A4" w:rsidRPr="00FB4BDD" w:rsidRDefault="00EF30A4" w:rsidP="00EF30A4">
      <w:pPr>
        <w:autoSpaceDE w:val="0"/>
        <w:autoSpaceDN w:val="0"/>
        <w:adjustRightInd w:val="0"/>
        <w:ind w:left="540" w:firstLine="168"/>
        <w:jc w:val="both"/>
        <w:rPr>
          <w:rFonts w:ascii="Arial" w:hAnsi="Arial" w:cs="Arial"/>
          <w:bCs/>
          <w:iCs/>
          <w:sz w:val="22"/>
          <w:szCs w:val="22"/>
        </w:rPr>
      </w:pPr>
      <w:r w:rsidRPr="00FB4BDD">
        <w:rPr>
          <w:rFonts w:ascii="Arial" w:hAnsi="Arial" w:cs="Arial"/>
          <w:bCs/>
          <w:iCs/>
          <w:sz w:val="22"/>
          <w:szCs w:val="22"/>
        </w:rPr>
        <w:t xml:space="preserve">Przedmiotowe prace zostaną wykonane na terenie działki </w:t>
      </w:r>
      <w:r>
        <w:rPr>
          <w:rFonts w:ascii="Arial" w:hAnsi="Arial" w:cs="Arial"/>
          <w:bCs/>
          <w:iCs/>
          <w:sz w:val="22"/>
          <w:szCs w:val="22"/>
        </w:rPr>
        <w:t>2</w:t>
      </w:r>
      <w:r w:rsidR="006E63D5">
        <w:rPr>
          <w:rFonts w:ascii="Arial" w:hAnsi="Arial" w:cs="Arial"/>
          <w:bCs/>
          <w:iCs/>
          <w:sz w:val="22"/>
          <w:szCs w:val="22"/>
        </w:rPr>
        <w:t>40</w:t>
      </w:r>
      <w:r>
        <w:rPr>
          <w:rFonts w:ascii="Arial" w:hAnsi="Arial" w:cs="Arial"/>
          <w:bCs/>
          <w:iCs/>
          <w:sz w:val="22"/>
          <w:szCs w:val="22"/>
        </w:rPr>
        <w:t>/</w:t>
      </w:r>
      <w:r w:rsidR="006E63D5">
        <w:rPr>
          <w:rFonts w:ascii="Arial" w:hAnsi="Arial" w:cs="Arial"/>
          <w:bCs/>
          <w:iCs/>
          <w:sz w:val="22"/>
          <w:szCs w:val="22"/>
        </w:rPr>
        <w:t>04</w:t>
      </w:r>
      <w:r>
        <w:rPr>
          <w:rFonts w:ascii="Arial" w:hAnsi="Arial" w:cs="Arial"/>
          <w:bCs/>
          <w:iCs/>
          <w:sz w:val="22"/>
          <w:szCs w:val="22"/>
        </w:rPr>
        <w:t xml:space="preserve"> obręb 3</w:t>
      </w:r>
      <w:r w:rsidR="00305CDC">
        <w:rPr>
          <w:rFonts w:ascii="Arial" w:hAnsi="Arial" w:cs="Arial"/>
          <w:bCs/>
          <w:iCs/>
          <w:sz w:val="22"/>
          <w:szCs w:val="22"/>
        </w:rPr>
        <w:t>67</w:t>
      </w:r>
      <w:r w:rsidRPr="00FB4BDD">
        <w:rPr>
          <w:rFonts w:ascii="Arial" w:hAnsi="Arial" w:cs="Arial"/>
          <w:bCs/>
          <w:iCs/>
          <w:sz w:val="22"/>
          <w:szCs w:val="22"/>
        </w:rPr>
        <w:t xml:space="preserve"> (teren wygrodzonej strefy ochrony bezpośredniej studni) należące</w:t>
      </w:r>
      <w:r>
        <w:rPr>
          <w:rFonts w:ascii="Arial" w:hAnsi="Arial" w:cs="Arial"/>
          <w:bCs/>
          <w:iCs/>
          <w:sz w:val="22"/>
          <w:szCs w:val="22"/>
        </w:rPr>
        <w:t>j</w:t>
      </w:r>
      <w:r w:rsidRPr="00FB4BDD">
        <w:rPr>
          <w:rFonts w:ascii="Arial" w:hAnsi="Arial" w:cs="Arial"/>
          <w:bCs/>
          <w:iCs/>
          <w:sz w:val="22"/>
          <w:szCs w:val="22"/>
        </w:rPr>
        <w:t xml:space="preserve"> do Skarbu Państwa w Zarządzie Lasów Państwowych Nadleśnictwa Żołędowo.</w:t>
      </w:r>
    </w:p>
    <w:p w14:paraId="338024B9" w14:textId="77777777" w:rsidR="00EF30A4" w:rsidRDefault="00EF30A4" w:rsidP="00EF30A4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6"/>
          <w:szCs w:val="16"/>
        </w:rPr>
      </w:pPr>
    </w:p>
    <w:p w14:paraId="560D8C5F" w14:textId="77777777" w:rsidR="00504D3D" w:rsidRPr="00FB4BDD" w:rsidRDefault="00504D3D" w:rsidP="00EF30A4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6"/>
          <w:szCs w:val="16"/>
        </w:rPr>
      </w:pPr>
    </w:p>
    <w:p w14:paraId="60CEF712" w14:textId="77777777" w:rsidR="00EF30A4" w:rsidRPr="00FB4BDD" w:rsidRDefault="00EF30A4" w:rsidP="00EF30A4">
      <w:pPr>
        <w:tabs>
          <w:tab w:val="left" w:pos="54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b/>
          <w:bCs/>
          <w:iCs/>
          <w:sz w:val="22"/>
          <w:szCs w:val="22"/>
        </w:rPr>
        <w:t>1.5</w:t>
      </w:r>
      <w:r w:rsidRPr="00FB4BDD">
        <w:rPr>
          <w:rFonts w:ascii="Arial" w:hAnsi="Arial" w:cs="Arial"/>
          <w:b/>
          <w:bCs/>
          <w:iCs/>
          <w:sz w:val="22"/>
          <w:szCs w:val="22"/>
        </w:rPr>
        <w:tab/>
        <w:t>Organizacja robót, przekazanie placu budowy</w:t>
      </w:r>
      <w:r w:rsidRPr="00FB4BDD">
        <w:rPr>
          <w:rFonts w:ascii="Arial" w:hAnsi="Arial" w:cs="Arial"/>
          <w:sz w:val="22"/>
          <w:szCs w:val="22"/>
        </w:rPr>
        <w:t>.</w:t>
      </w:r>
    </w:p>
    <w:p w14:paraId="7EE95037" w14:textId="1CF2CCCA" w:rsidR="00EF30A4" w:rsidRPr="00FB4BDD" w:rsidRDefault="00EF30A4" w:rsidP="00EF30A4">
      <w:pPr>
        <w:autoSpaceDE w:val="0"/>
        <w:autoSpaceDN w:val="0"/>
        <w:adjustRightInd w:val="0"/>
        <w:ind w:left="540" w:firstLine="168"/>
        <w:jc w:val="both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 xml:space="preserve">Aktualnie teren ochrony bezpośredniej studni </w:t>
      </w:r>
      <w:r w:rsidR="00644F5E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M</w:t>
      </w:r>
      <w:r w:rsidR="00305CDC">
        <w:rPr>
          <w:rFonts w:ascii="Arial" w:hAnsi="Arial" w:cs="Arial"/>
          <w:sz w:val="22"/>
          <w:szCs w:val="22"/>
        </w:rPr>
        <w:t>z</w:t>
      </w:r>
      <w:r w:rsidRPr="00FB4BDD">
        <w:rPr>
          <w:rFonts w:ascii="Arial" w:hAnsi="Arial" w:cs="Arial"/>
          <w:sz w:val="22"/>
          <w:szCs w:val="22"/>
        </w:rPr>
        <w:t xml:space="preserve"> zarządzany jest przez Miejskie Wodociągi i Kanalizację w Bydgoszczy sp. z o.o. na podstawie Umowy z Nadleśnictwem Żołędowo nr 1/2003 z dnia 22.01.2003 r. oraz Aneksu do umowy z dnia 01.03.2006 r.</w:t>
      </w:r>
    </w:p>
    <w:p w14:paraId="57B756A6" w14:textId="68481FDB" w:rsidR="00EF30A4" w:rsidRPr="00FB4BDD" w:rsidRDefault="00EF30A4" w:rsidP="00EF30A4">
      <w:pPr>
        <w:autoSpaceDE w:val="0"/>
        <w:autoSpaceDN w:val="0"/>
        <w:adjustRightInd w:val="0"/>
        <w:ind w:left="540" w:firstLine="168"/>
        <w:jc w:val="both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Na czas trwania prac związanych z wykonaniem remontu</w:t>
      </w:r>
      <w:r w:rsidR="00944F3F">
        <w:rPr>
          <w:rFonts w:ascii="Arial" w:hAnsi="Arial" w:cs="Arial"/>
          <w:sz w:val="22"/>
          <w:szCs w:val="22"/>
        </w:rPr>
        <w:t>,</w:t>
      </w:r>
      <w:r w:rsidRPr="00FB4BDD">
        <w:rPr>
          <w:rFonts w:ascii="Arial" w:hAnsi="Arial" w:cs="Arial"/>
          <w:sz w:val="22"/>
          <w:szCs w:val="22"/>
        </w:rPr>
        <w:t xml:space="preserve"> </w:t>
      </w:r>
      <w:r w:rsidR="00944F3F">
        <w:rPr>
          <w:rFonts w:ascii="Arial" w:hAnsi="Arial" w:cs="Arial"/>
          <w:sz w:val="22"/>
          <w:szCs w:val="22"/>
        </w:rPr>
        <w:t xml:space="preserve">na teren wykraczający poza teren strefy ochrony bezpośredniej studni, </w:t>
      </w:r>
      <w:r w:rsidRPr="00FB4BDD">
        <w:rPr>
          <w:rFonts w:ascii="Arial" w:hAnsi="Arial" w:cs="Arial"/>
          <w:sz w:val="22"/>
          <w:szCs w:val="22"/>
        </w:rPr>
        <w:t>pomiędzy Wykonawcą a LP sporządzona zostanie odrębna umowa.</w:t>
      </w:r>
    </w:p>
    <w:p w14:paraId="2F840422" w14:textId="2A85D04C" w:rsidR="00644F5E" w:rsidRPr="00FB4BDD" w:rsidRDefault="00644F5E" w:rsidP="00644F5E">
      <w:pPr>
        <w:autoSpaceDE w:val="0"/>
        <w:autoSpaceDN w:val="0"/>
        <w:adjustRightInd w:val="0"/>
        <w:ind w:left="540" w:firstLine="168"/>
        <w:jc w:val="both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Wykonywanie prac remontowych w ramach zamówienia podlega rygorom dotycz</w:t>
      </w:r>
      <w:r w:rsidRPr="00FB4BDD">
        <w:rPr>
          <w:rFonts w:ascii="Arial" w:eastAsia="TimesNewRoman" w:hAnsi="Arial" w:cs="Arial"/>
          <w:sz w:val="22"/>
          <w:szCs w:val="22"/>
        </w:rPr>
        <w:t>ą</w:t>
      </w:r>
      <w:r w:rsidRPr="00FB4BDD">
        <w:rPr>
          <w:rFonts w:ascii="Arial" w:hAnsi="Arial" w:cs="Arial"/>
          <w:sz w:val="22"/>
          <w:szCs w:val="22"/>
        </w:rPr>
        <w:t>cym ruchu zakładu górniczego i może być wykonywane tylko przez Zakład wykonujący roboty geologiczne, wykonywane techniką wiertniczą, okre</w:t>
      </w:r>
      <w:r w:rsidRPr="00FB4BDD">
        <w:rPr>
          <w:rFonts w:ascii="Arial" w:eastAsia="TimesNewRoman" w:hAnsi="Arial" w:cs="Arial"/>
          <w:sz w:val="22"/>
          <w:szCs w:val="22"/>
        </w:rPr>
        <w:t>ś</w:t>
      </w:r>
      <w:r w:rsidRPr="00FB4BDD">
        <w:rPr>
          <w:rFonts w:ascii="Arial" w:hAnsi="Arial" w:cs="Arial"/>
          <w:sz w:val="22"/>
          <w:szCs w:val="22"/>
        </w:rPr>
        <w:t xml:space="preserve">lone w </w:t>
      </w:r>
      <w:r w:rsidRPr="00FB4BDD">
        <w:rPr>
          <w:rFonts w:ascii="Arial" w:hAnsi="Arial" w:cs="Arial"/>
          <w:iCs/>
          <w:sz w:val="22"/>
          <w:szCs w:val="22"/>
        </w:rPr>
        <w:t>Ustawie z dnia 9 czerwca 2011 r. Prawo geologiczne i górnicze (</w:t>
      </w:r>
      <w:bookmarkStart w:id="11" w:name="_Hlk75512551"/>
      <w:r w:rsidR="00305CDC" w:rsidRPr="00305CDC">
        <w:rPr>
          <w:rFonts w:ascii="Arial" w:hAnsi="Arial" w:cs="Arial"/>
          <w:iCs/>
          <w:sz w:val="22"/>
          <w:szCs w:val="22"/>
        </w:rPr>
        <w:t>Dz. U. 2020 poz. 1064</w:t>
      </w:r>
      <w:bookmarkEnd w:id="11"/>
      <w:r w:rsidRPr="00FB4BDD">
        <w:rPr>
          <w:rFonts w:ascii="Arial" w:hAnsi="Arial" w:cs="Arial"/>
          <w:iCs/>
          <w:sz w:val="22"/>
          <w:szCs w:val="22"/>
        </w:rPr>
        <w:t xml:space="preserve">) oraz przepisach wykonawczych. </w:t>
      </w:r>
    </w:p>
    <w:p w14:paraId="769F606B" w14:textId="77777777" w:rsidR="00EF30A4" w:rsidRPr="00FB4BDD" w:rsidRDefault="00EF30A4" w:rsidP="00EF30A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5B42E16E" w14:textId="77777777" w:rsidR="00EF30A4" w:rsidRPr="00FB4BDD" w:rsidRDefault="00EF30A4" w:rsidP="00EF30A4">
      <w:pPr>
        <w:tabs>
          <w:tab w:val="left" w:pos="54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22"/>
          <w:szCs w:val="22"/>
        </w:rPr>
      </w:pPr>
      <w:r w:rsidRPr="00FB4BDD">
        <w:rPr>
          <w:rFonts w:ascii="Arial" w:hAnsi="Arial" w:cs="Arial"/>
          <w:b/>
          <w:bCs/>
          <w:iCs/>
          <w:sz w:val="22"/>
          <w:szCs w:val="22"/>
        </w:rPr>
        <w:t>1.6</w:t>
      </w:r>
      <w:r w:rsidRPr="00FB4BDD">
        <w:rPr>
          <w:rFonts w:ascii="Arial" w:hAnsi="Arial" w:cs="Arial"/>
          <w:b/>
          <w:bCs/>
          <w:iCs/>
          <w:sz w:val="22"/>
          <w:szCs w:val="22"/>
        </w:rPr>
        <w:tab/>
        <w:t>Zabezpieczenie interesów osób trzecich.</w:t>
      </w:r>
    </w:p>
    <w:p w14:paraId="2FCF1CD7" w14:textId="77777777" w:rsidR="00EF30A4" w:rsidRPr="00FB4BDD" w:rsidRDefault="00EF30A4" w:rsidP="00EF30A4">
      <w:pPr>
        <w:autoSpaceDE w:val="0"/>
        <w:autoSpaceDN w:val="0"/>
        <w:adjustRightInd w:val="0"/>
        <w:ind w:left="540" w:firstLine="168"/>
        <w:jc w:val="both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Wykonawca jest zobowi</w:t>
      </w:r>
      <w:r w:rsidRPr="00FB4BDD">
        <w:rPr>
          <w:rFonts w:ascii="Arial" w:eastAsia="TimesNewRoman" w:hAnsi="Arial" w:cs="Arial"/>
          <w:sz w:val="22"/>
          <w:szCs w:val="22"/>
        </w:rPr>
        <w:t>ą</w:t>
      </w:r>
      <w:r w:rsidRPr="00FB4BDD">
        <w:rPr>
          <w:rFonts w:ascii="Arial" w:hAnsi="Arial" w:cs="Arial"/>
          <w:sz w:val="22"/>
          <w:szCs w:val="22"/>
        </w:rPr>
        <w:t>zany do przestrzegania obowi</w:t>
      </w:r>
      <w:r w:rsidRPr="00FB4BDD">
        <w:rPr>
          <w:rFonts w:ascii="Arial" w:eastAsia="TimesNewRoman" w:hAnsi="Arial" w:cs="Arial"/>
          <w:sz w:val="22"/>
          <w:szCs w:val="22"/>
        </w:rPr>
        <w:t>ą</w:t>
      </w:r>
      <w:r w:rsidRPr="00FB4BDD">
        <w:rPr>
          <w:rFonts w:ascii="Arial" w:hAnsi="Arial" w:cs="Arial"/>
          <w:sz w:val="22"/>
          <w:szCs w:val="22"/>
        </w:rPr>
        <w:t>zuj</w:t>
      </w:r>
      <w:r w:rsidRPr="00FB4BDD">
        <w:rPr>
          <w:rFonts w:ascii="Arial" w:eastAsia="TimesNewRoman" w:hAnsi="Arial" w:cs="Arial"/>
          <w:sz w:val="22"/>
          <w:szCs w:val="22"/>
        </w:rPr>
        <w:t>ą</w:t>
      </w:r>
      <w:r w:rsidRPr="00FB4BDD">
        <w:rPr>
          <w:rFonts w:ascii="Arial" w:hAnsi="Arial" w:cs="Arial"/>
          <w:sz w:val="22"/>
          <w:szCs w:val="22"/>
        </w:rPr>
        <w:t>cych przepisów w sposób zapewniaj</w:t>
      </w:r>
      <w:r w:rsidRPr="00FB4BDD">
        <w:rPr>
          <w:rFonts w:ascii="Arial" w:eastAsia="TimesNewRoman" w:hAnsi="Arial" w:cs="Arial"/>
          <w:sz w:val="22"/>
          <w:szCs w:val="22"/>
        </w:rPr>
        <w:t>ą</w:t>
      </w:r>
      <w:r w:rsidRPr="00FB4BDD">
        <w:rPr>
          <w:rFonts w:ascii="Arial" w:hAnsi="Arial" w:cs="Arial"/>
          <w:sz w:val="22"/>
          <w:szCs w:val="22"/>
        </w:rPr>
        <w:t>cy ochron</w:t>
      </w:r>
      <w:r w:rsidRPr="00FB4BDD">
        <w:rPr>
          <w:rFonts w:ascii="Arial" w:eastAsia="TimesNewRoman" w:hAnsi="Arial" w:cs="Arial"/>
          <w:sz w:val="22"/>
          <w:szCs w:val="22"/>
        </w:rPr>
        <w:t xml:space="preserve">ę </w:t>
      </w:r>
      <w:r w:rsidRPr="00FB4BDD">
        <w:rPr>
          <w:rFonts w:ascii="Arial" w:hAnsi="Arial" w:cs="Arial"/>
          <w:sz w:val="22"/>
          <w:szCs w:val="22"/>
        </w:rPr>
        <w:t>własno</w:t>
      </w:r>
      <w:r w:rsidRPr="00FB4BDD">
        <w:rPr>
          <w:rFonts w:ascii="Arial" w:eastAsia="TimesNewRoman" w:hAnsi="Arial" w:cs="Arial"/>
          <w:sz w:val="22"/>
          <w:szCs w:val="22"/>
        </w:rPr>
        <w:t>ś</w:t>
      </w:r>
      <w:r w:rsidRPr="00FB4BDD">
        <w:rPr>
          <w:rFonts w:ascii="Arial" w:hAnsi="Arial" w:cs="Arial"/>
          <w:sz w:val="22"/>
          <w:szCs w:val="22"/>
        </w:rPr>
        <w:t>ci publicznej i prywatnej. Za przypadkowo wyrz</w:t>
      </w:r>
      <w:r w:rsidRPr="00FB4BDD">
        <w:rPr>
          <w:rFonts w:ascii="Arial" w:eastAsia="TimesNewRoman" w:hAnsi="Arial" w:cs="Arial"/>
          <w:sz w:val="22"/>
          <w:szCs w:val="22"/>
        </w:rPr>
        <w:t>ą</w:t>
      </w:r>
      <w:r w:rsidRPr="00FB4BDD">
        <w:rPr>
          <w:rFonts w:ascii="Arial" w:hAnsi="Arial" w:cs="Arial"/>
          <w:sz w:val="22"/>
          <w:szCs w:val="22"/>
        </w:rPr>
        <w:t>dzone szkody w trakcie realizacji robót odpowiedzialny jest Wykonawca.</w:t>
      </w:r>
    </w:p>
    <w:p w14:paraId="379242D1" w14:textId="77777777" w:rsidR="00EF30A4" w:rsidRPr="00FB4BDD" w:rsidRDefault="00EF30A4" w:rsidP="00EF30A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011A162F" w14:textId="77777777" w:rsidR="00EF30A4" w:rsidRPr="00FB4BDD" w:rsidRDefault="00EF30A4" w:rsidP="00EF30A4">
      <w:pPr>
        <w:tabs>
          <w:tab w:val="left" w:pos="54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22"/>
          <w:szCs w:val="22"/>
        </w:rPr>
      </w:pPr>
      <w:r w:rsidRPr="00FB4BDD">
        <w:rPr>
          <w:rFonts w:ascii="Arial" w:hAnsi="Arial" w:cs="Arial"/>
          <w:b/>
          <w:bCs/>
          <w:iCs/>
          <w:sz w:val="22"/>
          <w:szCs w:val="22"/>
        </w:rPr>
        <w:t>1.7</w:t>
      </w:r>
      <w:r w:rsidRPr="00FB4BDD">
        <w:rPr>
          <w:rFonts w:ascii="Arial" w:hAnsi="Arial" w:cs="Arial"/>
          <w:b/>
          <w:bCs/>
          <w:iCs/>
          <w:sz w:val="22"/>
          <w:szCs w:val="22"/>
        </w:rPr>
        <w:tab/>
        <w:t>Wymagania dotycz</w:t>
      </w:r>
      <w:r w:rsidRPr="00FB4BDD">
        <w:rPr>
          <w:rFonts w:ascii="Arial" w:eastAsia="TimesNewRoman" w:hAnsi="Arial" w:cs="Arial"/>
          <w:sz w:val="22"/>
          <w:szCs w:val="22"/>
        </w:rPr>
        <w:t>ą</w:t>
      </w:r>
      <w:r w:rsidRPr="00FB4BDD">
        <w:rPr>
          <w:rFonts w:ascii="Arial" w:hAnsi="Arial" w:cs="Arial"/>
          <w:b/>
          <w:bCs/>
          <w:iCs/>
          <w:sz w:val="22"/>
          <w:szCs w:val="22"/>
        </w:rPr>
        <w:t xml:space="preserve">ce ochrony </w:t>
      </w:r>
      <w:r w:rsidRPr="00FB4BDD">
        <w:rPr>
          <w:rFonts w:ascii="Arial" w:eastAsia="TimesNewRoman" w:hAnsi="Arial" w:cs="Arial"/>
          <w:b/>
          <w:sz w:val="22"/>
          <w:szCs w:val="22"/>
        </w:rPr>
        <w:t>ś</w:t>
      </w:r>
      <w:r w:rsidRPr="00FB4BDD">
        <w:rPr>
          <w:rFonts w:ascii="Arial" w:hAnsi="Arial" w:cs="Arial"/>
          <w:b/>
          <w:bCs/>
          <w:iCs/>
          <w:sz w:val="22"/>
          <w:szCs w:val="22"/>
        </w:rPr>
        <w:t>rodowiska.</w:t>
      </w:r>
    </w:p>
    <w:p w14:paraId="60D1BCC6" w14:textId="77777777" w:rsidR="00EF30A4" w:rsidRPr="00FB4BDD" w:rsidRDefault="00EF30A4" w:rsidP="00EF30A4">
      <w:pPr>
        <w:autoSpaceDE w:val="0"/>
        <w:autoSpaceDN w:val="0"/>
        <w:adjustRightInd w:val="0"/>
        <w:ind w:left="540" w:firstLine="180"/>
        <w:jc w:val="both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Wykonawca b</w:t>
      </w:r>
      <w:r w:rsidRPr="00FB4BDD">
        <w:rPr>
          <w:rFonts w:ascii="Arial" w:eastAsia="TimesNewRoman" w:hAnsi="Arial" w:cs="Arial"/>
          <w:sz w:val="22"/>
          <w:szCs w:val="22"/>
        </w:rPr>
        <w:t>ę</w:t>
      </w:r>
      <w:r w:rsidRPr="00FB4BDD">
        <w:rPr>
          <w:rFonts w:ascii="Arial" w:hAnsi="Arial" w:cs="Arial"/>
          <w:sz w:val="22"/>
          <w:szCs w:val="22"/>
        </w:rPr>
        <w:t>dzie podejmował działania, aby stosowa</w:t>
      </w:r>
      <w:r w:rsidRPr="00FB4BDD">
        <w:rPr>
          <w:rFonts w:ascii="Arial" w:eastAsia="TimesNewRoman" w:hAnsi="Arial" w:cs="Arial"/>
          <w:sz w:val="22"/>
          <w:szCs w:val="22"/>
        </w:rPr>
        <w:t xml:space="preserve">ć </w:t>
      </w:r>
      <w:r w:rsidRPr="00FB4BDD">
        <w:rPr>
          <w:rFonts w:ascii="Arial" w:hAnsi="Arial" w:cs="Arial"/>
          <w:sz w:val="22"/>
          <w:szCs w:val="22"/>
        </w:rPr>
        <w:t>si</w:t>
      </w:r>
      <w:r w:rsidRPr="00FB4BDD">
        <w:rPr>
          <w:rFonts w:ascii="Arial" w:eastAsia="TimesNewRoman" w:hAnsi="Arial" w:cs="Arial"/>
          <w:sz w:val="22"/>
          <w:szCs w:val="22"/>
        </w:rPr>
        <w:t xml:space="preserve">ę </w:t>
      </w:r>
      <w:r w:rsidRPr="00FB4BDD">
        <w:rPr>
          <w:rFonts w:ascii="Arial" w:hAnsi="Arial" w:cs="Arial"/>
          <w:sz w:val="22"/>
          <w:szCs w:val="22"/>
        </w:rPr>
        <w:t xml:space="preserve">do przepisów i normatywów z zakresu ochrony </w:t>
      </w:r>
      <w:r w:rsidRPr="00FB4BDD">
        <w:rPr>
          <w:rFonts w:ascii="Arial" w:eastAsia="TimesNewRoman" w:hAnsi="Arial" w:cs="Arial"/>
          <w:sz w:val="22"/>
          <w:szCs w:val="22"/>
        </w:rPr>
        <w:t>ś</w:t>
      </w:r>
      <w:r w:rsidRPr="00FB4BDD">
        <w:rPr>
          <w:rFonts w:ascii="Arial" w:hAnsi="Arial" w:cs="Arial"/>
          <w:sz w:val="22"/>
          <w:szCs w:val="22"/>
        </w:rPr>
        <w:t>rodowiska na placu budowy i poza jego terenem. B</w:t>
      </w:r>
      <w:r w:rsidRPr="00FB4BDD">
        <w:rPr>
          <w:rFonts w:ascii="Arial" w:eastAsia="TimesNewRoman" w:hAnsi="Arial" w:cs="Arial"/>
          <w:sz w:val="22"/>
          <w:szCs w:val="22"/>
        </w:rPr>
        <w:t>ę</w:t>
      </w:r>
      <w:r w:rsidRPr="00FB4BDD">
        <w:rPr>
          <w:rFonts w:ascii="Arial" w:hAnsi="Arial" w:cs="Arial"/>
          <w:sz w:val="22"/>
          <w:szCs w:val="22"/>
        </w:rPr>
        <w:t>dzie unikał szkodliwych działa</w:t>
      </w:r>
      <w:r w:rsidRPr="00FB4BDD">
        <w:rPr>
          <w:rFonts w:ascii="Arial" w:eastAsia="TimesNewRoman" w:hAnsi="Arial" w:cs="Arial"/>
          <w:sz w:val="22"/>
          <w:szCs w:val="22"/>
        </w:rPr>
        <w:t>ń</w:t>
      </w:r>
      <w:r w:rsidRPr="00FB4BDD">
        <w:rPr>
          <w:rFonts w:ascii="Arial" w:hAnsi="Arial" w:cs="Arial"/>
          <w:sz w:val="22"/>
          <w:szCs w:val="22"/>
        </w:rPr>
        <w:t>, szczególnie w zakresie zanieczyszcze</w:t>
      </w:r>
      <w:r w:rsidRPr="00FB4BDD">
        <w:rPr>
          <w:rFonts w:ascii="Arial" w:eastAsia="TimesNewRoman" w:hAnsi="Arial" w:cs="Arial"/>
          <w:sz w:val="22"/>
          <w:szCs w:val="22"/>
        </w:rPr>
        <w:t xml:space="preserve">ń </w:t>
      </w:r>
      <w:r w:rsidRPr="00FB4BDD">
        <w:rPr>
          <w:rFonts w:ascii="Arial" w:hAnsi="Arial" w:cs="Arial"/>
          <w:sz w:val="22"/>
          <w:szCs w:val="22"/>
        </w:rPr>
        <w:t xml:space="preserve">powietrza, wód gruntowych i powierzchniowych, nadmiernego hałasu i innych szkodliwych dla </w:t>
      </w:r>
      <w:r w:rsidRPr="00FB4BDD">
        <w:rPr>
          <w:rFonts w:ascii="Arial" w:eastAsia="TimesNewRoman" w:hAnsi="Arial" w:cs="Arial"/>
          <w:sz w:val="22"/>
          <w:szCs w:val="22"/>
        </w:rPr>
        <w:t>ś</w:t>
      </w:r>
      <w:r w:rsidRPr="00FB4BDD">
        <w:rPr>
          <w:rFonts w:ascii="Arial" w:hAnsi="Arial" w:cs="Arial"/>
          <w:sz w:val="22"/>
          <w:szCs w:val="22"/>
        </w:rPr>
        <w:t>rodowiska i otoczenia czynników powodowanych działalno</w:t>
      </w:r>
      <w:r w:rsidRPr="00FB4BDD">
        <w:rPr>
          <w:rFonts w:ascii="Arial" w:eastAsia="TimesNewRoman" w:hAnsi="Arial" w:cs="Arial"/>
          <w:sz w:val="22"/>
          <w:szCs w:val="22"/>
        </w:rPr>
        <w:t>ś</w:t>
      </w:r>
      <w:r w:rsidRPr="00FB4BDD">
        <w:rPr>
          <w:rFonts w:ascii="Arial" w:hAnsi="Arial" w:cs="Arial"/>
          <w:sz w:val="22"/>
          <w:szCs w:val="22"/>
        </w:rPr>
        <w:t>ci</w:t>
      </w:r>
      <w:r w:rsidRPr="00FB4BDD">
        <w:rPr>
          <w:rFonts w:ascii="Arial" w:eastAsia="TimesNewRoman" w:hAnsi="Arial" w:cs="Arial"/>
          <w:sz w:val="22"/>
          <w:szCs w:val="22"/>
        </w:rPr>
        <w:t xml:space="preserve">ą </w:t>
      </w:r>
      <w:r w:rsidRPr="00FB4BDD">
        <w:rPr>
          <w:rFonts w:ascii="Arial" w:hAnsi="Arial" w:cs="Arial"/>
          <w:sz w:val="22"/>
          <w:szCs w:val="22"/>
        </w:rPr>
        <w:t>przy wykonywaniu prac remontowych. Ma to szczególne znaczenie ze wzgl</w:t>
      </w:r>
      <w:r w:rsidRPr="00FB4BDD">
        <w:rPr>
          <w:rFonts w:ascii="Arial" w:eastAsia="TimesNewRoman" w:hAnsi="Arial" w:cs="Arial"/>
          <w:sz w:val="22"/>
          <w:szCs w:val="22"/>
        </w:rPr>
        <w:t>ę</w:t>
      </w:r>
      <w:r w:rsidRPr="00FB4BDD">
        <w:rPr>
          <w:rFonts w:ascii="Arial" w:hAnsi="Arial" w:cs="Arial"/>
          <w:sz w:val="22"/>
          <w:szCs w:val="22"/>
        </w:rPr>
        <w:t>du na prowadzenie prac na terenie ustanowionej strefy ochrony bezpośredniej ujęcia.</w:t>
      </w:r>
    </w:p>
    <w:p w14:paraId="6943DE81" w14:textId="77777777" w:rsidR="00EF30A4" w:rsidRPr="00FB4BDD" w:rsidRDefault="00EF30A4" w:rsidP="00EF30A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6BBBF9B7" w14:textId="724B974D" w:rsidR="00EF30A4" w:rsidRPr="00FB4BDD" w:rsidRDefault="00EF30A4" w:rsidP="00EF30A4">
      <w:pPr>
        <w:tabs>
          <w:tab w:val="left" w:pos="54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22"/>
          <w:szCs w:val="22"/>
        </w:rPr>
      </w:pPr>
      <w:r w:rsidRPr="00FB4BDD">
        <w:rPr>
          <w:rFonts w:ascii="Arial" w:hAnsi="Arial" w:cs="Arial"/>
          <w:b/>
          <w:bCs/>
          <w:iCs/>
          <w:sz w:val="22"/>
          <w:szCs w:val="22"/>
        </w:rPr>
        <w:t>1.8</w:t>
      </w:r>
      <w:r w:rsidRPr="00FB4BDD">
        <w:rPr>
          <w:rFonts w:ascii="Arial" w:hAnsi="Arial" w:cs="Arial"/>
          <w:b/>
          <w:bCs/>
          <w:iCs/>
          <w:sz w:val="22"/>
          <w:szCs w:val="22"/>
        </w:rPr>
        <w:tab/>
        <w:t>Warunki bezpiecze</w:t>
      </w:r>
      <w:r w:rsidRPr="00FB4BDD">
        <w:rPr>
          <w:rFonts w:ascii="Arial" w:eastAsia="TimesNewRoman" w:hAnsi="Arial" w:cs="Arial"/>
          <w:sz w:val="22"/>
          <w:szCs w:val="22"/>
        </w:rPr>
        <w:t>ń</w:t>
      </w:r>
      <w:r w:rsidRPr="00FB4BDD">
        <w:rPr>
          <w:rFonts w:ascii="Arial" w:hAnsi="Arial" w:cs="Arial"/>
          <w:b/>
          <w:bCs/>
          <w:iCs/>
          <w:sz w:val="22"/>
          <w:szCs w:val="22"/>
        </w:rPr>
        <w:t>stwa pracy i ochrona przeciwp</w:t>
      </w:r>
      <w:r w:rsidR="00F346DA">
        <w:rPr>
          <w:rFonts w:ascii="Arial" w:hAnsi="Arial" w:cs="Arial"/>
          <w:b/>
          <w:bCs/>
          <w:iCs/>
          <w:sz w:val="22"/>
          <w:szCs w:val="22"/>
        </w:rPr>
        <w:t>oż</w:t>
      </w:r>
      <w:r w:rsidRPr="00FB4BDD">
        <w:rPr>
          <w:rFonts w:ascii="Arial" w:hAnsi="Arial" w:cs="Arial"/>
          <w:b/>
          <w:bCs/>
          <w:iCs/>
          <w:sz w:val="22"/>
          <w:szCs w:val="22"/>
        </w:rPr>
        <w:t>arowa na budowie.</w:t>
      </w:r>
    </w:p>
    <w:p w14:paraId="2567CF2D" w14:textId="77777777" w:rsidR="00EF30A4" w:rsidRPr="00FB4BDD" w:rsidRDefault="00EF30A4" w:rsidP="00EF30A4">
      <w:pPr>
        <w:autoSpaceDE w:val="0"/>
        <w:autoSpaceDN w:val="0"/>
        <w:adjustRightInd w:val="0"/>
        <w:ind w:left="540" w:firstLine="168"/>
        <w:jc w:val="both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Zgodnie z Ustaw</w:t>
      </w:r>
      <w:r w:rsidRPr="00FB4BDD">
        <w:rPr>
          <w:rFonts w:ascii="Arial" w:eastAsia="TimesNewRoman" w:hAnsi="Arial" w:cs="Arial"/>
          <w:sz w:val="22"/>
          <w:szCs w:val="22"/>
        </w:rPr>
        <w:t xml:space="preserve">ą </w:t>
      </w:r>
      <w:r w:rsidRPr="00FB4BDD">
        <w:rPr>
          <w:rFonts w:ascii="Arial" w:hAnsi="Arial" w:cs="Arial"/>
          <w:sz w:val="22"/>
          <w:szCs w:val="22"/>
        </w:rPr>
        <w:t>prawo geologiczne i górnicze ruch zakładu górniczego mo</w:t>
      </w:r>
      <w:r w:rsidRPr="00FB4BDD">
        <w:rPr>
          <w:rFonts w:ascii="Arial" w:eastAsia="TimesNewRoman" w:hAnsi="Arial" w:cs="Arial"/>
          <w:sz w:val="22"/>
          <w:szCs w:val="22"/>
        </w:rPr>
        <w:t>ż</w:t>
      </w:r>
      <w:r w:rsidRPr="00FB4BDD">
        <w:rPr>
          <w:rFonts w:ascii="Arial" w:hAnsi="Arial" w:cs="Arial"/>
          <w:sz w:val="22"/>
          <w:szCs w:val="22"/>
        </w:rPr>
        <w:t>e si</w:t>
      </w:r>
      <w:r w:rsidRPr="00FB4BDD">
        <w:rPr>
          <w:rFonts w:ascii="Arial" w:eastAsia="TimesNewRoman" w:hAnsi="Arial" w:cs="Arial"/>
          <w:sz w:val="22"/>
          <w:szCs w:val="22"/>
        </w:rPr>
        <w:t xml:space="preserve">ę </w:t>
      </w:r>
      <w:r w:rsidRPr="00FB4BDD">
        <w:rPr>
          <w:rFonts w:ascii="Arial" w:hAnsi="Arial" w:cs="Arial"/>
          <w:sz w:val="22"/>
          <w:szCs w:val="22"/>
        </w:rPr>
        <w:t>odbywa</w:t>
      </w:r>
      <w:r w:rsidRPr="00FB4BDD">
        <w:rPr>
          <w:rFonts w:ascii="Arial" w:eastAsia="TimesNewRoman" w:hAnsi="Arial" w:cs="Arial"/>
          <w:sz w:val="22"/>
          <w:szCs w:val="22"/>
        </w:rPr>
        <w:t xml:space="preserve">ć </w:t>
      </w:r>
      <w:r w:rsidRPr="00FB4BDD">
        <w:rPr>
          <w:rFonts w:ascii="Arial" w:hAnsi="Arial" w:cs="Arial"/>
          <w:sz w:val="22"/>
          <w:szCs w:val="22"/>
        </w:rPr>
        <w:t>tylko pod kierownictwem i dozorem osób posiadaj</w:t>
      </w:r>
      <w:r w:rsidRPr="00FB4BDD">
        <w:rPr>
          <w:rFonts w:ascii="Arial" w:eastAsia="TimesNewRoman" w:hAnsi="Arial" w:cs="Arial"/>
          <w:sz w:val="22"/>
          <w:szCs w:val="22"/>
        </w:rPr>
        <w:t>ą</w:t>
      </w:r>
      <w:r w:rsidRPr="00FB4BDD">
        <w:rPr>
          <w:rFonts w:ascii="Arial" w:hAnsi="Arial" w:cs="Arial"/>
          <w:sz w:val="22"/>
          <w:szCs w:val="22"/>
        </w:rPr>
        <w:t>cych odpowiednie kwalifikacje.</w:t>
      </w:r>
    </w:p>
    <w:p w14:paraId="1A83C831" w14:textId="77777777" w:rsidR="00EF30A4" w:rsidRPr="00FB4BDD" w:rsidRDefault="00EF30A4" w:rsidP="00EF30A4">
      <w:pPr>
        <w:autoSpaceDE w:val="0"/>
        <w:autoSpaceDN w:val="0"/>
        <w:adjustRightInd w:val="0"/>
        <w:ind w:left="540" w:firstLine="168"/>
        <w:jc w:val="both"/>
        <w:rPr>
          <w:rFonts w:ascii="Arial" w:eastAsia="TimesNewRoman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Roboty remontowe winny by</w:t>
      </w:r>
      <w:r w:rsidRPr="00FB4BDD">
        <w:rPr>
          <w:rFonts w:ascii="Arial" w:eastAsia="TimesNewRoman" w:hAnsi="Arial" w:cs="Arial"/>
          <w:sz w:val="22"/>
          <w:szCs w:val="22"/>
        </w:rPr>
        <w:t xml:space="preserve">ć </w:t>
      </w:r>
      <w:r w:rsidRPr="00FB4BDD">
        <w:rPr>
          <w:rFonts w:ascii="Arial" w:hAnsi="Arial" w:cs="Arial"/>
          <w:sz w:val="22"/>
          <w:szCs w:val="22"/>
        </w:rPr>
        <w:t>wykonywane zgodnie z wymaganiami Rozporz</w:t>
      </w:r>
      <w:r w:rsidRPr="00FB4BDD">
        <w:rPr>
          <w:rFonts w:ascii="Arial" w:eastAsia="TimesNewRoman" w:hAnsi="Arial" w:cs="Arial"/>
          <w:sz w:val="22"/>
          <w:szCs w:val="22"/>
        </w:rPr>
        <w:t>ą</w:t>
      </w:r>
      <w:r w:rsidRPr="00FB4BDD">
        <w:rPr>
          <w:rFonts w:ascii="Arial" w:hAnsi="Arial" w:cs="Arial"/>
          <w:sz w:val="22"/>
          <w:szCs w:val="22"/>
        </w:rPr>
        <w:t>dzenia Ministra Gospodarki z dnia 28 czerwca 2002 roku w sprawie bezpiecze</w:t>
      </w:r>
      <w:r w:rsidRPr="00FB4BDD">
        <w:rPr>
          <w:rFonts w:ascii="Arial" w:eastAsia="TimesNewRoman" w:hAnsi="Arial" w:cs="Arial"/>
          <w:sz w:val="22"/>
          <w:szCs w:val="22"/>
        </w:rPr>
        <w:t>ń</w:t>
      </w:r>
      <w:r w:rsidRPr="00FB4BDD">
        <w:rPr>
          <w:rFonts w:ascii="Arial" w:hAnsi="Arial" w:cs="Arial"/>
          <w:sz w:val="22"/>
          <w:szCs w:val="22"/>
        </w:rPr>
        <w:t>stwa i higieny pracy, prowadzenia ruchu oraz specjalistycznego zabezpieczenia przeciwpo</w:t>
      </w:r>
      <w:r w:rsidRPr="00FB4BDD">
        <w:rPr>
          <w:rFonts w:ascii="Arial" w:eastAsia="TimesNewRoman" w:hAnsi="Arial" w:cs="Arial"/>
          <w:sz w:val="22"/>
          <w:szCs w:val="22"/>
        </w:rPr>
        <w:t>ż</w:t>
      </w:r>
      <w:r w:rsidRPr="00FB4BDD">
        <w:rPr>
          <w:rFonts w:ascii="Arial" w:hAnsi="Arial" w:cs="Arial"/>
          <w:sz w:val="22"/>
          <w:szCs w:val="22"/>
        </w:rPr>
        <w:t>arowego w zakładach górniczych wydobywaj</w:t>
      </w:r>
      <w:r w:rsidRPr="00FB4BDD">
        <w:rPr>
          <w:rFonts w:ascii="Arial" w:eastAsia="TimesNewRoman" w:hAnsi="Arial" w:cs="Arial"/>
          <w:sz w:val="22"/>
          <w:szCs w:val="22"/>
        </w:rPr>
        <w:t>ą</w:t>
      </w:r>
      <w:r w:rsidRPr="00FB4BDD">
        <w:rPr>
          <w:rFonts w:ascii="Arial" w:hAnsi="Arial" w:cs="Arial"/>
          <w:sz w:val="22"/>
          <w:szCs w:val="22"/>
        </w:rPr>
        <w:t>cych kopaliny otworami wiertniczymi (Dz.U. Nr 109, poz.961).</w:t>
      </w:r>
    </w:p>
    <w:p w14:paraId="4CA3C748" w14:textId="77777777" w:rsidR="00EF30A4" w:rsidRPr="00FB4BDD" w:rsidRDefault="00EF30A4" w:rsidP="00EF30A4">
      <w:pPr>
        <w:tabs>
          <w:tab w:val="left" w:pos="540"/>
        </w:tabs>
        <w:autoSpaceDE w:val="0"/>
        <w:autoSpaceDN w:val="0"/>
        <w:adjustRightInd w:val="0"/>
        <w:ind w:left="540"/>
        <w:jc w:val="both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Przedsi</w:t>
      </w:r>
      <w:r w:rsidRPr="00FB4BDD">
        <w:rPr>
          <w:rFonts w:ascii="Arial" w:eastAsia="TimesNewRoman" w:hAnsi="Arial" w:cs="Arial"/>
          <w:sz w:val="22"/>
          <w:szCs w:val="22"/>
        </w:rPr>
        <w:t>ę</w:t>
      </w:r>
      <w:r w:rsidRPr="00FB4BDD">
        <w:rPr>
          <w:rFonts w:ascii="Arial" w:hAnsi="Arial" w:cs="Arial"/>
          <w:sz w:val="22"/>
          <w:szCs w:val="22"/>
        </w:rPr>
        <w:t>wzi</w:t>
      </w:r>
      <w:r w:rsidRPr="00FB4BDD">
        <w:rPr>
          <w:rFonts w:ascii="Arial" w:eastAsia="TimesNewRoman" w:hAnsi="Arial" w:cs="Arial"/>
          <w:sz w:val="22"/>
          <w:szCs w:val="22"/>
        </w:rPr>
        <w:t>ę</w:t>
      </w:r>
      <w:r w:rsidRPr="00FB4BDD">
        <w:rPr>
          <w:rFonts w:ascii="Arial" w:hAnsi="Arial" w:cs="Arial"/>
          <w:sz w:val="22"/>
          <w:szCs w:val="22"/>
        </w:rPr>
        <w:t>cia niezb</w:t>
      </w:r>
      <w:r w:rsidRPr="00FB4BDD">
        <w:rPr>
          <w:rFonts w:ascii="Arial" w:eastAsia="TimesNewRoman" w:hAnsi="Arial" w:cs="Arial"/>
          <w:sz w:val="22"/>
          <w:szCs w:val="22"/>
        </w:rPr>
        <w:t>ę</w:t>
      </w:r>
      <w:r w:rsidRPr="00FB4BDD">
        <w:rPr>
          <w:rFonts w:ascii="Arial" w:hAnsi="Arial" w:cs="Arial"/>
          <w:sz w:val="22"/>
          <w:szCs w:val="22"/>
        </w:rPr>
        <w:t>dne w celu zapewnienia bezpiecze</w:t>
      </w:r>
      <w:r w:rsidRPr="00FB4BDD">
        <w:rPr>
          <w:rFonts w:ascii="Arial" w:eastAsia="TimesNewRoman" w:hAnsi="Arial" w:cs="Arial"/>
          <w:sz w:val="22"/>
          <w:szCs w:val="22"/>
        </w:rPr>
        <w:t>ń</w:t>
      </w:r>
      <w:r w:rsidRPr="00FB4BDD">
        <w:rPr>
          <w:rFonts w:ascii="Arial" w:hAnsi="Arial" w:cs="Arial"/>
          <w:sz w:val="22"/>
          <w:szCs w:val="22"/>
        </w:rPr>
        <w:t>stwa powszechnego zakładu wykonuj</w:t>
      </w:r>
      <w:r w:rsidRPr="00FB4BDD">
        <w:rPr>
          <w:rFonts w:ascii="Arial" w:eastAsia="TimesNewRoman" w:hAnsi="Arial" w:cs="Arial"/>
          <w:sz w:val="22"/>
          <w:szCs w:val="22"/>
        </w:rPr>
        <w:t>ą</w:t>
      </w:r>
      <w:r w:rsidRPr="00FB4BDD">
        <w:rPr>
          <w:rFonts w:ascii="Arial" w:hAnsi="Arial" w:cs="Arial"/>
          <w:sz w:val="22"/>
          <w:szCs w:val="22"/>
        </w:rPr>
        <w:t>cego roboty geologiczne:</w:t>
      </w:r>
    </w:p>
    <w:p w14:paraId="4220F9EF" w14:textId="77777777" w:rsidR="00EF30A4" w:rsidRPr="00FB4BDD" w:rsidRDefault="00EF30A4" w:rsidP="00EF30A4">
      <w:pPr>
        <w:autoSpaceDE w:val="0"/>
        <w:autoSpaceDN w:val="0"/>
        <w:adjustRightInd w:val="0"/>
        <w:ind w:left="900" w:hanging="360"/>
        <w:jc w:val="both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-</w:t>
      </w:r>
      <w:r w:rsidRPr="00FB4BDD">
        <w:rPr>
          <w:rFonts w:ascii="Arial" w:hAnsi="Arial" w:cs="Arial"/>
          <w:sz w:val="22"/>
          <w:szCs w:val="22"/>
        </w:rPr>
        <w:tab/>
        <w:t>urz</w:t>
      </w:r>
      <w:r w:rsidRPr="00FB4BDD">
        <w:rPr>
          <w:rFonts w:ascii="Arial" w:eastAsia="TimesNewRoman" w:hAnsi="Arial" w:cs="Arial"/>
          <w:sz w:val="22"/>
          <w:szCs w:val="22"/>
        </w:rPr>
        <w:t>ą</w:t>
      </w:r>
      <w:r w:rsidRPr="00FB4BDD">
        <w:rPr>
          <w:rFonts w:ascii="Arial" w:hAnsi="Arial" w:cs="Arial"/>
          <w:sz w:val="22"/>
          <w:szCs w:val="22"/>
        </w:rPr>
        <w:t>dzenia wiertnicze i sprz</w:t>
      </w:r>
      <w:r w:rsidRPr="00FB4BDD">
        <w:rPr>
          <w:rFonts w:ascii="Arial" w:eastAsia="TimesNewRoman" w:hAnsi="Arial" w:cs="Arial"/>
          <w:sz w:val="22"/>
          <w:szCs w:val="22"/>
        </w:rPr>
        <w:t>ę</w:t>
      </w:r>
      <w:r w:rsidRPr="00FB4BDD">
        <w:rPr>
          <w:rFonts w:ascii="Arial" w:hAnsi="Arial" w:cs="Arial"/>
          <w:sz w:val="22"/>
          <w:szCs w:val="22"/>
        </w:rPr>
        <w:t>t musz</w:t>
      </w:r>
      <w:r w:rsidRPr="00FB4BDD">
        <w:rPr>
          <w:rFonts w:ascii="Arial" w:eastAsia="TimesNewRoman" w:hAnsi="Arial" w:cs="Arial"/>
          <w:sz w:val="22"/>
          <w:szCs w:val="22"/>
        </w:rPr>
        <w:t xml:space="preserve">ą </w:t>
      </w:r>
      <w:r w:rsidRPr="00FB4BDD">
        <w:rPr>
          <w:rFonts w:ascii="Arial" w:hAnsi="Arial" w:cs="Arial"/>
          <w:sz w:val="22"/>
          <w:szCs w:val="22"/>
        </w:rPr>
        <w:t>by</w:t>
      </w:r>
      <w:r w:rsidRPr="00FB4BDD">
        <w:rPr>
          <w:rFonts w:ascii="Arial" w:eastAsia="TimesNewRoman" w:hAnsi="Arial" w:cs="Arial"/>
          <w:sz w:val="22"/>
          <w:szCs w:val="22"/>
        </w:rPr>
        <w:t xml:space="preserve">ć </w:t>
      </w:r>
      <w:r w:rsidRPr="00FB4BDD">
        <w:rPr>
          <w:rFonts w:ascii="Arial" w:hAnsi="Arial" w:cs="Arial"/>
          <w:sz w:val="22"/>
          <w:szCs w:val="22"/>
        </w:rPr>
        <w:t>sprawne, a ich praca nie powinna zagra</w:t>
      </w:r>
      <w:r w:rsidRPr="00FB4BDD">
        <w:rPr>
          <w:rFonts w:ascii="Arial" w:eastAsia="TimesNewRoman" w:hAnsi="Arial" w:cs="Arial"/>
          <w:sz w:val="22"/>
          <w:szCs w:val="22"/>
        </w:rPr>
        <w:t>ż</w:t>
      </w:r>
      <w:r w:rsidRPr="00FB4BDD">
        <w:rPr>
          <w:rFonts w:ascii="Arial" w:hAnsi="Arial" w:cs="Arial"/>
          <w:sz w:val="22"/>
          <w:szCs w:val="22"/>
        </w:rPr>
        <w:t>a</w:t>
      </w:r>
      <w:r w:rsidRPr="00FB4BDD">
        <w:rPr>
          <w:rFonts w:ascii="Arial" w:eastAsia="TimesNewRoman" w:hAnsi="Arial" w:cs="Arial"/>
          <w:sz w:val="22"/>
          <w:szCs w:val="22"/>
        </w:rPr>
        <w:t xml:space="preserve">ć </w:t>
      </w:r>
      <w:r w:rsidRPr="00FB4BDD">
        <w:rPr>
          <w:rFonts w:ascii="Arial" w:hAnsi="Arial" w:cs="Arial"/>
          <w:sz w:val="22"/>
          <w:szCs w:val="22"/>
        </w:rPr>
        <w:t>otoczeniu;</w:t>
      </w:r>
    </w:p>
    <w:p w14:paraId="06212B6E" w14:textId="77777777" w:rsidR="00EF30A4" w:rsidRPr="00FB4BDD" w:rsidRDefault="00EF30A4" w:rsidP="00EF30A4">
      <w:pPr>
        <w:autoSpaceDE w:val="0"/>
        <w:autoSpaceDN w:val="0"/>
        <w:adjustRightInd w:val="0"/>
        <w:ind w:left="900" w:hanging="360"/>
        <w:jc w:val="both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-</w:t>
      </w:r>
      <w:r w:rsidRPr="00FB4BDD">
        <w:rPr>
          <w:rFonts w:ascii="Arial" w:hAnsi="Arial" w:cs="Arial"/>
          <w:sz w:val="22"/>
          <w:szCs w:val="22"/>
        </w:rPr>
        <w:tab/>
        <w:t>urz</w:t>
      </w:r>
      <w:r w:rsidRPr="00FB4BDD">
        <w:rPr>
          <w:rFonts w:ascii="Arial" w:eastAsia="TimesNewRoman" w:hAnsi="Arial" w:cs="Arial"/>
          <w:sz w:val="22"/>
          <w:szCs w:val="22"/>
        </w:rPr>
        <w:t>ą</w:t>
      </w:r>
      <w:r w:rsidRPr="00FB4BDD">
        <w:rPr>
          <w:rFonts w:ascii="Arial" w:hAnsi="Arial" w:cs="Arial"/>
          <w:sz w:val="22"/>
          <w:szCs w:val="22"/>
        </w:rPr>
        <w:t>dzenia wiertnicze winny by</w:t>
      </w:r>
      <w:r w:rsidRPr="00FB4BDD">
        <w:rPr>
          <w:rFonts w:ascii="Arial" w:eastAsia="TimesNewRoman" w:hAnsi="Arial" w:cs="Arial"/>
          <w:sz w:val="22"/>
          <w:szCs w:val="22"/>
        </w:rPr>
        <w:t xml:space="preserve">ć </w:t>
      </w:r>
      <w:r w:rsidRPr="00FB4BDD">
        <w:rPr>
          <w:rFonts w:ascii="Arial" w:hAnsi="Arial" w:cs="Arial"/>
          <w:sz w:val="22"/>
          <w:szCs w:val="22"/>
        </w:rPr>
        <w:t>dopuszczone do stosowania na poszczególnych stanowiskach przez kierownika,</w:t>
      </w:r>
    </w:p>
    <w:p w14:paraId="418BDA20" w14:textId="77777777" w:rsidR="00EF30A4" w:rsidRPr="00FB4BDD" w:rsidRDefault="00EF30A4" w:rsidP="00EF30A4">
      <w:pPr>
        <w:autoSpaceDE w:val="0"/>
        <w:autoSpaceDN w:val="0"/>
        <w:adjustRightInd w:val="0"/>
        <w:ind w:left="900" w:hanging="360"/>
        <w:jc w:val="both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-</w:t>
      </w:r>
      <w:r w:rsidRPr="00FB4BDD">
        <w:rPr>
          <w:rFonts w:ascii="Arial" w:hAnsi="Arial" w:cs="Arial"/>
          <w:sz w:val="22"/>
          <w:szCs w:val="22"/>
        </w:rPr>
        <w:tab/>
        <w:t>w przypadku powstania awarii lub jakiegokolwiek zagro</w:t>
      </w:r>
      <w:r w:rsidRPr="00FB4BDD">
        <w:rPr>
          <w:rFonts w:ascii="Arial" w:eastAsia="TimesNewRoman" w:hAnsi="Arial" w:cs="Arial"/>
          <w:sz w:val="22"/>
          <w:szCs w:val="22"/>
        </w:rPr>
        <w:t>ż</w:t>
      </w:r>
      <w:r w:rsidRPr="00FB4BDD">
        <w:rPr>
          <w:rFonts w:ascii="Arial" w:hAnsi="Arial" w:cs="Arial"/>
          <w:sz w:val="22"/>
          <w:szCs w:val="22"/>
        </w:rPr>
        <w:t>enia nale</w:t>
      </w:r>
      <w:r w:rsidRPr="00FB4BDD">
        <w:rPr>
          <w:rFonts w:ascii="Arial" w:eastAsia="TimesNewRoman" w:hAnsi="Arial" w:cs="Arial"/>
          <w:sz w:val="22"/>
          <w:szCs w:val="22"/>
        </w:rPr>
        <w:t>ż</w:t>
      </w:r>
      <w:r w:rsidRPr="00FB4BDD">
        <w:rPr>
          <w:rFonts w:ascii="Arial" w:hAnsi="Arial" w:cs="Arial"/>
          <w:sz w:val="22"/>
          <w:szCs w:val="22"/>
        </w:rPr>
        <w:t>y wstrzyma</w:t>
      </w:r>
      <w:r w:rsidRPr="00FB4BDD">
        <w:rPr>
          <w:rFonts w:ascii="Arial" w:eastAsia="TimesNewRoman" w:hAnsi="Arial" w:cs="Arial"/>
          <w:sz w:val="22"/>
          <w:szCs w:val="22"/>
        </w:rPr>
        <w:t xml:space="preserve">ć </w:t>
      </w:r>
      <w:r w:rsidRPr="00FB4BDD">
        <w:rPr>
          <w:rFonts w:ascii="Arial" w:hAnsi="Arial" w:cs="Arial"/>
          <w:sz w:val="22"/>
          <w:szCs w:val="22"/>
        </w:rPr>
        <w:t xml:space="preserve">ruch </w:t>
      </w:r>
      <w:r w:rsidRPr="00FB4BDD">
        <w:rPr>
          <w:rFonts w:ascii="Arial" w:hAnsi="Arial" w:cs="Arial"/>
          <w:sz w:val="22"/>
          <w:szCs w:val="22"/>
        </w:rPr>
        <w:br/>
        <w:t>i niezwłocznie w sposób zorganizowany przyst</w:t>
      </w:r>
      <w:r w:rsidRPr="00FB4BDD">
        <w:rPr>
          <w:rFonts w:ascii="Arial" w:eastAsia="TimesNewRoman" w:hAnsi="Arial" w:cs="Arial"/>
          <w:sz w:val="22"/>
          <w:szCs w:val="22"/>
        </w:rPr>
        <w:t>ą</w:t>
      </w:r>
      <w:r w:rsidRPr="00FB4BDD">
        <w:rPr>
          <w:rFonts w:ascii="Arial" w:hAnsi="Arial" w:cs="Arial"/>
          <w:sz w:val="22"/>
          <w:szCs w:val="22"/>
        </w:rPr>
        <w:t>pi</w:t>
      </w:r>
      <w:r w:rsidRPr="00FB4BDD">
        <w:rPr>
          <w:rFonts w:ascii="Arial" w:eastAsia="TimesNewRoman" w:hAnsi="Arial" w:cs="Arial"/>
          <w:sz w:val="22"/>
          <w:szCs w:val="22"/>
        </w:rPr>
        <w:t xml:space="preserve">ć </w:t>
      </w:r>
      <w:r w:rsidRPr="00FB4BDD">
        <w:rPr>
          <w:rFonts w:ascii="Arial" w:hAnsi="Arial" w:cs="Arial"/>
          <w:sz w:val="22"/>
          <w:szCs w:val="22"/>
        </w:rPr>
        <w:t>do usuwania awarii i likwidacji zagro</w:t>
      </w:r>
      <w:r w:rsidRPr="00FB4BDD">
        <w:rPr>
          <w:rFonts w:ascii="Arial" w:eastAsia="TimesNewRoman" w:hAnsi="Arial" w:cs="Arial"/>
          <w:sz w:val="22"/>
          <w:szCs w:val="22"/>
        </w:rPr>
        <w:t>ż</w:t>
      </w:r>
      <w:r w:rsidRPr="00FB4BDD">
        <w:rPr>
          <w:rFonts w:ascii="Arial" w:hAnsi="Arial" w:cs="Arial"/>
          <w:sz w:val="22"/>
          <w:szCs w:val="22"/>
        </w:rPr>
        <w:t>enia,</w:t>
      </w:r>
    </w:p>
    <w:p w14:paraId="2D3BDC30" w14:textId="77777777" w:rsidR="00EF30A4" w:rsidRPr="00FB4BDD" w:rsidRDefault="00EF30A4" w:rsidP="00EF30A4">
      <w:pPr>
        <w:autoSpaceDE w:val="0"/>
        <w:autoSpaceDN w:val="0"/>
        <w:adjustRightInd w:val="0"/>
        <w:ind w:left="900" w:hanging="360"/>
        <w:jc w:val="both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-</w:t>
      </w:r>
      <w:r w:rsidRPr="00FB4BDD">
        <w:rPr>
          <w:rFonts w:ascii="Arial" w:hAnsi="Arial" w:cs="Arial"/>
          <w:sz w:val="22"/>
          <w:szCs w:val="22"/>
        </w:rPr>
        <w:tab/>
        <w:t>dozór i kierownictwo ruchu zakładu winno stale prowadzi</w:t>
      </w:r>
      <w:r w:rsidRPr="00FB4BDD">
        <w:rPr>
          <w:rFonts w:ascii="Arial" w:eastAsia="TimesNewRoman" w:hAnsi="Arial" w:cs="Arial"/>
          <w:sz w:val="22"/>
          <w:szCs w:val="22"/>
        </w:rPr>
        <w:t xml:space="preserve">ć </w:t>
      </w:r>
      <w:r w:rsidRPr="00FB4BDD">
        <w:rPr>
          <w:rFonts w:ascii="Arial" w:hAnsi="Arial" w:cs="Arial"/>
          <w:sz w:val="22"/>
          <w:szCs w:val="22"/>
        </w:rPr>
        <w:t>obserwacje i monitorowa</w:t>
      </w:r>
      <w:r w:rsidRPr="00FB4BDD">
        <w:rPr>
          <w:rFonts w:ascii="Arial" w:eastAsia="TimesNewRoman" w:hAnsi="Arial" w:cs="Arial"/>
          <w:sz w:val="22"/>
          <w:szCs w:val="22"/>
        </w:rPr>
        <w:t xml:space="preserve">ć </w:t>
      </w:r>
      <w:r w:rsidRPr="00FB4BDD">
        <w:rPr>
          <w:rFonts w:ascii="Arial" w:hAnsi="Arial" w:cs="Arial"/>
          <w:sz w:val="22"/>
          <w:szCs w:val="22"/>
        </w:rPr>
        <w:t>powstawanie awarii lub jakiegokolwiek zagro</w:t>
      </w:r>
      <w:r w:rsidRPr="00FB4BDD">
        <w:rPr>
          <w:rFonts w:ascii="Arial" w:eastAsia="TimesNewRoman" w:hAnsi="Arial" w:cs="Arial"/>
          <w:sz w:val="22"/>
          <w:szCs w:val="22"/>
        </w:rPr>
        <w:t>ż</w:t>
      </w:r>
      <w:r w:rsidRPr="00FB4BDD">
        <w:rPr>
          <w:rFonts w:ascii="Arial" w:hAnsi="Arial" w:cs="Arial"/>
          <w:sz w:val="22"/>
          <w:szCs w:val="22"/>
        </w:rPr>
        <w:t>enia bezpiecze</w:t>
      </w:r>
      <w:r w:rsidRPr="00FB4BDD">
        <w:rPr>
          <w:rFonts w:ascii="Arial" w:eastAsia="TimesNewRoman" w:hAnsi="Arial" w:cs="Arial"/>
          <w:sz w:val="22"/>
          <w:szCs w:val="22"/>
        </w:rPr>
        <w:t>ń</w:t>
      </w:r>
      <w:r w:rsidRPr="00FB4BDD">
        <w:rPr>
          <w:rFonts w:ascii="Arial" w:hAnsi="Arial" w:cs="Arial"/>
          <w:sz w:val="22"/>
          <w:szCs w:val="22"/>
        </w:rPr>
        <w:t xml:space="preserve">stwa publicznego lub </w:t>
      </w:r>
      <w:r w:rsidRPr="00FB4BDD">
        <w:rPr>
          <w:rFonts w:ascii="Arial" w:eastAsia="TimesNewRoman" w:hAnsi="Arial" w:cs="Arial"/>
          <w:sz w:val="22"/>
          <w:szCs w:val="22"/>
        </w:rPr>
        <w:t>ś</w:t>
      </w:r>
      <w:r w:rsidRPr="00FB4BDD">
        <w:rPr>
          <w:rFonts w:ascii="Arial" w:hAnsi="Arial" w:cs="Arial"/>
          <w:sz w:val="22"/>
          <w:szCs w:val="22"/>
        </w:rPr>
        <w:t>rodowiska naturalnego.</w:t>
      </w:r>
    </w:p>
    <w:p w14:paraId="6C7AD9C1" w14:textId="77777777" w:rsidR="00EF30A4" w:rsidRPr="00FB4BDD" w:rsidRDefault="00EF30A4" w:rsidP="00EF30A4">
      <w:pPr>
        <w:autoSpaceDE w:val="0"/>
        <w:autoSpaceDN w:val="0"/>
        <w:adjustRightInd w:val="0"/>
        <w:ind w:left="540"/>
        <w:jc w:val="both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Przedsi</w:t>
      </w:r>
      <w:r w:rsidRPr="00FB4BDD">
        <w:rPr>
          <w:rFonts w:ascii="Arial" w:eastAsia="TimesNewRoman" w:hAnsi="Arial" w:cs="Arial"/>
          <w:sz w:val="22"/>
          <w:szCs w:val="22"/>
        </w:rPr>
        <w:t>ę</w:t>
      </w:r>
      <w:r w:rsidRPr="00FB4BDD">
        <w:rPr>
          <w:rFonts w:ascii="Arial" w:hAnsi="Arial" w:cs="Arial"/>
          <w:sz w:val="22"/>
          <w:szCs w:val="22"/>
        </w:rPr>
        <w:t>wzi</w:t>
      </w:r>
      <w:r w:rsidRPr="00FB4BDD">
        <w:rPr>
          <w:rFonts w:ascii="Arial" w:eastAsia="TimesNewRoman" w:hAnsi="Arial" w:cs="Arial"/>
          <w:sz w:val="22"/>
          <w:szCs w:val="22"/>
        </w:rPr>
        <w:t>ę</w:t>
      </w:r>
      <w:r w:rsidRPr="00FB4BDD">
        <w:rPr>
          <w:rFonts w:ascii="Arial" w:hAnsi="Arial" w:cs="Arial"/>
          <w:sz w:val="22"/>
          <w:szCs w:val="22"/>
        </w:rPr>
        <w:t>cia niezb</w:t>
      </w:r>
      <w:r w:rsidRPr="00FB4BDD">
        <w:rPr>
          <w:rFonts w:ascii="Arial" w:eastAsia="TimesNewRoman" w:hAnsi="Arial" w:cs="Arial"/>
          <w:sz w:val="22"/>
          <w:szCs w:val="22"/>
        </w:rPr>
        <w:t>ę</w:t>
      </w:r>
      <w:r w:rsidRPr="00FB4BDD">
        <w:rPr>
          <w:rFonts w:ascii="Arial" w:hAnsi="Arial" w:cs="Arial"/>
          <w:sz w:val="22"/>
          <w:szCs w:val="22"/>
        </w:rPr>
        <w:t>dne w celu zapewnienia bezpiecze</w:t>
      </w:r>
      <w:r w:rsidRPr="00FB4BDD">
        <w:rPr>
          <w:rFonts w:ascii="Arial" w:eastAsia="TimesNewRoman" w:hAnsi="Arial" w:cs="Arial"/>
          <w:sz w:val="22"/>
          <w:szCs w:val="22"/>
        </w:rPr>
        <w:t>ń</w:t>
      </w:r>
      <w:r w:rsidRPr="00FB4BDD">
        <w:rPr>
          <w:rFonts w:ascii="Arial" w:hAnsi="Arial" w:cs="Arial"/>
          <w:sz w:val="22"/>
          <w:szCs w:val="22"/>
        </w:rPr>
        <w:t>stwa po</w:t>
      </w:r>
      <w:r w:rsidRPr="00FB4BDD">
        <w:rPr>
          <w:rFonts w:ascii="Arial" w:eastAsia="TimesNewRoman" w:hAnsi="Arial" w:cs="Arial"/>
          <w:sz w:val="22"/>
          <w:szCs w:val="22"/>
        </w:rPr>
        <w:t>ż</w:t>
      </w:r>
      <w:r w:rsidRPr="00FB4BDD">
        <w:rPr>
          <w:rFonts w:ascii="Arial" w:hAnsi="Arial" w:cs="Arial"/>
          <w:sz w:val="22"/>
          <w:szCs w:val="22"/>
        </w:rPr>
        <w:t>arowego zakładu wykonuj</w:t>
      </w:r>
      <w:r w:rsidRPr="00FB4BDD">
        <w:rPr>
          <w:rFonts w:ascii="Arial" w:eastAsia="TimesNewRoman" w:hAnsi="Arial" w:cs="Arial"/>
          <w:sz w:val="22"/>
          <w:szCs w:val="22"/>
        </w:rPr>
        <w:t>ą</w:t>
      </w:r>
      <w:r w:rsidRPr="00FB4BDD">
        <w:rPr>
          <w:rFonts w:ascii="Arial" w:hAnsi="Arial" w:cs="Arial"/>
          <w:sz w:val="22"/>
          <w:szCs w:val="22"/>
        </w:rPr>
        <w:t>cego roboty geologiczne:</w:t>
      </w:r>
    </w:p>
    <w:p w14:paraId="4000A36B" w14:textId="77777777" w:rsidR="00EF30A4" w:rsidRPr="00FB4BDD" w:rsidRDefault="00EF30A4" w:rsidP="00EF30A4">
      <w:pPr>
        <w:autoSpaceDE w:val="0"/>
        <w:autoSpaceDN w:val="0"/>
        <w:adjustRightInd w:val="0"/>
        <w:ind w:left="900" w:hanging="360"/>
        <w:jc w:val="both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-</w:t>
      </w:r>
      <w:r w:rsidRPr="00FB4BDD">
        <w:rPr>
          <w:rFonts w:ascii="Arial" w:hAnsi="Arial" w:cs="Arial"/>
          <w:sz w:val="22"/>
          <w:szCs w:val="22"/>
        </w:rPr>
        <w:tab/>
        <w:t>zakład wiertniczy winien by</w:t>
      </w:r>
      <w:r w:rsidRPr="00FB4BDD">
        <w:rPr>
          <w:rFonts w:ascii="Arial" w:eastAsia="TimesNewRoman" w:hAnsi="Arial" w:cs="Arial"/>
          <w:sz w:val="22"/>
          <w:szCs w:val="22"/>
        </w:rPr>
        <w:t xml:space="preserve">ć </w:t>
      </w:r>
      <w:r w:rsidRPr="00FB4BDD">
        <w:rPr>
          <w:rFonts w:ascii="Arial" w:hAnsi="Arial" w:cs="Arial"/>
          <w:sz w:val="22"/>
          <w:szCs w:val="22"/>
        </w:rPr>
        <w:t>wyposa</w:t>
      </w:r>
      <w:r w:rsidRPr="00FB4BDD">
        <w:rPr>
          <w:rFonts w:ascii="Arial" w:eastAsia="TimesNewRoman" w:hAnsi="Arial" w:cs="Arial"/>
          <w:sz w:val="22"/>
          <w:szCs w:val="22"/>
        </w:rPr>
        <w:t>ż</w:t>
      </w:r>
      <w:r w:rsidRPr="00FB4BDD">
        <w:rPr>
          <w:rFonts w:ascii="Arial" w:hAnsi="Arial" w:cs="Arial"/>
          <w:sz w:val="22"/>
          <w:szCs w:val="22"/>
        </w:rPr>
        <w:t>ony w telefon zapewniaj</w:t>
      </w:r>
      <w:r w:rsidRPr="00FB4BDD">
        <w:rPr>
          <w:rFonts w:ascii="Arial" w:eastAsia="TimesNewRoman" w:hAnsi="Arial" w:cs="Arial"/>
          <w:sz w:val="22"/>
          <w:szCs w:val="22"/>
        </w:rPr>
        <w:t>ą</w:t>
      </w:r>
      <w:r w:rsidRPr="00FB4BDD">
        <w:rPr>
          <w:rFonts w:ascii="Arial" w:hAnsi="Arial" w:cs="Arial"/>
          <w:sz w:val="22"/>
          <w:szCs w:val="22"/>
        </w:rPr>
        <w:t>cy stał</w:t>
      </w:r>
      <w:r w:rsidRPr="00FB4BDD">
        <w:rPr>
          <w:rFonts w:ascii="Arial" w:eastAsia="TimesNewRoman" w:hAnsi="Arial" w:cs="Arial"/>
          <w:sz w:val="22"/>
          <w:szCs w:val="22"/>
        </w:rPr>
        <w:t xml:space="preserve">ą </w:t>
      </w:r>
      <w:r w:rsidRPr="00FB4BDD">
        <w:rPr>
          <w:rFonts w:ascii="Arial" w:hAnsi="Arial" w:cs="Arial"/>
          <w:sz w:val="22"/>
          <w:szCs w:val="22"/>
        </w:rPr>
        <w:t>ł</w:t>
      </w:r>
      <w:r w:rsidRPr="00FB4BDD">
        <w:rPr>
          <w:rFonts w:ascii="Arial" w:eastAsia="TimesNewRoman" w:hAnsi="Arial" w:cs="Arial"/>
          <w:sz w:val="22"/>
          <w:szCs w:val="22"/>
        </w:rPr>
        <w:t>ą</w:t>
      </w:r>
      <w:r w:rsidRPr="00FB4BDD">
        <w:rPr>
          <w:rFonts w:ascii="Arial" w:hAnsi="Arial" w:cs="Arial"/>
          <w:sz w:val="22"/>
          <w:szCs w:val="22"/>
        </w:rPr>
        <w:t>czno</w:t>
      </w:r>
      <w:r w:rsidRPr="00FB4BDD">
        <w:rPr>
          <w:rFonts w:ascii="Arial" w:eastAsia="TimesNewRoman" w:hAnsi="Arial" w:cs="Arial"/>
          <w:sz w:val="22"/>
          <w:szCs w:val="22"/>
        </w:rPr>
        <w:t xml:space="preserve">ść </w:t>
      </w:r>
      <w:r w:rsidRPr="00FB4BDD">
        <w:rPr>
          <w:rFonts w:ascii="Arial" w:eastAsia="TimesNewRoman" w:hAnsi="Arial" w:cs="Arial"/>
          <w:sz w:val="22"/>
          <w:szCs w:val="22"/>
        </w:rPr>
        <w:br/>
      </w:r>
      <w:r w:rsidRPr="00FB4BDD">
        <w:rPr>
          <w:rFonts w:ascii="Arial" w:hAnsi="Arial" w:cs="Arial"/>
          <w:sz w:val="22"/>
          <w:szCs w:val="22"/>
        </w:rPr>
        <w:t>i sprawne kierowanie pozwalaj</w:t>
      </w:r>
      <w:r w:rsidRPr="00FB4BDD">
        <w:rPr>
          <w:rFonts w:ascii="Arial" w:eastAsia="TimesNewRoman" w:hAnsi="Arial" w:cs="Arial"/>
          <w:sz w:val="22"/>
          <w:szCs w:val="22"/>
        </w:rPr>
        <w:t>ą</w:t>
      </w:r>
      <w:r w:rsidRPr="00FB4BDD">
        <w:rPr>
          <w:rFonts w:ascii="Arial" w:hAnsi="Arial" w:cs="Arial"/>
          <w:sz w:val="22"/>
          <w:szCs w:val="22"/>
        </w:rPr>
        <w:t>ce na współdziałanie w przypadku likwidacji awarii, zagro</w:t>
      </w:r>
      <w:r w:rsidRPr="00FB4BDD">
        <w:rPr>
          <w:rFonts w:ascii="Arial" w:eastAsia="TimesNewRoman" w:hAnsi="Arial" w:cs="Arial"/>
          <w:sz w:val="22"/>
          <w:szCs w:val="22"/>
        </w:rPr>
        <w:t>ż</w:t>
      </w:r>
      <w:r w:rsidRPr="00FB4BDD">
        <w:rPr>
          <w:rFonts w:ascii="Arial" w:hAnsi="Arial" w:cs="Arial"/>
          <w:sz w:val="22"/>
          <w:szCs w:val="22"/>
        </w:rPr>
        <w:t>e</w:t>
      </w:r>
      <w:r w:rsidRPr="00FB4BDD">
        <w:rPr>
          <w:rFonts w:ascii="Arial" w:eastAsia="TimesNewRoman" w:hAnsi="Arial" w:cs="Arial"/>
          <w:sz w:val="22"/>
          <w:szCs w:val="22"/>
        </w:rPr>
        <w:t xml:space="preserve">ń </w:t>
      </w:r>
      <w:r w:rsidRPr="00FB4BDD">
        <w:rPr>
          <w:rFonts w:ascii="Arial" w:hAnsi="Arial" w:cs="Arial"/>
          <w:sz w:val="22"/>
          <w:szCs w:val="22"/>
        </w:rPr>
        <w:t>po</w:t>
      </w:r>
      <w:r w:rsidRPr="00FB4BDD">
        <w:rPr>
          <w:rFonts w:ascii="Arial" w:eastAsia="TimesNewRoman" w:hAnsi="Arial" w:cs="Arial"/>
          <w:sz w:val="22"/>
          <w:szCs w:val="22"/>
        </w:rPr>
        <w:t>ż</w:t>
      </w:r>
      <w:r w:rsidRPr="00FB4BDD">
        <w:rPr>
          <w:rFonts w:ascii="Arial" w:hAnsi="Arial" w:cs="Arial"/>
          <w:sz w:val="22"/>
          <w:szCs w:val="22"/>
        </w:rPr>
        <w:t>arowych i innych,</w:t>
      </w:r>
    </w:p>
    <w:p w14:paraId="738A25B2" w14:textId="77777777" w:rsidR="00EF30A4" w:rsidRPr="00FB4BDD" w:rsidRDefault="00EF30A4" w:rsidP="00EF30A4">
      <w:pPr>
        <w:autoSpaceDE w:val="0"/>
        <w:autoSpaceDN w:val="0"/>
        <w:adjustRightInd w:val="0"/>
        <w:ind w:left="900" w:hanging="360"/>
        <w:jc w:val="both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-</w:t>
      </w:r>
      <w:r w:rsidRPr="00FB4BDD">
        <w:rPr>
          <w:rFonts w:ascii="Arial" w:hAnsi="Arial" w:cs="Arial"/>
          <w:sz w:val="22"/>
          <w:szCs w:val="22"/>
        </w:rPr>
        <w:tab/>
        <w:t>urz</w:t>
      </w:r>
      <w:r w:rsidRPr="00FB4BDD">
        <w:rPr>
          <w:rFonts w:ascii="Arial" w:eastAsia="TimesNewRoman" w:hAnsi="Arial" w:cs="Arial"/>
          <w:sz w:val="22"/>
          <w:szCs w:val="22"/>
        </w:rPr>
        <w:t>ą</w:t>
      </w:r>
      <w:r w:rsidRPr="00FB4BDD">
        <w:rPr>
          <w:rFonts w:ascii="Arial" w:hAnsi="Arial" w:cs="Arial"/>
          <w:sz w:val="22"/>
          <w:szCs w:val="22"/>
        </w:rPr>
        <w:t>dzenia wiertnicze i sprz</w:t>
      </w:r>
      <w:r w:rsidRPr="00FB4BDD">
        <w:rPr>
          <w:rFonts w:ascii="Arial" w:eastAsia="TimesNewRoman" w:hAnsi="Arial" w:cs="Arial"/>
          <w:sz w:val="22"/>
          <w:szCs w:val="22"/>
        </w:rPr>
        <w:t>ę</w:t>
      </w:r>
      <w:r w:rsidRPr="00FB4BDD">
        <w:rPr>
          <w:rFonts w:ascii="Arial" w:hAnsi="Arial" w:cs="Arial"/>
          <w:sz w:val="22"/>
          <w:szCs w:val="22"/>
        </w:rPr>
        <w:t>t winny by</w:t>
      </w:r>
      <w:r w:rsidRPr="00FB4BDD">
        <w:rPr>
          <w:rFonts w:ascii="Arial" w:eastAsia="TimesNewRoman" w:hAnsi="Arial" w:cs="Arial"/>
          <w:sz w:val="22"/>
          <w:szCs w:val="22"/>
        </w:rPr>
        <w:t xml:space="preserve">ć </w:t>
      </w:r>
      <w:r w:rsidRPr="00FB4BDD">
        <w:rPr>
          <w:rFonts w:ascii="Arial" w:hAnsi="Arial" w:cs="Arial"/>
          <w:sz w:val="22"/>
          <w:szCs w:val="22"/>
        </w:rPr>
        <w:t>sprawne, wyposa</w:t>
      </w:r>
      <w:r w:rsidRPr="00FB4BDD">
        <w:rPr>
          <w:rFonts w:ascii="Arial" w:eastAsia="TimesNewRoman" w:hAnsi="Arial" w:cs="Arial"/>
          <w:sz w:val="22"/>
          <w:szCs w:val="22"/>
        </w:rPr>
        <w:t>ż</w:t>
      </w:r>
      <w:r w:rsidRPr="00FB4BDD">
        <w:rPr>
          <w:rFonts w:ascii="Arial" w:hAnsi="Arial" w:cs="Arial"/>
          <w:sz w:val="22"/>
          <w:szCs w:val="22"/>
        </w:rPr>
        <w:t>one w sprz</w:t>
      </w:r>
      <w:r w:rsidRPr="00FB4BDD">
        <w:rPr>
          <w:rFonts w:ascii="Arial" w:eastAsia="TimesNewRoman" w:hAnsi="Arial" w:cs="Arial"/>
          <w:sz w:val="22"/>
          <w:szCs w:val="22"/>
        </w:rPr>
        <w:t>ę</w:t>
      </w:r>
      <w:r w:rsidRPr="00FB4BDD">
        <w:rPr>
          <w:rFonts w:ascii="Arial" w:hAnsi="Arial" w:cs="Arial"/>
          <w:sz w:val="22"/>
          <w:szCs w:val="22"/>
        </w:rPr>
        <w:t>t ga</w:t>
      </w:r>
      <w:r w:rsidRPr="00FB4BDD">
        <w:rPr>
          <w:rFonts w:ascii="Arial" w:eastAsia="TimesNewRoman" w:hAnsi="Arial" w:cs="Arial"/>
          <w:sz w:val="22"/>
          <w:szCs w:val="22"/>
        </w:rPr>
        <w:t>ś</w:t>
      </w:r>
      <w:r w:rsidRPr="00FB4BDD">
        <w:rPr>
          <w:rFonts w:ascii="Arial" w:hAnsi="Arial" w:cs="Arial"/>
          <w:sz w:val="22"/>
          <w:szCs w:val="22"/>
        </w:rPr>
        <w:t>niczy dopuszczony do stosowania na poszczególnych stanowiskach przez kierownika,</w:t>
      </w:r>
    </w:p>
    <w:p w14:paraId="15D5181A" w14:textId="77777777" w:rsidR="00EF30A4" w:rsidRPr="00FB4BDD" w:rsidRDefault="00EF30A4" w:rsidP="00EF30A4">
      <w:pPr>
        <w:autoSpaceDE w:val="0"/>
        <w:autoSpaceDN w:val="0"/>
        <w:adjustRightInd w:val="0"/>
        <w:ind w:left="900" w:hanging="360"/>
        <w:jc w:val="both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-</w:t>
      </w:r>
      <w:r w:rsidRPr="00FB4BDD">
        <w:rPr>
          <w:rFonts w:ascii="Arial" w:hAnsi="Arial" w:cs="Arial"/>
          <w:sz w:val="22"/>
          <w:szCs w:val="22"/>
        </w:rPr>
        <w:tab/>
        <w:t>uzupełnianie paliwa i smarów winno odbywa</w:t>
      </w:r>
      <w:r w:rsidRPr="00FB4BDD">
        <w:rPr>
          <w:rFonts w:ascii="Arial" w:eastAsia="TimesNewRoman" w:hAnsi="Arial" w:cs="Arial"/>
          <w:sz w:val="22"/>
          <w:szCs w:val="22"/>
        </w:rPr>
        <w:t xml:space="preserve">ć </w:t>
      </w:r>
      <w:r w:rsidRPr="00FB4BDD">
        <w:rPr>
          <w:rFonts w:ascii="Arial" w:hAnsi="Arial" w:cs="Arial"/>
          <w:sz w:val="22"/>
          <w:szCs w:val="22"/>
        </w:rPr>
        <w:t>si</w:t>
      </w:r>
      <w:r w:rsidRPr="00FB4BDD">
        <w:rPr>
          <w:rFonts w:ascii="Arial" w:eastAsia="TimesNewRoman" w:hAnsi="Arial" w:cs="Arial"/>
          <w:sz w:val="22"/>
          <w:szCs w:val="22"/>
        </w:rPr>
        <w:t xml:space="preserve">ę </w:t>
      </w:r>
      <w:r w:rsidRPr="00FB4BDD">
        <w:rPr>
          <w:rFonts w:ascii="Arial" w:hAnsi="Arial" w:cs="Arial"/>
          <w:sz w:val="22"/>
          <w:szCs w:val="22"/>
        </w:rPr>
        <w:t>podczas postoju urz</w:t>
      </w:r>
      <w:r w:rsidRPr="00FB4BDD">
        <w:rPr>
          <w:rFonts w:ascii="Arial" w:eastAsia="TimesNewRoman" w:hAnsi="Arial" w:cs="Arial"/>
          <w:sz w:val="22"/>
          <w:szCs w:val="22"/>
        </w:rPr>
        <w:t>ą</w:t>
      </w:r>
      <w:r w:rsidRPr="00FB4BDD">
        <w:rPr>
          <w:rFonts w:ascii="Arial" w:hAnsi="Arial" w:cs="Arial"/>
          <w:sz w:val="22"/>
          <w:szCs w:val="22"/>
        </w:rPr>
        <w:t>dzenia wiertniczego i sprz</w:t>
      </w:r>
      <w:r w:rsidRPr="00FB4BDD">
        <w:rPr>
          <w:rFonts w:ascii="Arial" w:eastAsia="TimesNewRoman" w:hAnsi="Arial" w:cs="Arial"/>
          <w:sz w:val="22"/>
          <w:szCs w:val="22"/>
        </w:rPr>
        <w:t>ę</w:t>
      </w:r>
      <w:r w:rsidRPr="00FB4BDD">
        <w:rPr>
          <w:rFonts w:ascii="Arial" w:hAnsi="Arial" w:cs="Arial"/>
          <w:sz w:val="22"/>
          <w:szCs w:val="22"/>
        </w:rPr>
        <w:t>tu,</w:t>
      </w:r>
    </w:p>
    <w:p w14:paraId="2B0A496E" w14:textId="77777777" w:rsidR="00EF30A4" w:rsidRPr="00FB4BDD" w:rsidRDefault="00EF30A4" w:rsidP="00EF30A4">
      <w:pPr>
        <w:tabs>
          <w:tab w:val="left" w:pos="900"/>
        </w:tabs>
        <w:autoSpaceDE w:val="0"/>
        <w:autoSpaceDN w:val="0"/>
        <w:adjustRightInd w:val="0"/>
        <w:ind w:left="900" w:hanging="360"/>
        <w:jc w:val="both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-</w:t>
      </w:r>
      <w:r w:rsidRPr="00FB4BDD">
        <w:rPr>
          <w:rFonts w:ascii="Arial" w:hAnsi="Arial" w:cs="Arial"/>
          <w:sz w:val="22"/>
          <w:szCs w:val="22"/>
        </w:rPr>
        <w:tab/>
        <w:t>palenie tytoniu powinno odbywa</w:t>
      </w:r>
      <w:r w:rsidRPr="00FB4BDD">
        <w:rPr>
          <w:rFonts w:ascii="Arial" w:eastAsia="TimesNewRoman" w:hAnsi="Arial" w:cs="Arial"/>
          <w:sz w:val="22"/>
          <w:szCs w:val="22"/>
        </w:rPr>
        <w:t xml:space="preserve">ć </w:t>
      </w:r>
      <w:r w:rsidRPr="00FB4BDD">
        <w:rPr>
          <w:rFonts w:ascii="Arial" w:hAnsi="Arial" w:cs="Arial"/>
          <w:sz w:val="22"/>
          <w:szCs w:val="22"/>
        </w:rPr>
        <w:t>si</w:t>
      </w:r>
      <w:r w:rsidRPr="00FB4BDD">
        <w:rPr>
          <w:rFonts w:ascii="Arial" w:eastAsia="TimesNewRoman" w:hAnsi="Arial" w:cs="Arial"/>
          <w:sz w:val="22"/>
          <w:szCs w:val="22"/>
        </w:rPr>
        <w:t xml:space="preserve">ę </w:t>
      </w:r>
      <w:r w:rsidRPr="00FB4BDD">
        <w:rPr>
          <w:rFonts w:ascii="Arial" w:hAnsi="Arial" w:cs="Arial"/>
          <w:sz w:val="22"/>
          <w:szCs w:val="22"/>
        </w:rPr>
        <w:t>tylko i wył</w:t>
      </w:r>
      <w:r w:rsidRPr="00FB4BDD">
        <w:rPr>
          <w:rFonts w:ascii="Arial" w:eastAsia="TimesNewRoman" w:hAnsi="Arial" w:cs="Arial"/>
          <w:sz w:val="22"/>
          <w:szCs w:val="22"/>
        </w:rPr>
        <w:t>ą</w:t>
      </w:r>
      <w:r w:rsidRPr="00FB4BDD">
        <w:rPr>
          <w:rFonts w:ascii="Arial" w:hAnsi="Arial" w:cs="Arial"/>
          <w:sz w:val="22"/>
          <w:szCs w:val="22"/>
        </w:rPr>
        <w:t xml:space="preserve">cznie podczas przerw w pracy </w:t>
      </w:r>
      <w:r w:rsidRPr="00FB4BDD">
        <w:rPr>
          <w:rFonts w:ascii="Arial" w:hAnsi="Arial" w:cs="Arial"/>
          <w:sz w:val="22"/>
          <w:szCs w:val="22"/>
        </w:rPr>
        <w:br/>
        <w:t>i miejscach do tego wyznaczonych,</w:t>
      </w:r>
    </w:p>
    <w:p w14:paraId="44AFCC57" w14:textId="77777777" w:rsidR="00EF30A4" w:rsidRPr="00FB4BDD" w:rsidRDefault="00EF30A4" w:rsidP="00EF30A4">
      <w:pPr>
        <w:tabs>
          <w:tab w:val="left" w:pos="900"/>
        </w:tabs>
        <w:autoSpaceDE w:val="0"/>
        <w:autoSpaceDN w:val="0"/>
        <w:adjustRightInd w:val="0"/>
        <w:ind w:left="900" w:hanging="360"/>
        <w:jc w:val="both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-</w:t>
      </w:r>
      <w:r w:rsidRPr="00FB4BDD">
        <w:rPr>
          <w:rFonts w:ascii="Arial" w:hAnsi="Arial" w:cs="Arial"/>
          <w:sz w:val="22"/>
          <w:szCs w:val="22"/>
        </w:rPr>
        <w:tab/>
        <w:t>zbiorniki z paliwem i smarami do urz</w:t>
      </w:r>
      <w:r w:rsidRPr="00FB4BDD">
        <w:rPr>
          <w:rFonts w:ascii="Arial" w:eastAsia="TimesNewRoman" w:hAnsi="Arial" w:cs="Arial"/>
          <w:sz w:val="22"/>
          <w:szCs w:val="22"/>
        </w:rPr>
        <w:t>ą</w:t>
      </w:r>
      <w:r w:rsidRPr="00FB4BDD">
        <w:rPr>
          <w:rFonts w:ascii="Arial" w:hAnsi="Arial" w:cs="Arial"/>
          <w:sz w:val="22"/>
          <w:szCs w:val="22"/>
        </w:rPr>
        <w:t>dzenia wiertniczego i sprz</w:t>
      </w:r>
      <w:r w:rsidRPr="00FB4BDD">
        <w:rPr>
          <w:rFonts w:ascii="Arial" w:eastAsia="TimesNewRoman" w:hAnsi="Arial" w:cs="Arial"/>
          <w:sz w:val="22"/>
          <w:szCs w:val="22"/>
        </w:rPr>
        <w:t>ę</w:t>
      </w:r>
      <w:r w:rsidRPr="00FB4BDD">
        <w:rPr>
          <w:rFonts w:ascii="Arial" w:hAnsi="Arial" w:cs="Arial"/>
          <w:sz w:val="22"/>
          <w:szCs w:val="22"/>
        </w:rPr>
        <w:t>tu winny znajdowa</w:t>
      </w:r>
      <w:r w:rsidRPr="00FB4BDD">
        <w:rPr>
          <w:rFonts w:ascii="Arial" w:eastAsia="TimesNewRoman" w:hAnsi="Arial" w:cs="Arial"/>
          <w:sz w:val="22"/>
          <w:szCs w:val="22"/>
        </w:rPr>
        <w:t xml:space="preserve">ć </w:t>
      </w:r>
      <w:r w:rsidRPr="00FB4BDD">
        <w:rPr>
          <w:rFonts w:ascii="Arial" w:hAnsi="Arial" w:cs="Arial"/>
          <w:sz w:val="22"/>
          <w:szCs w:val="22"/>
        </w:rPr>
        <w:t>si</w:t>
      </w:r>
      <w:r w:rsidRPr="00FB4BDD">
        <w:rPr>
          <w:rFonts w:ascii="Arial" w:eastAsia="TimesNewRoman" w:hAnsi="Arial" w:cs="Arial"/>
          <w:sz w:val="22"/>
          <w:szCs w:val="22"/>
        </w:rPr>
        <w:t xml:space="preserve">ę </w:t>
      </w:r>
      <w:r w:rsidRPr="00FB4BDD">
        <w:rPr>
          <w:rFonts w:ascii="Arial" w:hAnsi="Arial" w:cs="Arial"/>
          <w:sz w:val="22"/>
          <w:szCs w:val="22"/>
        </w:rPr>
        <w:t>w odległo</w:t>
      </w:r>
      <w:r w:rsidRPr="00FB4BDD">
        <w:rPr>
          <w:rFonts w:ascii="Arial" w:eastAsia="TimesNewRoman" w:hAnsi="Arial" w:cs="Arial"/>
          <w:sz w:val="22"/>
          <w:szCs w:val="22"/>
        </w:rPr>
        <w:t>ś</w:t>
      </w:r>
      <w:r w:rsidRPr="00FB4BDD">
        <w:rPr>
          <w:rFonts w:ascii="Arial" w:hAnsi="Arial" w:cs="Arial"/>
          <w:sz w:val="22"/>
          <w:szCs w:val="22"/>
        </w:rPr>
        <w:t>ci, co najmniej 20m od obudowy studziennej.</w:t>
      </w:r>
    </w:p>
    <w:p w14:paraId="273EF51B" w14:textId="77777777" w:rsidR="00EF30A4" w:rsidRPr="00FB4BDD" w:rsidRDefault="00EF30A4" w:rsidP="00EF30A4">
      <w:pPr>
        <w:autoSpaceDE w:val="0"/>
        <w:autoSpaceDN w:val="0"/>
        <w:adjustRightInd w:val="0"/>
        <w:ind w:left="540" w:firstLine="180"/>
        <w:jc w:val="both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Przedsi</w:t>
      </w:r>
      <w:r w:rsidRPr="00FB4BDD">
        <w:rPr>
          <w:rFonts w:ascii="Arial" w:eastAsia="TimesNewRoman" w:hAnsi="Arial" w:cs="Arial"/>
          <w:sz w:val="22"/>
          <w:szCs w:val="22"/>
        </w:rPr>
        <w:t>ę</w:t>
      </w:r>
      <w:r w:rsidRPr="00FB4BDD">
        <w:rPr>
          <w:rFonts w:ascii="Arial" w:hAnsi="Arial" w:cs="Arial"/>
          <w:sz w:val="22"/>
          <w:szCs w:val="22"/>
        </w:rPr>
        <w:t>wzi</w:t>
      </w:r>
      <w:r w:rsidRPr="00FB4BDD">
        <w:rPr>
          <w:rFonts w:ascii="Arial" w:eastAsia="TimesNewRoman" w:hAnsi="Arial" w:cs="Arial"/>
          <w:sz w:val="22"/>
          <w:szCs w:val="22"/>
        </w:rPr>
        <w:t>ę</w:t>
      </w:r>
      <w:r w:rsidRPr="00FB4BDD">
        <w:rPr>
          <w:rFonts w:ascii="Arial" w:hAnsi="Arial" w:cs="Arial"/>
          <w:sz w:val="22"/>
          <w:szCs w:val="22"/>
        </w:rPr>
        <w:t>cia niezb</w:t>
      </w:r>
      <w:r w:rsidRPr="00FB4BDD">
        <w:rPr>
          <w:rFonts w:ascii="Arial" w:eastAsia="TimesNewRoman" w:hAnsi="Arial" w:cs="Arial"/>
          <w:sz w:val="22"/>
          <w:szCs w:val="22"/>
        </w:rPr>
        <w:t>ę</w:t>
      </w:r>
      <w:r w:rsidRPr="00FB4BDD">
        <w:rPr>
          <w:rFonts w:ascii="Arial" w:hAnsi="Arial" w:cs="Arial"/>
          <w:sz w:val="22"/>
          <w:szCs w:val="22"/>
        </w:rPr>
        <w:t>dne w celu zapewnienia bezpiecze</w:t>
      </w:r>
      <w:r w:rsidRPr="00FB4BDD">
        <w:rPr>
          <w:rFonts w:ascii="Arial" w:eastAsia="TimesNewRoman" w:hAnsi="Arial" w:cs="Arial"/>
          <w:sz w:val="22"/>
          <w:szCs w:val="22"/>
        </w:rPr>
        <w:t>ń</w:t>
      </w:r>
      <w:r w:rsidRPr="00FB4BDD">
        <w:rPr>
          <w:rFonts w:ascii="Arial" w:hAnsi="Arial" w:cs="Arial"/>
          <w:sz w:val="22"/>
          <w:szCs w:val="22"/>
        </w:rPr>
        <w:t>stwa i higieny pracy pracowników zakładu wykonuj</w:t>
      </w:r>
      <w:r w:rsidRPr="00FB4BDD">
        <w:rPr>
          <w:rFonts w:ascii="Arial" w:eastAsia="TimesNewRoman" w:hAnsi="Arial" w:cs="Arial"/>
          <w:sz w:val="22"/>
          <w:szCs w:val="22"/>
        </w:rPr>
        <w:t>ą</w:t>
      </w:r>
      <w:r w:rsidRPr="00FB4BDD">
        <w:rPr>
          <w:rFonts w:ascii="Arial" w:hAnsi="Arial" w:cs="Arial"/>
          <w:sz w:val="22"/>
          <w:szCs w:val="22"/>
        </w:rPr>
        <w:t>cego roboty geologiczne:</w:t>
      </w:r>
    </w:p>
    <w:p w14:paraId="354DDBEF" w14:textId="77777777" w:rsidR="00EF30A4" w:rsidRPr="00F346DA" w:rsidRDefault="00EF30A4" w:rsidP="00EF30A4">
      <w:pPr>
        <w:autoSpaceDE w:val="0"/>
        <w:autoSpaceDN w:val="0"/>
        <w:adjustRightInd w:val="0"/>
        <w:ind w:left="900" w:hanging="360"/>
        <w:jc w:val="both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-</w:t>
      </w:r>
      <w:r w:rsidRPr="00FB4BDD">
        <w:rPr>
          <w:rFonts w:ascii="Arial" w:hAnsi="Arial" w:cs="Arial"/>
          <w:sz w:val="22"/>
          <w:szCs w:val="22"/>
        </w:rPr>
        <w:tab/>
        <w:t>urz</w:t>
      </w:r>
      <w:r w:rsidRPr="00FB4BDD">
        <w:rPr>
          <w:rFonts w:ascii="Arial" w:eastAsia="TimesNewRoman" w:hAnsi="Arial" w:cs="Arial"/>
          <w:sz w:val="22"/>
          <w:szCs w:val="22"/>
        </w:rPr>
        <w:t>ą</w:t>
      </w:r>
      <w:r w:rsidRPr="00FB4BDD">
        <w:rPr>
          <w:rFonts w:ascii="Arial" w:hAnsi="Arial" w:cs="Arial"/>
          <w:sz w:val="22"/>
          <w:szCs w:val="22"/>
        </w:rPr>
        <w:t>dzenia wiertnicze i sprz</w:t>
      </w:r>
      <w:r w:rsidRPr="00FB4BDD">
        <w:rPr>
          <w:rFonts w:ascii="Arial" w:eastAsia="TimesNewRoman" w:hAnsi="Arial" w:cs="Arial"/>
          <w:sz w:val="22"/>
          <w:szCs w:val="22"/>
        </w:rPr>
        <w:t>ę</w:t>
      </w:r>
      <w:r w:rsidRPr="00FB4BDD">
        <w:rPr>
          <w:rFonts w:ascii="Arial" w:hAnsi="Arial" w:cs="Arial"/>
          <w:sz w:val="22"/>
          <w:szCs w:val="22"/>
        </w:rPr>
        <w:t>t winny by</w:t>
      </w:r>
      <w:r w:rsidRPr="00FB4BDD">
        <w:rPr>
          <w:rFonts w:ascii="Arial" w:eastAsia="TimesNewRoman" w:hAnsi="Arial" w:cs="Arial"/>
          <w:sz w:val="22"/>
          <w:szCs w:val="22"/>
        </w:rPr>
        <w:t xml:space="preserve">ć </w:t>
      </w:r>
      <w:r w:rsidRPr="00FB4BDD">
        <w:rPr>
          <w:rFonts w:ascii="Arial" w:hAnsi="Arial" w:cs="Arial"/>
          <w:sz w:val="22"/>
          <w:szCs w:val="22"/>
        </w:rPr>
        <w:t>obsługiwane przez osoby posiadaj</w:t>
      </w:r>
      <w:r w:rsidRPr="00FB4BDD">
        <w:rPr>
          <w:rFonts w:ascii="Arial" w:eastAsia="TimesNewRoman" w:hAnsi="Arial" w:cs="Arial"/>
          <w:sz w:val="22"/>
          <w:szCs w:val="22"/>
        </w:rPr>
        <w:t>ą</w:t>
      </w:r>
      <w:r w:rsidRPr="00FB4BDD">
        <w:rPr>
          <w:rFonts w:ascii="Arial" w:hAnsi="Arial" w:cs="Arial"/>
          <w:sz w:val="22"/>
          <w:szCs w:val="22"/>
        </w:rPr>
        <w:t xml:space="preserve">ce </w:t>
      </w:r>
      <w:r w:rsidRPr="00F346DA">
        <w:rPr>
          <w:rFonts w:ascii="Arial" w:hAnsi="Arial" w:cs="Arial"/>
          <w:sz w:val="22"/>
          <w:szCs w:val="22"/>
        </w:rPr>
        <w:t>odpowiednie kwalifikacje,</w:t>
      </w:r>
    </w:p>
    <w:p w14:paraId="06FB3279" w14:textId="77777777" w:rsidR="00EF30A4" w:rsidRPr="00FB4BDD" w:rsidRDefault="00EF30A4" w:rsidP="00EF30A4">
      <w:pPr>
        <w:autoSpaceDE w:val="0"/>
        <w:autoSpaceDN w:val="0"/>
        <w:adjustRightInd w:val="0"/>
        <w:ind w:left="900" w:hanging="360"/>
        <w:jc w:val="both"/>
        <w:rPr>
          <w:rFonts w:ascii="Arial" w:hAnsi="Arial" w:cs="Arial"/>
          <w:sz w:val="22"/>
          <w:szCs w:val="22"/>
        </w:rPr>
      </w:pPr>
      <w:r w:rsidRPr="00F346DA">
        <w:rPr>
          <w:rFonts w:ascii="Arial" w:hAnsi="Arial" w:cs="Arial"/>
          <w:sz w:val="22"/>
          <w:szCs w:val="22"/>
        </w:rPr>
        <w:t>-</w:t>
      </w:r>
      <w:r w:rsidRPr="00F346DA">
        <w:rPr>
          <w:rFonts w:ascii="Arial" w:hAnsi="Arial" w:cs="Arial"/>
          <w:sz w:val="22"/>
          <w:szCs w:val="22"/>
        </w:rPr>
        <w:tab/>
        <w:t>urz</w:t>
      </w:r>
      <w:r w:rsidRPr="00F346DA">
        <w:rPr>
          <w:rFonts w:ascii="Arial" w:eastAsia="TimesNewRoman" w:hAnsi="Arial" w:cs="Arial"/>
          <w:sz w:val="22"/>
          <w:szCs w:val="22"/>
        </w:rPr>
        <w:t>ą</w:t>
      </w:r>
      <w:r w:rsidRPr="00F346DA">
        <w:rPr>
          <w:rFonts w:ascii="Arial" w:hAnsi="Arial" w:cs="Arial"/>
          <w:sz w:val="22"/>
          <w:szCs w:val="22"/>
        </w:rPr>
        <w:t>dzenia wiertnicze i sprz</w:t>
      </w:r>
      <w:r w:rsidRPr="00F346DA">
        <w:rPr>
          <w:rFonts w:ascii="Arial" w:eastAsia="TimesNewRoman" w:hAnsi="Arial" w:cs="Arial"/>
          <w:sz w:val="22"/>
          <w:szCs w:val="22"/>
        </w:rPr>
        <w:t>ę</w:t>
      </w:r>
      <w:r w:rsidRPr="00F346DA">
        <w:rPr>
          <w:rFonts w:ascii="Arial" w:hAnsi="Arial" w:cs="Arial"/>
          <w:sz w:val="22"/>
          <w:szCs w:val="22"/>
        </w:rPr>
        <w:t>t winny by</w:t>
      </w:r>
      <w:r w:rsidRPr="00F346DA">
        <w:rPr>
          <w:rFonts w:ascii="Arial" w:eastAsia="TimesNewRoman" w:hAnsi="Arial" w:cs="Arial"/>
          <w:sz w:val="22"/>
          <w:szCs w:val="22"/>
        </w:rPr>
        <w:t xml:space="preserve">ć </w:t>
      </w:r>
      <w:r w:rsidRPr="00F346DA">
        <w:rPr>
          <w:rFonts w:ascii="Arial" w:hAnsi="Arial" w:cs="Arial"/>
          <w:sz w:val="22"/>
          <w:szCs w:val="22"/>
        </w:rPr>
        <w:t>obsługiwane przez pracowników przeszkolonych okresowo do pracy na poszczególnych stanowiskach zakładu wiertniczego,</w:t>
      </w:r>
    </w:p>
    <w:p w14:paraId="6DCC0CD8" w14:textId="77777777" w:rsidR="00EF30A4" w:rsidRPr="00FB4BDD" w:rsidRDefault="00EF30A4" w:rsidP="00EF30A4">
      <w:pPr>
        <w:autoSpaceDE w:val="0"/>
        <w:autoSpaceDN w:val="0"/>
        <w:adjustRightInd w:val="0"/>
        <w:ind w:left="900" w:hanging="360"/>
        <w:jc w:val="both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-</w:t>
      </w:r>
      <w:r w:rsidRPr="00FB4BDD">
        <w:rPr>
          <w:rFonts w:ascii="Arial" w:hAnsi="Arial" w:cs="Arial"/>
          <w:sz w:val="22"/>
          <w:szCs w:val="22"/>
        </w:rPr>
        <w:tab/>
        <w:t>urz</w:t>
      </w:r>
      <w:r w:rsidRPr="00FB4BDD">
        <w:rPr>
          <w:rFonts w:ascii="Arial" w:eastAsia="TimesNewRoman" w:hAnsi="Arial" w:cs="Arial"/>
          <w:sz w:val="22"/>
          <w:szCs w:val="22"/>
        </w:rPr>
        <w:t>ą</w:t>
      </w:r>
      <w:r w:rsidRPr="00FB4BDD">
        <w:rPr>
          <w:rFonts w:ascii="Arial" w:hAnsi="Arial" w:cs="Arial"/>
          <w:sz w:val="22"/>
          <w:szCs w:val="22"/>
        </w:rPr>
        <w:t>dzenia wiertnicze i sprz</w:t>
      </w:r>
      <w:r w:rsidRPr="00FB4BDD">
        <w:rPr>
          <w:rFonts w:ascii="Arial" w:eastAsia="TimesNewRoman" w:hAnsi="Arial" w:cs="Arial"/>
          <w:sz w:val="22"/>
          <w:szCs w:val="22"/>
        </w:rPr>
        <w:t>ę</w:t>
      </w:r>
      <w:r w:rsidRPr="00FB4BDD">
        <w:rPr>
          <w:rFonts w:ascii="Arial" w:hAnsi="Arial" w:cs="Arial"/>
          <w:sz w:val="22"/>
          <w:szCs w:val="22"/>
        </w:rPr>
        <w:t>t winny by</w:t>
      </w:r>
      <w:r w:rsidRPr="00FB4BDD">
        <w:rPr>
          <w:rFonts w:ascii="Arial" w:eastAsia="TimesNewRoman" w:hAnsi="Arial" w:cs="Arial"/>
          <w:sz w:val="22"/>
          <w:szCs w:val="22"/>
        </w:rPr>
        <w:t xml:space="preserve">ć </w:t>
      </w:r>
      <w:r w:rsidRPr="00FB4BDD">
        <w:rPr>
          <w:rFonts w:ascii="Arial" w:hAnsi="Arial" w:cs="Arial"/>
          <w:sz w:val="22"/>
          <w:szCs w:val="22"/>
        </w:rPr>
        <w:t>obsługiwane zgodnie z dokumentacj</w:t>
      </w:r>
      <w:r w:rsidRPr="00FB4BDD">
        <w:rPr>
          <w:rFonts w:ascii="Arial" w:eastAsia="TimesNewRoman" w:hAnsi="Arial" w:cs="Arial"/>
          <w:sz w:val="22"/>
          <w:szCs w:val="22"/>
        </w:rPr>
        <w:t xml:space="preserve">ą </w:t>
      </w:r>
      <w:r w:rsidRPr="00FB4BDD">
        <w:rPr>
          <w:rFonts w:ascii="Arial" w:hAnsi="Arial" w:cs="Arial"/>
          <w:sz w:val="22"/>
          <w:szCs w:val="22"/>
        </w:rPr>
        <w:t>technicznoruchow</w:t>
      </w:r>
      <w:r w:rsidRPr="00FB4BDD">
        <w:rPr>
          <w:rFonts w:ascii="Arial" w:eastAsia="TimesNewRoman" w:hAnsi="Arial" w:cs="Arial"/>
          <w:sz w:val="22"/>
          <w:szCs w:val="22"/>
        </w:rPr>
        <w:t>ą</w:t>
      </w:r>
      <w:r w:rsidRPr="00FB4BDD">
        <w:rPr>
          <w:rFonts w:ascii="Arial" w:hAnsi="Arial" w:cs="Arial"/>
          <w:sz w:val="22"/>
          <w:szCs w:val="22"/>
        </w:rPr>
        <w:t>, a urz</w:t>
      </w:r>
      <w:r w:rsidRPr="00FB4BDD">
        <w:rPr>
          <w:rFonts w:ascii="Arial" w:eastAsia="TimesNewRoman" w:hAnsi="Arial" w:cs="Arial"/>
          <w:sz w:val="22"/>
          <w:szCs w:val="22"/>
        </w:rPr>
        <w:t>ą</w:t>
      </w:r>
      <w:r w:rsidRPr="00FB4BDD">
        <w:rPr>
          <w:rFonts w:ascii="Arial" w:hAnsi="Arial" w:cs="Arial"/>
          <w:sz w:val="22"/>
          <w:szCs w:val="22"/>
        </w:rPr>
        <w:t>dzenia i sprz</w:t>
      </w:r>
      <w:r w:rsidRPr="00FB4BDD">
        <w:rPr>
          <w:rFonts w:ascii="Arial" w:eastAsia="TimesNewRoman" w:hAnsi="Arial" w:cs="Arial"/>
          <w:sz w:val="22"/>
          <w:szCs w:val="22"/>
        </w:rPr>
        <w:t>ę</w:t>
      </w:r>
      <w:r w:rsidRPr="00FB4BDD">
        <w:rPr>
          <w:rFonts w:ascii="Arial" w:hAnsi="Arial" w:cs="Arial"/>
          <w:sz w:val="22"/>
          <w:szCs w:val="22"/>
        </w:rPr>
        <w:t>t winny by</w:t>
      </w:r>
      <w:r w:rsidRPr="00FB4BDD">
        <w:rPr>
          <w:rFonts w:ascii="Arial" w:eastAsia="TimesNewRoman" w:hAnsi="Arial" w:cs="Arial"/>
          <w:sz w:val="22"/>
          <w:szCs w:val="22"/>
        </w:rPr>
        <w:t xml:space="preserve">ć </w:t>
      </w:r>
      <w:r w:rsidRPr="00FB4BDD">
        <w:rPr>
          <w:rFonts w:ascii="Arial" w:hAnsi="Arial" w:cs="Arial"/>
          <w:sz w:val="22"/>
          <w:szCs w:val="22"/>
        </w:rPr>
        <w:t>wyposa</w:t>
      </w:r>
      <w:r w:rsidRPr="00FB4BDD">
        <w:rPr>
          <w:rFonts w:ascii="Arial" w:eastAsia="TimesNewRoman" w:hAnsi="Arial" w:cs="Arial"/>
          <w:sz w:val="22"/>
          <w:szCs w:val="22"/>
        </w:rPr>
        <w:t>ż</w:t>
      </w:r>
      <w:r w:rsidRPr="00FB4BDD">
        <w:rPr>
          <w:rFonts w:ascii="Arial" w:hAnsi="Arial" w:cs="Arial"/>
          <w:sz w:val="22"/>
          <w:szCs w:val="22"/>
        </w:rPr>
        <w:t>one w tak</w:t>
      </w:r>
      <w:r w:rsidRPr="00FB4BDD">
        <w:rPr>
          <w:rFonts w:ascii="Arial" w:eastAsia="TimesNewRoman" w:hAnsi="Arial" w:cs="Arial"/>
          <w:sz w:val="22"/>
          <w:szCs w:val="22"/>
        </w:rPr>
        <w:t xml:space="preserve">ą </w:t>
      </w:r>
      <w:r w:rsidRPr="00FB4BDD">
        <w:rPr>
          <w:rFonts w:ascii="Arial" w:hAnsi="Arial" w:cs="Arial"/>
          <w:sz w:val="22"/>
          <w:szCs w:val="22"/>
        </w:rPr>
        <w:t>dokumentacj</w:t>
      </w:r>
      <w:r w:rsidRPr="00FB4BDD">
        <w:rPr>
          <w:rFonts w:ascii="Arial" w:eastAsia="TimesNewRoman" w:hAnsi="Arial" w:cs="Arial"/>
          <w:sz w:val="22"/>
          <w:szCs w:val="22"/>
        </w:rPr>
        <w:t>ę</w:t>
      </w:r>
      <w:r w:rsidRPr="00FB4BDD">
        <w:rPr>
          <w:rFonts w:ascii="Arial" w:hAnsi="Arial" w:cs="Arial"/>
          <w:sz w:val="22"/>
          <w:szCs w:val="22"/>
        </w:rPr>
        <w:t>,</w:t>
      </w:r>
    </w:p>
    <w:p w14:paraId="48159FD9" w14:textId="77777777" w:rsidR="00EF30A4" w:rsidRPr="00FB4BDD" w:rsidRDefault="00EF30A4" w:rsidP="00EF30A4">
      <w:pPr>
        <w:autoSpaceDE w:val="0"/>
        <w:autoSpaceDN w:val="0"/>
        <w:adjustRightInd w:val="0"/>
        <w:ind w:left="900" w:hanging="360"/>
        <w:jc w:val="both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-</w:t>
      </w:r>
      <w:r w:rsidRPr="00FB4BDD">
        <w:rPr>
          <w:rFonts w:ascii="Arial" w:hAnsi="Arial" w:cs="Arial"/>
          <w:sz w:val="22"/>
          <w:szCs w:val="22"/>
        </w:rPr>
        <w:tab/>
        <w:t>urz</w:t>
      </w:r>
      <w:r w:rsidRPr="00FB4BDD">
        <w:rPr>
          <w:rFonts w:ascii="Arial" w:eastAsia="TimesNewRoman" w:hAnsi="Arial" w:cs="Arial"/>
          <w:sz w:val="22"/>
          <w:szCs w:val="22"/>
        </w:rPr>
        <w:t>ą</w:t>
      </w:r>
      <w:r w:rsidRPr="00FB4BDD">
        <w:rPr>
          <w:rFonts w:ascii="Arial" w:hAnsi="Arial" w:cs="Arial"/>
          <w:sz w:val="22"/>
          <w:szCs w:val="22"/>
        </w:rPr>
        <w:t>dzenia wiertnicze i sprz</w:t>
      </w:r>
      <w:r w:rsidRPr="00FB4BDD">
        <w:rPr>
          <w:rFonts w:ascii="Arial" w:eastAsia="TimesNewRoman" w:hAnsi="Arial" w:cs="Arial"/>
          <w:sz w:val="22"/>
          <w:szCs w:val="22"/>
        </w:rPr>
        <w:t>ę</w:t>
      </w:r>
      <w:r w:rsidRPr="00FB4BDD">
        <w:rPr>
          <w:rFonts w:ascii="Arial" w:hAnsi="Arial" w:cs="Arial"/>
          <w:sz w:val="22"/>
          <w:szCs w:val="22"/>
        </w:rPr>
        <w:t>t winny by</w:t>
      </w:r>
      <w:r w:rsidRPr="00FB4BDD">
        <w:rPr>
          <w:rFonts w:ascii="Arial" w:eastAsia="TimesNewRoman" w:hAnsi="Arial" w:cs="Arial"/>
          <w:sz w:val="22"/>
          <w:szCs w:val="22"/>
        </w:rPr>
        <w:t xml:space="preserve">ć </w:t>
      </w:r>
      <w:r w:rsidRPr="00FB4BDD">
        <w:rPr>
          <w:rFonts w:ascii="Arial" w:hAnsi="Arial" w:cs="Arial"/>
          <w:sz w:val="22"/>
          <w:szCs w:val="22"/>
        </w:rPr>
        <w:t>sprawne i dopuszczone do ruchu przez kierownika,</w:t>
      </w:r>
    </w:p>
    <w:p w14:paraId="00A21889" w14:textId="77777777" w:rsidR="00EF30A4" w:rsidRPr="00FB4BDD" w:rsidRDefault="00EF30A4" w:rsidP="00EF30A4">
      <w:pPr>
        <w:autoSpaceDE w:val="0"/>
        <w:autoSpaceDN w:val="0"/>
        <w:adjustRightInd w:val="0"/>
        <w:ind w:left="900" w:hanging="360"/>
        <w:jc w:val="both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-</w:t>
      </w:r>
      <w:r w:rsidRPr="00FB4BDD">
        <w:rPr>
          <w:rFonts w:ascii="Arial" w:hAnsi="Arial" w:cs="Arial"/>
          <w:sz w:val="22"/>
          <w:szCs w:val="22"/>
        </w:rPr>
        <w:tab/>
        <w:t>pracownicy winni by</w:t>
      </w:r>
      <w:r w:rsidRPr="00FB4BDD">
        <w:rPr>
          <w:rFonts w:ascii="Arial" w:eastAsia="TimesNewRoman" w:hAnsi="Arial" w:cs="Arial"/>
          <w:sz w:val="22"/>
          <w:szCs w:val="22"/>
        </w:rPr>
        <w:t xml:space="preserve">ć </w:t>
      </w:r>
      <w:r w:rsidRPr="00FB4BDD">
        <w:rPr>
          <w:rFonts w:ascii="Arial" w:hAnsi="Arial" w:cs="Arial"/>
          <w:sz w:val="22"/>
          <w:szCs w:val="22"/>
        </w:rPr>
        <w:t>zapoznani z instrukcjami stanowiskowymi,</w:t>
      </w:r>
    </w:p>
    <w:p w14:paraId="6593E4EF" w14:textId="77777777" w:rsidR="00EF30A4" w:rsidRPr="00FB4BDD" w:rsidRDefault="00EF30A4" w:rsidP="00EF30A4">
      <w:pPr>
        <w:autoSpaceDE w:val="0"/>
        <w:autoSpaceDN w:val="0"/>
        <w:adjustRightInd w:val="0"/>
        <w:ind w:left="900" w:hanging="360"/>
        <w:jc w:val="both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-</w:t>
      </w:r>
      <w:r w:rsidRPr="00FB4BDD">
        <w:rPr>
          <w:rFonts w:ascii="Arial" w:hAnsi="Arial" w:cs="Arial"/>
          <w:sz w:val="22"/>
          <w:szCs w:val="22"/>
        </w:rPr>
        <w:tab/>
        <w:t>pracownicy winni by</w:t>
      </w:r>
      <w:r w:rsidRPr="00FB4BDD">
        <w:rPr>
          <w:rFonts w:ascii="Arial" w:eastAsia="TimesNewRoman" w:hAnsi="Arial" w:cs="Arial"/>
          <w:sz w:val="22"/>
          <w:szCs w:val="22"/>
        </w:rPr>
        <w:t xml:space="preserve">ć </w:t>
      </w:r>
      <w:r w:rsidRPr="00FB4BDD">
        <w:rPr>
          <w:rFonts w:ascii="Arial" w:hAnsi="Arial" w:cs="Arial"/>
          <w:sz w:val="22"/>
          <w:szCs w:val="22"/>
        </w:rPr>
        <w:t>zaopatrzeni w odzie</w:t>
      </w:r>
      <w:r w:rsidRPr="00FB4BDD">
        <w:rPr>
          <w:rFonts w:ascii="Arial" w:eastAsia="TimesNewRoman" w:hAnsi="Arial" w:cs="Arial"/>
          <w:sz w:val="22"/>
          <w:szCs w:val="22"/>
        </w:rPr>
        <w:t xml:space="preserve">ż </w:t>
      </w:r>
      <w:r w:rsidRPr="00FB4BDD">
        <w:rPr>
          <w:rFonts w:ascii="Arial" w:hAnsi="Arial" w:cs="Arial"/>
          <w:sz w:val="22"/>
          <w:szCs w:val="22"/>
        </w:rPr>
        <w:t>ochronn</w:t>
      </w:r>
      <w:r w:rsidRPr="00FB4BDD">
        <w:rPr>
          <w:rFonts w:ascii="Arial" w:eastAsia="TimesNewRoman" w:hAnsi="Arial" w:cs="Arial"/>
          <w:sz w:val="22"/>
          <w:szCs w:val="22"/>
        </w:rPr>
        <w:t>ą</w:t>
      </w:r>
      <w:r w:rsidRPr="00FB4BDD">
        <w:rPr>
          <w:rFonts w:ascii="Arial" w:hAnsi="Arial" w:cs="Arial"/>
          <w:sz w:val="22"/>
          <w:szCs w:val="22"/>
        </w:rPr>
        <w:t>, niezb</w:t>
      </w:r>
      <w:r w:rsidRPr="00FB4BDD">
        <w:rPr>
          <w:rFonts w:ascii="Arial" w:eastAsia="TimesNewRoman" w:hAnsi="Arial" w:cs="Arial"/>
          <w:sz w:val="22"/>
          <w:szCs w:val="22"/>
        </w:rPr>
        <w:t>ę</w:t>
      </w:r>
      <w:r w:rsidRPr="00FB4BDD">
        <w:rPr>
          <w:rFonts w:ascii="Arial" w:hAnsi="Arial" w:cs="Arial"/>
          <w:sz w:val="22"/>
          <w:szCs w:val="22"/>
        </w:rPr>
        <w:t xml:space="preserve">dne </w:t>
      </w:r>
      <w:r w:rsidRPr="00FB4BDD">
        <w:rPr>
          <w:rFonts w:ascii="Arial" w:eastAsia="TimesNewRoman" w:hAnsi="Arial" w:cs="Arial"/>
          <w:sz w:val="22"/>
          <w:szCs w:val="22"/>
        </w:rPr>
        <w:t>ś</w:t>
      </w:r>
      <w:r w:rsidRPr="00FB4BDD">
        <w:rPr>
          <w:rFonts w:ascii="Arial" w:hAnsi="Arial" w:cs="Arial"/>
          <w:sz w:val="22"/>
          <w:szCs w:val="22"/>
        </w:rPr>
        <w:t>rodki bhp do pracy na poszczególnych stanowiskach,</w:t>
      </w:r>
    </w:p>
    <w:p w14:paraId="75C28242" w14:textId="77777777" w:rsidR="00EF30A4" w:rsidRPr="00FB4BDD" w:rsidRDefault="00EF30A4" w:rsidP="00EF30A4">
      <w:pPr>
        <w:autoSpaceDE w:val="0"/>
        <w:autoSpaceDN w:val="0"/>
        <w:adjustRightInd w:val="0"/>
        <w:ind w:left="900" w:hanging="360"/>
        <w:jc w:val="both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-</w:t>
      </w:r>
      <w:r w:rsidRPr="00FB4BDD">
        <w:rPr>
          <w:rFonts w:ascii="Arial" w:hAnsi="Arial" w:cs="Arial"/>
          <w:sz w:val="22"/>
          <w:szCs w:val="22"/>
        </w:rPr>
        <w:tab/>
        <w:t>na ka</w:t>
      </w:r>
      <w:r w:rsidRPr="00FB4BDD">
        <w:rPr>
          <w:rFonts w:ascii="Arial" w:eastAsia="TimesNewRoman" w:hAnsi="Arial" w:cs="Arial"/>
          <w:sz w:val="22"/>
          <w:szCs w:val="22"/>
        </w:rPr>
        <w:t>ż</w:t>
      </w:r>
      <w:r w:rsidRPr="00FB4BDD">
        <w:rPr>
          <w:rFonts w:ascii="Arial" w:hAnsi="Arial" w:cs="Arial"/>
          <w:sz w:val="22"/>
          <w:szCs w:val="22"/>
        </w:rPr>
        <w:t>dej zmianie roboczej powinien by</w:t>
      </w:r>
      <w:r w:rsidRPr="00FB4BDD">
        <w:rPr>
          <w:rFonts w:ascii="Arial" w:eastAsia="TimesNewRoman" w:hAnsi="Arial" w:cs="Arial"/>
          <w:sz w:val="22"/>
          <w:szCs w:val="22"/>
        </w:rPr>
        <w:t xml:space="preserve">ć </w:t>
      </w:r>
      <w:r w:rsidRPr="00FB4BDD">
        <w:rPr>
          <w:rFonts w:ascii="Arial" w:hAnsi="Arial" w:cs="Arial"/>
          <w:sz w:val="22"/>
          <w:szCs w:val="22"/>
        </w:rPr>
        <w:t xml:space="preserve">co najmniej jeden pracownik przeszkolony </w:t>
      </w:r>
      <w:r w:rsidRPr="00FB4BDD">
        <w:rPr>
          <w:rFonts w:ascii="Arial" w:hAnsi="Arial" w:cs="Arial"/>
          <w:sz w:val="22"/>
          <w:szCs w:val="22"/>
        </w:rPr>
        <w:br/>
        <w:t>w zakresie udzielania pierwszej pomocy, a zakład wyposa</w:t>
      </w:r>
      <w:r w:rsidRPr="00FB4BDD">
        <w:rPr>
          <w:rFonts w:ascii="Arial" w:eastAsia="TimesNewRoman" w:hAnsi="Arial" w:cs="Arial"/>
          <w:sz w:val="22"/>
          <w:szCs w:val="22"/>
        </w:rPr>
        <w:t>ż</w:t>
      </w:r>
      <w:r w:rsidRPr="00FB4BDD">
        <w:rPr>
          <w:rFonts w:ascii="Arial" w:hAnsi="Arial" w:cs="Arial"/>
          <w:sz w:val="22"/>
          <w:szCs w:val="22"/>
        </w:rPr>
        <w:t xml:space="preserve">ony w </w:t>
      </w:r>
      <w:r w:rsidRPr="00FB4BDD">
        <w:rPr>
          <w:rFonts w:ascii="Arial" w:eastAsia="TimesNewRoman" w:hAnsi="Arial" w:cs="Arial"/>
          <w:sz w:val="22"/>
          <w:szCs w:val="22"/>
        </w:rPr>
        <w:t>ś</w:t>
      </w:r>
      <w:r w:rsidRPr="00FB4BDD">
        <w:rPr>
          <w:rFonts w:ascii="Arial" w:hAnsi="Arial" w:cs="Arial"/>
          <w:sz w:val="22"/>
          <w:szCs w:val="22"/>
        </w:rPr>
        <w:t>rodki medyczne pierwszej pomocy,</w:t>
      </w:r>
    </w:p>
    <w:p w14:paraId="420C16B0" w14:textId="77777777" w:rsidR="00EF30A4" w:rsidRPr="00FB4BDD" w:rsidRDefault="00EF30A4" w:rsidP="00EF30A4">
      <w:pPr>
        <w:autoSpaceDE w:val="0"/>
        <w:autoSpaceDN w:val="0"/>
        <w:adjustRightInd w:val="0"/>
        <w:ind w:left="900" w:hanging="360"/>
        <w:jc w:val="both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-</w:t>
      </w:r>
      <w:r w:rsidRPr="00FB4BDD">
        <w:rPr>
          <w:rFonts w:ascii="Arial" w:hAnsi="Arial" w:cs="Arial"/>
          <w:sz w:val="22"/>
          <w:szCs w:val="22"/>
        </w:rPr>
        <w:tab/>
        <w:t>nadzór nad prac</w:t>
      </w:r>
      <w:r w:rsidRPr="00FB4BDD">
        <w:rPr>
          <w:rFonts w:ascii="Arial" w:eastAsia="TimesNewRoman" w:hAnsi="Arial" w:cs="Arial"/>
          <w:sz w:val="22"/>
          <w:szCs w:val="22"/>
        </w:rPr>
        <w:t xml:space="preserve">ą </w:t>
      </w:r>
      <w:r w:rsidRPr="00FB4BDD">
        <w:rPr>
          <w:rFonts w:ascii="Arial" w:hAnsi="Arial" w:cs="Arial"/>
          <w:sz w:val="22"/>
          <w:szCs w:val="22"/>
        </w:rPr>
        <w:t>załogi winna sprawowa</w:t>
      </w:r>
      <w:r w:rsidRPr="00FB4BDD">
        <w:rPr>
          <w:rFonts w:ascii="Arial" w:eastAsia="TimesNewRoman" w:hAnsi="Arial" w:cs="Arial"/>
          <w:sz w:val="22"/>
          <w:szCs w:val="22"/>
        </w:rPr>
        <w:t xml:space="preserve">ć </w:t>
      </w:r>
      <w:r w:rsidRPr="00FB4BDD">
        <w:rPr>
          <w:rFonts w:ascii="Arial" w:hAnsi="Arial" w:cs="Arial"/>
          <w:sz w:val="22"/>
          <w:szCs w:val="22"/>
        </w:rPr>
        <w:t>osoba z kierownictwa i dozoru ruchu.</w:t>
      </w:r>
    </w:p>
    <w:p w14:paraId="64CF2963" w14:textId="77777777" w:rsidR="00EF30A4" w:rsidRPr="00FB4BDD" w:rsidRDefault="00EF30A4" w:rsidP="00EF30A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7A73B7CB" w14:textId="77777777" w:rsidR="00EF30A4" w:rsidRPr="00FB4BDD" w:rsidRDefault="00EF30A4" w:rsidP="00EF30A4">
      <w:pPr>
        <w:tabs>
          <w:tab w:val="left" w:pos="54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22"/>
          <w:szCs w:val="22"/>
        </w:rPr>
      </w:pPr>
      <w:r w:rsidRPr="00FB4BDD">
        <w:rPr>
          <w:rFonts w:ascii="Arial" w:hAnsi="Arial" w:cs="Arial"/>
          <w:b/>
          <w:bCs/>
          <w:iCs/>
          <w:sz w:val="22"/>
          <w:szCs w:val="22"/>
        </w:rPr>
        <w:t>1.9</w:t>
      </w:r>
      <w:r w:rsidRPr="00FB4BDD">
        <w:rPr>
          <w:rFonts w:ascii="Arial" w:hAnsi="Arial" w:cs="Arial"/>
          <w:b/>
          <w:bCs/>
          <w:iCs/>
          <w:sz w:val="22"/>
          <w:szCs w:val="22"/>
        </w:rPr>
        <w:tab/>
        <w:t>Warunki dotycz</w:t>
      </w:r>
      <w:r w:rsidRPr="00FB4BDD">
        <w:rPr>
          <w:rFonts w:ascii="Arial" w:eastAsia="TimesNewRoman" w:hAnsi="Arial" w:cs="Arial"/>
          <w:sz w:val="22"/>
          <w:szCs w:val="22"/>
        </w:rPr>
        <w:t>ą</w:t>
      </w:r>
      <w:r w:rsidRPr="00FB4BDD">
        <w:rPr>
          <w:rFonts w:ascii="Arial" w:hAnsi="Arial" w:cs="Arial"/>
          <w:b/>
          <w:bCs/>
          <w:iCs/>
          <w:sz w:val="22"/>
          <w:szCs w:val="22"/>
        </w:rPr>
        <w:t>ce organizacji ruchu.</w:t>
      </w:r>
    </w:p>
    <w:p w14:paraId="445ED81D" w14:textId="406FDE07" w:rsidR="00EF30A4" w:rsidRPr="00B60A7A" w:rsidRDefault="00EF30A4" w:rsidP="00EF30A4">
      <w:pPr>
        <w:autoSpaceDE w:val="0"/>
        <w:autoSpaceDN w:val="0"/>
        <w:adjustRightInd w:val="0"/>
        <w:ind w:left="540" w:firstLine="168"/>
        <w:jc w:val="both"/>
        <w:rPr>
          <w:rFonts w:ascii="Arial" w:hAnsi="Arial" w:cs="Arial"/>
          <w:sz w:val="22"/>
          <w:szCs w:val="22"/>
        </w:rPr>
      </w:pPr>
      <w:r w:rsidRPr="00B60A7A">
        <w:rPr>
          <w:rFonts w:ascii="Arial" w:hAnsi="Arial" w:cs="Arial"/>
          <w:sz w:val="22"/>
          <w:szCs w:val="22"/>
        </w:rPr>
        <w:t>Plac budowy poło</w:t>
      </w:r>
      <w:r w:rsidRPr="00B60A7A">
        <w:rPr>
          <w:rFonts w:ascii="Arial" w:eastAsia="TimesNewRoman" w:hAnsi="Arial" w:cs="Arial"/>
          <w:sz w:val="22"/>
          <w:szCs w:val="22"/>
        </w:rPr>
        <w:t>ż</w:t>
      </w:r>
      <w:r w:rsidRPr="00B60A7A">
        <w:rPr>
          <w:rFonts w:ascii="Arial" w:hAnsi="Arial" w:cs="Arial"/>
          <w:sz w:val="22"/>
          <w:szCs w:val="22"/>
        </w:rPr>
        <w:t xml:space="preserve">ony jest w strefie ochrony bezpośredniej studni </w:t>
      </w:r>
      <w:r w:rsidR="00644F5E">
        <w:rPr>
          <w:rFonts w:ascii="Arial" w:hAnsi="Arial" w:cs="Arial"/>
          <w:sz w:val="22"/>
          <w:szCs w:val="22"/>
        </w:rPr>
        <w:t>2</w:t>
      </w:r>
      <w:r w:rsidRPr="00B60A7A">
        <w:rPr>
          <w:rFonts w:ascii="Arial" w:hAnsi="Arial" w:cs="Arial"/>
          <w:sz w:val="22"/>
          <w:szCs w:val="22"/>
        </w:rPr>
        <w:t>M</w:t>
      </w:r>
      <w:r w:rsidR="00F346DA">
        <w:rPr>
          <w:rFonts w:ascii="Arial" w:hAnsi="Arial" w:cs="Arial"/>
          <w:sz w:val="22"/>
          <w:szCs w:val="22"/>
        </w:rPr>
        <w:t>z</w:t>
      </w:r>
      <w:r w:rsidRPr="00B60A7A">
        <w:rPr>
          <w:rFonts w:ascii="Arial" w:hAnsi="Arial" w:cs="Arial"/>
          <w:sz w:val="22"/>
          <w:szCs w:val="22"/>
        </w:rPr>
        <w:t xml:space="preserve"> w terenie leśnym oraz częściowo na drodze leśnej. Wykonawca obowi</w:t>
      </w:r>
      <w:r w:rsidRPr="00B60A7A">
        <w:rPr>
          <w:rFonts w:ascii="Arial" w:eastAsia="TimesNewRoman" w:hAnsi="Arial" w:cs="Arial"/>
          <w:sz w:val="22"/>
          <w:szCs w:val="22"/>
        </w:rPr>
        <w:t>ą</w:t>
      </w:r>
      <w:r w:rsidRPr="00B60A7A">
        <w:rPr>
          <w:rFonts w:ascii="Arial" w:hAnsi="Arial" w:cs="Arial"/>
          <w:sz w:val="22"/>
          <w:szCs w:val="22"/>
        </w:rPr>
        <w:t xml:space="preserve">zany jest uzgodnić warunki robót, </w:t>
      </w:r>
      <w:r w:rsidRPr="00B60A7A">
        <w:rPr>
          <w:rFonts w:ascii="Arial" w:hAnsi="Arial" w:cs="Arial"/>
          <w:sz w:val="22"/>
          <w:szCs w:val="22"/>
        </w:rPr>
        <w:br/>
        <w:t>w tym lokalizację basenu/dołu płuczkowego i odprowadzenie wody z pompowania próbnego z</w:t>
      </w:r>
      <w:r w:rsidR="00675F6F" w:rsidRPr="00B60A7A">
        <w:rPr>
          <w:rFonts w:ascii="Arial" w:hAnsi="Arial" w:cs="Arial"/>
          <w:sz w:val="22"/>
          <w:szCs w:val="22"/>
        </w:rPr>
        <w:t xml:space="preserve"> Zamawiającym i</w:t>
      </w:r>
      <w:r w:rsidRPr="00B60A7A">
        <w:rPr>
          <w:rFonts w:ascii="Arial" w:hAnsi="Arial" w:cs="Arial"/>
          <w:sz w:val="22"/>
          <w:szCs w:val="22"/>
        </w:rPr>
        <w:t xml:space="preserve"> Nadleśnictwem Żołędowo.</w:t>
      </w:r>
    </w:p>
    <w:p w14:paraId="0595A3A2" w14:textId="77777777" w:rsidR="00EF30A4" w:rsidRPr="00675F6F" w:rsidRDefault="00EF30A4" w:rsidP="00EF30A4">
      <w:pPr>
        <w:autoSpaceDE w:val="0"/>
        <w:autoSpaceDN w:val="0"/>
        <w:adjustRightInd w:val="0"/>
        <w:rPr>
          <w:rFonts w:ascii="Arial" w:hAnsi="Arial" w:cs="Arial"/>
          <w:color w:val="FF0000"/>
          <w:sz w:val="16"/>
          <w:szCs w:val="16"/>
        </w:rPr>
      </w:pPr>
    </w:p>
    <w:p w14:paraId="58B3422F" w14:textId="77777777" w:rsidR="00EF30A4" w:rsidRPr="00FB4BDD" w:rsidRDefault="00EF30A4" w:rsidP="00EF30A4">
      <w:pPr>
        <w:tabs>
          <w:tab w:val="left" w:pos="54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22"/>
          <w:szCs w:val="22"/>
        </w:rPr>
      </w:pPr>
      <w:r w:rsidRPr="00FB4BDD">
        <w:rPr>
          <w:rFonts w:ascii="Arial" w:hAnsi="Arial" w:cs="Arial"/>
          <w:b/>
          <w:bCs/>
          <w:iCs/>
          <w:sz w:val="22"/>
          <w:szCs w:val="22"/>
        </w:rPr>
        <w:t>1.10</w:t>
      </w:r>
      <w:r w:rsidRPr="00FB4BDD">
        <w:rPr>
          <w:rFonts w:ascii="Arial" w:hAnsi="Arial" w:cs="Arial"/>
          <w:b/>
          <w:bCs/>
          <w:iCs/>
          <w:sz w:val="22"/>
          <w:szCs w:val="22"/>
        </w:rPr>
        <w:tab/>
        <w:t>Ogrodzenie placu budowy.</w:t>
      </w:r>
    </w:p>
    <w:p w14:paraId="6FFEF816" w14:textId="77777777" w:rsidR="00EF30A4" w:rsidRPr="00FB4BDD" w:rsidRDefault="00EF30A4" w:rsidP="00EF30A4">
      <w:pPr>
        <w:autoSpaceDE w:val="0"/>
        <w:autoSpaceDN w:val="0"/>
        <w:adjustRightInd w:val="0"/>
        <w:ind w:firstLine="540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Wykonawca zobowi</w:t>
      </w:r>
      <w:r w:rsidRPr="00FB4BDD">
        <w:rPr>
          <w:rFonts w:ascii="Arial" w:eastAsia="TimesNewRoman" w:hAnsi="Arial" w:cs="Arial"/>
          <w:sz w:val="22"/>
          <w:szCs w:val="22"/>
        </w:rPr>
        <w:t>ą</w:t>
      </w:r>
      <w:r w:rsidRPr="00FB4BDD">
        <w:rPr>
          <w:rFonts w:ascii="Arial" w:hAnsi="Arial" w:cs="Arial"/>
          <w:sz w:val="22"/>
          <w:szCs w:val="22"/>
        </w:rPr>
        <w:t>zany jest do:</w:t>
      </w:r>
    </w:p>
    <w:p w14:paraId="23805D3A" w14:textId="77777777" w:rsidR="00EF30A4" w:rsidRPr="00FB4BDD" w:rsidRDefault="00EF30A4" w:rsidP="00EF30A4">
      <w:pPr>
        <w:tabs>
          <w:tab w:val="left" w:pos="540"/>
        </w:tabs>
        <w:autoSpaceDE w:val="0"/>
        <w:autoSpaceDN w:val="0"/>
        <w:adjustRightInd w:val="0"/>
        <w:ind w:left="540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-</w:t>
      </w:r>
      <w:r w:rsidRPr="00FB4BDD">
        <w:rPr>
          <w:rFonts w:ascii="Arial" w:hAnsi="Arial" w:cs="Arial"/>
          <w:sz w:val="22"/>
          <w:szCs w:val="22"/>
        </w:rPr>
        <w:tab/>
        <w:t xml:space="preserve"> ochrony placu budowy we własnym zakresie,</w:t>
      </w:r>
    </w:p>
    <w:p w14:paraId="0E855004" w14:textId="77777777" w:rsidR="00EF30A4" w:rsidRPr="00FB4BDD" w:rsidRDefault="00EF30A4" w:rsidP="00EF30A4">
      <w:pPr>
        <w:tabs>
          <w:tab w:val="left" w:pos="540"/>
        </w:tabs>
        <w:autoSpaceDE w:val="0"/>
        <w:autoSpaceDN w:val="0"/>
        <w:adjustRightInd w:val="0"/>
        <w:ind w:left="540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-</w:t>
      </w:r>
      <w:r w:rsidRPr="00FB4BDD">
        <w:rPr>
          <w:rFonts w:ascii="Arial" w:hAnsi="Arial" w:cs="Arial"/>
          <w:sz w:val="22"/>
          <w:szCs w:val="22"/>
        </w:rPr>
        <w:tab/>
        <w:t xml:space="preserve"> utrzymania porz</w:t>
      </w:r>
      <w:r w:rsidRPr="00FB4BDD">
        <w:rPr>
          <w:rFonts w:ascii="Arial" w:eastAsia="TimesNewRoman" w:hAnsi="Arial" w:cs="Arial"/>
          <w:sz w:val="22"/>
          <w:szCs w:val="22"/>
        </w:rPr>
        <w:t>ą</w:t>
      </w:r>
      <w:r w:rsidRPr="00FB4BDD">
        <w:rPr>
          <w:rFonts w:ascii="Arial" w:hAnsi="Arial" w:cs="Arial"/>
          <w:sz w:val="22"/>
          <w:szCs w:val="22"/>
        </w:rPr>
        <w:t>dku na placu budowy,</w:t>
      </w:r>
    </w:p>
    <w:p w14:paraId="2B5B6A0B" w14:textId="77777777" w:rsidR="00EF30A4" w:rsidRPr="00FB4BDD" w:rsidRDefault="00EF30A4" w:rsidP="00EF30A4">
      <w:pPr>
        <w:tabs>
          <w:tab w:val="left" w:pos="540"/>
        </w:tabs>
        <w:autoSpaceDE w:val="0"/>
        <w:autoSpaceDN w:val="0"/>
        <w:adjustRightInd w:val="0"/>
        <w:ind w:left="540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-</w:t>
      </w:r>
      <w:r w:rsidRPr="00FB4BDD">
        <w:rPr>
          <w:rFonts w:ascii="Arial" w:hAnsi="Arial" w:cs="Arial"/>
          <w:sz w:val="22"/>
          <w:szCs w:val="22"/>
        </w:rPr>
        <w:tab/>
        <w:t xml:space="preserve"> wła</w:t>
      </w:r>
      <w:r w:rsidRPr="00FB4BDD">
        <w:rPr>
          <w:rFonts w:ascii="Arial" w:eastAsia="TimesNewRoman" w:hAnsi="Arial" w:cs="Arial"/>
          <w:sz w:val="22"/>
          <w:szCs w:val="22"/>
        </w:rPr>
        <w:t>ś</w:t>
      </w:r>
      <w:r w:rsidRPr="00FB4BDD">
        <w:rPr>
          <w:rFonts w:ascii="Arial" w:hAnsi="Arial" w:cs="Arial"/>
          <w:sz w:val="22"/>
          <w:szCs w:val="22"/>
        </w:rPr>
        <w:t>ciwego, zgodnego z planem usytuowania wiertnicy i składowania materiałów w sposób umożliwiający przejezdność dróg dla celów p-</w:t>
      </w:r>
      <w:proofErr w:type="spellStart"/>
      <w:r w:rsidRPr="00FB4BDD">
        <w:rPr>
          <w:rFonts w:ascii="Arial" w:hAnsi="Arial" w:cs="Arial"/>
          <w:sz w:val="22"/>
          <w:szCs w:val="22"/>
        </w:rPr>
        <w:t>poż</w:t>
      </w:r>
      <w:proofErr w:type="spellEnd"/>
      <w:r w:rsidRPr="00FB4BDD">
        <w:rPr>
          <w:rFonts w:ascii="Arial" w:hAnsi="Arial" w:cs="Arial"/>
          <w:sz w:val="22"/>
          <w:szCs w:val="22"/>
        </w:rPr>
        <w:t>,</w:t>
      </w:r>
    </w:p>
    <w:p w14:paraId="6CFFF180" w14:textId="77777777" w:rsidR="00EF30A4" w:rsidRPr="00FB4BDD" w:rsidRDefault="00EF30A4" w:rsidP="00EF30A4">
      <w:pPr>
        <w:tabs>
          <w:tab w:val="left" w:pos="540"/>
        </w:tabs>
        <w:autoSpaceDE w:val="0"/>
        <w:autoSpaceDN w:val="0"/>
        <w:adjustRightInd w:val="0"/>
        <w:ind w:left="540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-</w:t>
      </w:r>
      <w:r w:rsidRPr="00FB4BDD">
        <w:rPr>
          <w:rFonts w:ascii="Arial" w:hAnsi="Arial" w:cs="Arial"/>
          <w:sz w:val="22"/>
          <w:szCs w:val="22"/>
        </w:rPr>
        <w:tab/>
        <w:t xml:space="preserve"> utrzymania w czysto</w:t>
      </w:r>
      <w:r w:rsidRPr="00FB4BDD">
        <w:rPr>
          <w:rFonts w:ascii="Arial" w:eastAsia="TimesNewRoman" w:hAnsi="Arial" w:cs="Arial"/>
          <w:sz w:val="22"/>
          <w:szCs w:val="22"/>
        </w:rPr>
        <w:t>ś</w:t>
      </w:r>
      <w:r w:rsidRPr="00FB4BDD">
        <w:rPr>
          <w:rFonts w:ascii="Arial" w:hAnsi="Arial" w:cs="Arial"/>
          <w:sz w:val="22"/>
          <w:szCs w:val="22"/>
        </w:rPr>
        <w:t>ci drogi leśnej.</w:t>
      </w:r>
    </w:p>
    <w:p w14:paraId="31E09C9C" w14:textId="77777777" w:rsidR="00EF30A4" w:rsidRPr="00FB4BDD" w:rsidRDefault="00EF30A4" w:rsidP="00EF30A4">
      <w:pPr>
        <w:tabs>
          <w:tab w:val="left" w:pos="540"/>
        </w:tabs>
        <w:autoSpaceDE w:val="0"/>
        <w:autoSpaceDN w:val="0"/>
        <w:adjustRightInd w:val="0"/>
        <w:ind w:left="540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- odtworzenia ogrodzenia po zakończeniu prac wiertniczych.</w:t>
      </w:r>
    </w:p>
    <w:p w14:paraId="10E4CFBC" w14:textId="77777777" w:rsidR="00504D3D" w:rsidRPr="00FB4BDD" w:rsidRDefault="00504D3D" w:rsidP="00EF30A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35022894" w14:textId="77777777" w:rsidR="00EF30A4" w:rsidRPr="00FB4BDD" w:rsidRDefault="00EF30A4" w:rsidP="00EF30A4">
      <w:pPr>
        <w:tabs>
          <w:tab w:val="left" w:pos="54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22"/>
          <w:szCs w:val="22"/>
        </w:rPr>
      </w:pPr>
      <w:r w:rsidRPr="00FB4BDD">
        <w:rPr>
          <w:rFonts w:ascii="Arial" w:hAnsi="Arial" w:cs="Arial"/>
          <w:b/>
          <w:bCs/>
          <w:iCs/>
          <w:sz w:val="22"/>
          <w:szCs w:val="22"/>
        </w:rPr>
        <w:t>1.11</w:t>
      </w:r>
      <w:r w:rsidRPr="00FB4BDD">
        <w:rPr>
          <w:rFonts w:ascii="Arial" w:hAnsi="Arial" w:cs="Arial"/>
          <w:b/>
          <w:bCs/>
          <w:iCs/>
          <w:sz w:val="22"/>
          <w:szCs w:val="22"/>
        </w:rPr>
        <w:tab/>
        <w:t>Zaplecze dla potrzeb Wykonawcy.</w:t>
      </w:r>
    </w:p>
    <w:p w14:paraId="2EDB81F8" w14:textId="77777777" w:rsidR="00EF30A4" w:rsidRPr="00FB4BDD" w:rsidRDefault="00EF30A4" w:rsidP="00EF30A4">
      <w:pPr>
        <w:autoSpaceDE w:val="0"/>
        <w:autoSpaceDN w:val="0"/>
        <w:adjustRightInd w:val="0"/>
        <w:ind w:left="540" w:hanging="12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Zaplecze techniczne Wykonawca powinien mieć urz</w:t>
      </w:r>
      <w:r w:rsidRPr="00FB4BDD">
        <w:rPr>
          <w:rFonts w:ascii="Arial" w:eastAsia="TimesNewRoman" w:hAnsi="Arial" w:cs="Arial"/>
          <w:sz w:val="22"/>
          <w:szCs w:val="22"/>
        </w:rPr>
        <w:t>ą</w:t>
      </w:r>
      <w:r w:rsidRPr="00FB4BDD">
        <w:rPr>
          <w:rFonts w:ascii="Arial" w:hAnsi="Arial" w:cs="Arial"/>
          <w:sz w:val="22"/>
          <w:szCs w:val="22"/>
        </w:rPr>
        <w:t>dzone, w</w:t>
      </w:r>
      <w:r w:rsidR="00734474">
        <w:rPr>
          <w:rFonts w:ascii="Arial" w:hAnsi="Arial" w:cs="Arial"/>
          <w:sz w:val="22"/>
          <w:szCs w:val="22"/>
        </w:rPr>
        <w:t xml:space="preserve"> </w:t>
      </w:r>
      <w:r w:rsidRPr="00FB4BDD">
        <w:rPr>
          <w:rFonts w:ascii="Arial" w:hAnsi="Arial" w:cs="Arial"/>
          <w:sz w:val="22"/>
          <w:szCs w:val="22"/>
        </w:rPr>
        <w:t>zakresie</w:t>
      </w:r>
      <w:r w:rsidR="00734474">
        <w:rPr>
          <w:rFonts w:ascii="Arial" w:hAnsi="Arial" w:cs="Arial"/>
          <w:sz w:val="22"/>
          <w:szCs w:val="22"/>
        </w:rPr>
        <w:t xml:space="preserve">,  umożliwiającym przeprowadzenie remontu. </w:t>
      </w:r>
    </w:p>
    <w:p w14:paraId="3615D685" w14:textId="77777777" w:rsidR="00EF30A4" w:rsidRDefault="00EF30A4" w:rsidP="00EF30A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7ED37478" w14:textId="77777777" w:rsidR="00EF30A4" w:rsidRPr="00FB4BDD" w:rsidRDefault="00EF30A4" w:rsidP="00EF30A4">
      <w:pPr>
        <w:tabs>
          <w:tab w:val="left" w:pos="54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b/>
          <w:bCs/>
          <w:iCs/>
          <w:sz w:val="22"/>
          <w:szCs w:val="22"/>
        </w:rPr>
        <w:t>1.12</w:t>
      </w:r>
      <w:r w:rsidRPr="00FB4BDD">
        <w:rPr>
          <w:rFonts w:ascii="Arial" w:hAnsi="Arial" w:cs="Arial"/>
          <w:b/>
          <w:bCs/>
          <w:iCs/>
          <w:sz w:val="22"/>
          <w:szCs w:val="22"/>
        </w:rPr>
        <w:tab/>
        <w:t>Zabezpieczenie chodników i jezdni</w:t>
      </w:r>
      <w:r w:rsidRPr="00FB4BDD">
        <w:rPr>
          <w:rFonts w:ascii="Arial" w:hAnsi="Arial" w:cs="Arial"/>
          <w:sz w:val="22"/>
          <w:szCs w:val="22"/>
        </w:rPr>
        <w:t>.</w:t>
      </w:r>
    </w:p>
    <w:p w14:paraId="11281CBA" w14:textId="77777777" w:rsidR="00EF30A4" w:rsidRPr="00FB4BDD" w:rsidRDefault="00EF30A4" w:rsidP="00EF30A4">
      <w:pPr>
        <w:autoSpaceDE w:val="0"/>
        <w:autoSpaceDN w:val="0"/>
        <w:adjustRightInd w:val="0"/>
        <w:ind w:left="540" w:firstLine="168"/>
        <w:jc w:val="both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W trakcie wykonawstwa robót Wykonawca tak zorganizuje roboty, aby nie uszkodzi</w:t>
      </w:r>
      <w:r w:rsidRPr="00FB4BDD">
        <w:rPr>
          <w:rFonts w:ascii="Arial" w:eastAsia="TimesNewRoman" w:hAnsi="Arial" w:cs="Arial"/>
          <w:sz w:val="22"/>
          <w:szCs w:val="22"/>
        </w:rPr>
        <w:t>ć drogi leśnej.</w:t>
      </w:r>
    </w:p>
    <w:p w14:paraId="4AE2CC3C" w14:textId="77777777" w:rsidR="00EF30A4" w:rsidRPr="00FB4BDD" w:rsidRDefault="00EF30A4" w:rsidP="00EF30A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79C1EA44" w14:textId="77777777" w:rsidR="00EF30A4" w:rsidRPr="00FB4BDD" w:rsidRDefault="00EF30A4" w:rsidP="00EF30A4">
      <w:pPr>
        <w:tabs>
          <w:tab w:val="left" w:pos="54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22"/>
          <w:szCs w:val="22"/>
        </w:rPr>
      </w:pPr>
      <w:r w:rsidRPr="00FB4BDD">
        <w:rPr>
          <w:rFonts w:ascii="Arial" w:hAnsi="Arial" w:cs="Arial"/>
          <w:b/>
          <w:bCs/>
          <w:iCs/>
          <w:sz w:val="22"/>
          <w:szCs w:val="22"/>
        </w:rPr>
        <w:t>1.13</w:t>
      </w:r>
      <w:r w:rsidRPr="00FB4BDD">
        <w:rPr>
          <w:rFonts w:ascii="Arial" w:hAnsi="Arial" w:cs="Arial"/>
          <w:b/>
          <w:bCs/>
          <w:iCs/>
          <w:sz w:val="22"/>
          <w:szCs w:val="22"/>
        </w:rPr>
        <w:tab/>
        <w:t>Nazwy i kody grup robót, klas i kategorii robót.</w:t>
      </w:r>
    </w:p>
    <w:p w14:paraId="1F45360E" w14:textId="77777777" w:rsidR="00EF30A4" w:rsidRPr="00FB4BDD" w:rsidRDefault="00EF30A4" w:rsidP="00EF30A4">
      <w:pPr>
        <w:autoSpaceDE w:val="0"/>
        <w:autoSpaceDN w:val="0"/>
        <w:adjustRightInd w:val="0"/>
        <w:ind w:firstLine="540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Klasyfikacja według Wspólnego Słownika Zamówie</w:t>
      </w:r>
      <w:r w:rsidRPr="00FB4BDD">
        <w:rPr>
          <w:rFonts w:ascii="Arial" w:eastAsia="TimesNewRoman" w:hAnsi="Arial" w:cs="Arial"/>
          <w:sz w:val="22"/>
          <w:szCs w:val="22"/>
        </w:rPr>
        <w:t xml:space="preserve">ń </w:t>
      </w:r>
      <w:r w:rsidRPr="00FB4BDD">
        <w:rPr>
          <w:rFonts w:ascii="Arial" w:hAnsi="Arial" w:cs="Arial"/>
          <w:sz w:val="22"/>
          <w:szCs w:val="22"/>
        </w:rPr>
        <w:t>CPV:</w:t>
      </w:r>
    </w:p>
    <w:p w14:paraId="3D377A99" w14:textId="77777777" w:rsidR="00EF30A4" w:rsidRPr="00FB4BDD" w:rsidRDefault="00EF30A4" w:rsidP="00EF30A4">
      <w:pPr>
        <w:autoSpaceDE w:val="0"/>
        <w:autoSpaceDN w:val="0"/>
        <w:adjustRightInd w:val="0"/>
        <w:ind w:left="540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45100000-8  -  Przygotowanie terenu pod budowę</w:t>
      </w:r>
    </w:p>
    <w:p w14:paraId="14670C50" w14:textId="77777777" w:rsidR="00EF30A4" w:rsidRPr="00FB4BDD" w:rsidRDefault="00EF30A4" w:rsidP="00EF30A4">
      <w:pPr>
        <w:autoSpaceDE w:val="0"/>
        <w:autoSpaceDN w:val="0"/>
        <w:adjustRightInd w:val="0"/>
        <w:ind w:left="540"/>
        <w:rPr>
          <w:rFonts w:ascii="Arial" w:hAnsi="Arial" w:cs="Arial"/>
          <w:sz w:val="22"/>
          <w:szCs w:val="22"/>
        </w:rPr>
      </w:pPr>
      <w:r w:rsidRPr="00FB4BDD">
        <w:rPr>
          <w:rFonts w:ascii="Arial" w:hAnsi="Arial"/>
          <w:sz w:val="22"/>
        </w:rPr>
        <w:t>45262220-9</w:t>
      </w:r>
      <w:r w:rsidRPr="00FB4BDD">
        <w:rPr>
          <w:rFonts w:ascii="Arial" w:hAnsi="Arial" w:cs="Arial"/>
          <w:sz w:val="22"/>
          <w:szCs w:val="22"/>
        </w:rPr>
        <w:t xml:space="preserve">  -  Wiercenie studni wodnych</w:t>
      </w:r>
    </w:p>
    <w:p w14:paraId="50500C8A" w14:textId="77777777" w:rsidR="00EF30A4" w:rsidRPr="00FB4BDD" w:rsidRDefault="00EF30A4" w:rsidP="00EF30A4">
      <w:pPr>
        <w:autoSpaceDE w:val="0"/>
        <w:autoSpaceDN w:val="0"/>
        <w:adjustRightInd w:val="0"/>
        <w:ind w:left="540"/>
        <w:rPr>
          <w:rFonts w:ascii="Arial" w:hAnsi="Arial" w:cs="Arial"/>
          <w:sz w:val="22"/>
          <w:szCs w:val="22"/>
        </w:rPr>
      </w:pPr>
    </w:p>
    <w:p w14:paraId="29FDDBCE" w14:textId="77777777" w:rsidR="00EF30A4" w:rsidRPr="00FB4BDD" w:rsidRDefault="00EF30A4" w:rsidP="00EF30A4">
      <w:pPr>
        <w:tabs>
          <w:tab w:val="left" w:pos="54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22"/>
          <w:szCs w:val="22"/>
        </w:rPr>
      </w:pPr>
      <w:r w:rsidRPr="00FB4BDD">
        <w:rPr>
          <w:rFonts w:ascii="Arial" w:hAnsi="Arial" w:cs="Arial"/>
          <w:b/>
          <w:bCs/>
          <w:iCs/>
          <w:sz w:val="22"/>
          <w:szCs w:val="22"/>
        </w:rPr>
        <w:t>1.14</w:t>
      </w:r>
      <w:r w:rsidRPr="00FB4BDD">
        <w:rPr>
          <w:rFonts w:ascii="Arial" w:hAnsi="Arial" w:cs="Arial"/>
          <w:b/>
          <w:bCs/>
          <w:iCs/>
          <w:sz w:val="22"/>
          <w:szCs w:val="22"/>
        </w:rPr>
        <w:tab/>
        <w:t>Okre</w:t>
      </w:r>
      <w:r w:rsidRPr="00FB4BDD">
        <w:rPr>
          <w:rFonts w:ascii="Arial" w:eastAsia="TimesNewRoman" w:hAnsi="Arial" w:cs="Arial"/>
          <w:b/>
          <w:sz w:val="22"/>
          <w:szCs w:val="22"/>
        </w:rPr>
        <w:t>ś</w:t>
      </w:r>
      <w:r w:rsidRPr="00FB4BDD">
        <w:rPr>
          <w:rFonts w:ascii="Arial" w:hAnsi="Arial" w:cs="Arial"/>
          <w:b/>
          <w:bCs/>
          <w:iCs/>
          <w:sz w:val="22"/>
          <w:szCs w:val="22"/>
        </w:rPr>
        <w:t>lenia podstawowe.</w:t>
      </w:r>
    </w:p>
    <w:p w14:paraId="0AE6473B" w14:textId="77777777" w:rsidR="00EF30A4" w:rsidRPr="00FB4BDD" w:rsidRDefault="00EF30A4" w:rsidP="00EF30A4">
      <w:pPr>
        <w:autoSpaceDE w:val="0"/>
        <w:autoSpaceDN w:val="0"/>
        <w:adjustRightInd w:val="0"/>
        <w:ind w:left="540"/>
        <w:jc w:val="both"/>
        <w:rPr>
          <w:rFonts w:ascii="Arial" w:hAnsi="Arial" w:cs="Arial"/>
          <w:bCs/>
          <w:iCs/>
          <w:sz w:val="22"/>
          <w:szCs w:val="22"/>
        </w:rPr>
      </w:pPr>
      <w:r w:rsidRPr="00FB4BDD">
        <w:rPr>
          <w:rFonts w:ascii="Arial" w:hAnsi="Arial" w:cs="Arial"/>
          <w:bCs/>
          <w:iCs/>
          <w:sz w:val="22"/>
          <w:szCs w:val="22"/>
        </w:rPr>
        <w:t>Użyte w ST wymienione poniżej określenia należy rozumieć w każdym przypadku następująco:</w:t>
      </w:r>
    </w:p>
    <w:p w14:paraId="3F474A4C" w14:textId="77777777" w:rsidR="00EF30A4" w:rsidRPr="00FB4BDD" w:rsidRDefault="00EF30A4" w:rsidP="00EF30A4">
      <w:pPr>
        <w:autoSpaceDE w:val="0"/>
        <w:autoSpaceDN w:val="0"/>
        <w:adjustRightInd w:val="0"/>
        <w:ind w:left="540"/>
        <w:jc w:val="both"/>
        <w:rPr>
          <w:rFonts w:ascii="Arial" w:hAnsi="Arial" w:cs="Arial"/>
          <w:bCs/>
          <w:iCs/>
          <w:sz w:val="22"/>
          <w:szCs w:val="22"/>
        </w:rPr>
      </w:pPr>
      <w:r w:rsidRPr="00FB4BDD">
        <w:rPr>
          <w:rFonts w:ascii="Arial" w:hAnsi="Arial" w:cs="Arial"/>
          <w:b/>
          <w:bCs/>
          <w:iCs/>
          <w:sz w:val="22"/>
          <w:szCs w:val="22"/>
        </w:rPr>
        <w:t>Ujęcie wody</w:t>
      </w:r>
      <w:r w:rsidRPr="00FB4BDD">
        <w:rPr>
          <w:rFonts w:ascii="Arial" w:hAnsi="Arial" w:cs="Arial"/>
          <w:bCs/>
          <w:iCs/>
          <w:sz w:val="22"/>
          <w:szCs w:val="22"/>
        </w:rPr>
        <w:t xml:space="preserve"> – zespół obiektów inżynierskich przeznaczonych do poboru wody naturalnej (występującej w przyrodzie)</w:t>
      </w:r>
    </w:p>
    <w:p w14:paraId="2CFA115D" w14:textId="77777777" w:rsidR="00EF30A4" w:rsidRPr="00FB4BDD" w:rsidRDefault="00EF30A4" w:rsidP="00EF30A4">
      <w:pPr>
        <w:autoSpaceDE w:val="0"/>
        <w:autoSpaceDN w:val="0"/>
        <w:adjustRightInd w:val="0"/>
        <w:ind w:left="540"/>
        <w:jc w:val="both"/>
        <w:rPr>
          <w:rFonts w:ascii="Arial" w:hAnsi="Arial" w:cs="Arial"/>
          <w:bCs/>
          <w:iCs/>
          <w:sz w:val="22"/>
          <w:szCs w:val="22"/>
        </w:rPr>
      </w:pPr>
      <w:r w:rsidRPr="00FB4BDD">
        <w:rPr>
          <w:rFonts w:ascii="Arial" w:hAnsi="Arial" w:cs="Arial"/>
          <w:b/>
          <w:bCs/>
          <w:iCs/>
          <w:sz w:val="22"/>
          <w:szCs w:val="22"/>
        </w:rPr>
        <w:t>Studnia wiercona</w:t>
      </w:r>
      <w:r w:rsidRPr="00FB4BDD">
        <w:rPr>
          <w:rFonts w:ascii="Arial" w:hAnsi="Arial" w:cs="Arial"/>
          <w:bCs/>
          <w:iCs/>
          <w:sz w:val="22"/>
          <w:szCs w:val="22"/>
        </w:rPr>
        <w:t xml:space="preserve"> – odwiert do poboru wody podziemnej, z zasady z obudową z rur.</w:t>
      </w:r>
    </w:p>
    <w:p w14:paraId="1078E8C4" w14:textId="77777777" w:rsidR="00EF30A4" w:rsidRPr="00FB4BDD" w:rsidRDefault="00EF30A4" w:rsidP="00EF30A4">
      <w:pPr>
        <w:autoSpaceDE w:val="0"/>
        <w:autoSpaceDN w:val="0"/>
        <w:adjustRightInd w:val="0"/>
        <w:ind w:left="540"/>
        <w:jc w:val="both"/>
        <w:rPr>
          <w:rFonts w:ascii="Arial" w:hAnsi="Arial" w:cs="Arial"/>
          <w:bCs/>
          <w:iCs/>
          <w:sz w:val="22"/>
          <w:szCs w:val="22"/>
        </w:rPr>
      </w:pPr>
      <w:r w:rsidRPr="00FB4BDD">
        <w:rPr>
          <w:rFonts w:ascii="Arial" w:hAnsi="Arial" w:cs="Arial"/>
          <w:b/>
          <w:bCs/>
          <w:iCs/>
          <w:sz w:val="22"/>
          <w:szCs w:val="22"/>
        </w:rPr>
        <w:t xml:space="preserve">Przewód tłoczny – </w:t>
      </w:r>
      <w:r w:rsidRPr="00FB4BDD">
        <w:rPr>
          <w:rFonts w:ascii="Arial" w:hAnsi="Arial" w:cs="Arial"/>
          <w:bCs/>
          <w:iCs/>
          <w:sz w:val="22"/>
          <w:szCs w:val="22"/>
        </w:rPr>
        <w:t xml:space="preserve">rurociąg, w którym ciśnienie wody jest większe od atmosferycznego </w:t>
      </w:r>
      <w:r w:rsidRPr="00FB4BDD">
        <w:rPr>
          <w:rFonts w:ascii="Arial" w:hAnsi="Arial" w:cs="Arial"/>
          <w:bCs/>
          <w:iCs/>
          <w:sz w:val="22"/>
          <w:szCs w:val="22"/>
        </w:rPr>
        <w:br/>
        <w:t>i w którym ruch wody następuje wskutek ciśnienia wytworzonego przez pompę.</w:t>
      </w:r>
    </w:p>
    <w:p w14:paraId="098661BA" w14:textId="77777777" w:rsidR="00EF30A4" w:rsidRPr="00FB4BDD" w:rsidRDefault="00EF30A4" w:rsidP="00EF30A4">
      <w:pPr>
        <w:autoSpaceDE w:val="0"/>
        <w:autoSpaceDN w:val="0"/>
        <w:adjustRightInd w:val="0"/>
        <w:ind w:left="540"/>
        <w:jc w:val="both"/>
        <w:rPr>
          <w:rFonts w:ascii="Arial" w:hAnsi="Arial" w:cs="Arial"/>
          <w:bCs/>
          <w:iCs/>
          <w:sz w:val="22"/>
          <w:szCs w:val="22"/>
        </w:rPr>
      </w:pPr>
      <w:r w:rsidRPr="00FB4BDD">
        <w:rPr>
          <w:rFonts w:ascii="Arial" w:hAnsi="Arial" w:cs="Arial"/>
          <w:b/>
          <w:bCs/>
          <w:iCs/>
          <w:sz w:val="22"/>
          <w:szCs w:val="22"/>
        </w:rPr>
        <w:t xml:space="preserve">Laboratorium – </w:t>
      </w:r>
      <w:bookmarkStart w:id="12" w:name="_Toc39042623"/>
      <w:bookmarkStart w:id="13" w:name="_Toc202767097"/>
      <w:r w:rsidRPr="00FB4BDD">
        <w:rPr>
          <w:rFonts w:ascii="Arial" w:hAnsi="Arial" w:cs="Arial"/>
          <w:sz w:val="22"/>
          <w:szCs w:val="22"/>
        </w:rPr>
        <w:t xml:space="preserve">Centralne </w:t>
      </w:r>
      <w:r w:rsidRPr="00E37DFB">
        <w:rPr>
          <w:rFonts w:ascii="Arial" w:hAnsi="Arial" w:cs="Arial"/>
          <w:sz w:val="22"/>
          <w:szCs w:val="22"/>
        </w:rPr>
        <w:t>Laboratorium Badania Wody i Ścieków</w:t>
      </w:r>
      <w:bookmarkEnd w:id="12"/>
      <w:bookmarkEnd w:id="13"/>
      <w:r w:rsidRPr="00E37DF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37DFB">
        <w:rPr>
          <w:rFonts w:ascii="Arial" w:hAnsi="Arial" w:cs="Arial"/>
          <w:sz w:val="22"/>
          <w:szCs w:val="22"/>
        </w:rPr>
        <w:t>MWiK</w:t>
      </w:r>
      <w:proofErr w:type="spellEnd"/>
      <w:r w:rsidRPr="00E37DFB">
        <w:rPr>
          <w:rFonts w:ascii="Arial" w:hAnsi="Arial" w:cs="Arial"/>
          <w:sz w:val="22"/>
          <w:szCs w:val="22"/>
        </w:rPr>
        <w:t xml:space="preserve"> w Bydgoszczy</w:t>
      </w:r>
      <w:r w:rsidRPr="00E37DFB">
        <w:rPr>
          <w:rFonts w:ascii="Arial" w:hAnsi="Arial" w:cs="Arial"/>
          <w:bCs/>
          <w:iCs/>
          <w:sz w:val="22"/>
          <w:szCs w:val="22"/>
        </w:rPr>
        <w:t>, które przeprowadzi badanie jakości wody.</w:t>
      </w:r>
    </w:p>
    <w:p w14:paraId="035FCABB" w14:textId="77777777" w:rsidR="00EF30A4" w:rsidRPr="00FB4BDD" w:rsidRDefault="00EF30A4" w:rsidP="00EF30A4">
      <w:pPr>
        <w:autoSpaceDE w:val="0"/>
        <w:autoSpaceDN w:val="0"/>
        <w:adjustRightInd w:val="0"/>
        <w:ind w:left="540"/>
        <w:jc w:val="both"/>
        <w:rPr>
          <w:rFonts w:ascii="Arial" w:hAnsi="Arial" w:cs="Arial"/>
          <w:bCs/>
          <w:iCs/>
          <w:sz w:val="22"/>
          <w:szCs w:val="22"/>
        </w:rPr>
      </w:pPr>
      <w:r w:rsidRPr="00FB4BDD">
        <w:rPr>
          <w:rFonts w:ascii="Arial" w:hAnsi="Arial" w:cs="Arial"/>
          <w:b/>
          <w:bCs/>
          <w:iCs/>
          <w:sz w:val="22"/>
          <w:szCs w:val="22"/>
        </w:rPr>
        <w:t xml:space="preserve">Materiały – </w:t>
      </w:r>
      <w:r w:rsidRPr="00FB4BDD">
        <w:rPr>
          <w:rFonts w:ascii="Arial" w:hAnsi="Arial" w:cs="Arial"/>
          <w:bCs/>
          <w:iCs/>
          <w:sz w:val="22"/>
          <w:szCs w:val="22"/>
        </w:rPr>
        <w:t xml:space="preserve">wszelkie surowce i produkty niezbędne do wykonywania Robót zgodnie </w:t>
      </w:r>
      <w:r w:rsidRPr="00FB4BDD">
        <w:rPr>
          <w:rFonts w:ascii="Arial" w:hAnsi="Arial" w:cs="Arial"/>
          <w:bCs/>
          <w:iCs/>
          <w:sz w:val="22"/>
          <w:szCs w:val="22"/>
        </w:rPr>
        <w:br/>
        <w:t>z Opisem przedmiotu zamówienia, Specyfikacją Techniczną i Atestem higienicznym.</w:t>
      </w:r>
    </w:p>
    <w:p w14:paraId="0CF11737" w14:textId="77777777" w:rsidR="00EF30A4" w:rsidRPr="00FB4BDD" w:rsidRDefault="00EF30A4" w:rsidP="00EF30A4">
      <w:pPr>
        <w:autoSpaceDE w:val="0"/>
        <w:autoSpaceDN w:val="0"/>
        <w:adjustRightInd w:val="0"/>
        <w:ind w:left="540"/>
        <w:jc w:val="both"/>
        <w:rPr>
          <w:rFonts w:ascii="Arial" w:hAnsi="Arial" w:cs="Arial"/>
          <w:bCs/>
          <w:iCs/>
          <w:sz w:val="22"/>
          <w:szCs w:val="22"/>
        </w:rPr>
      </w:pPr>
      <w:r w:rsidRPr="00FB4BDD">
        <w:rPr>
          <w:rFonts w:ascii="Arial" w:hAnsi="Arial" w:cs="Arial"/>
          <w:b/>
          <w:bCs/>
          <w:iCs/>
          <w:sz w:val="22"/>
          <w:szCs w:val="22"/>
        </w:rPr>
        <w:t>Podłoże</w:t>
      </w:r>
      <w:r w:rsidRPr="00FB4BDD">
        <w:rPr>
          <w:rFonts w:ascii="Arial" w:hAnsi="Arial" w:cs="Arial"/>
          <w:bCs/>
          <w:iCs/>
          <w:sz w:val="22"/>
          <w:szCs w:val="22"/>
        </w:rPr>
        <w:t xml:space="preserve"> - grunt rodzimy lub nasypowy, leżący pod nawierzchnią do głębokości przemarzania.</w:t>
      </w:r>
    </w:p>
    <w:p w14:paraId="18146410" w14:textId="77777777" w:rsidR="00EF30A4" w:rsidRPr="00FB4BDD" w:rsidRDefault="00EF30A4" w:rsidP="00EF30A4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6"/>
          <w:szCs w:val="16"/>
        </w:rPr>
      </w:pPr>
    </w:p>
    <w:p w14:paraId="614F6D70" w14:textId="77777777" w:rsidR="00EF30A4" w:rsidRPr="00FB4BDD" w:rsidRDefault="00EF30A4" w:rsidP="00EF30A4">
      <w:pPr>
        <w:tabs>
          <w:tab w:val="left" w:pos="540"/>
        </w:tabs>
        <w:autoSpaceDE w:val="0"/>
        <w:autoSpaceDN w:val="0"/>
        <w:adjustRightInd w:val="0"/>
        <w:ind w:left="540" w:hanging="540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FB4BDD">
        <w:rPr>
          <w:rFonts w:ascii="Arial" w:hAnsi="Arial" w:cs="Arial"/>
          <w:b/>
          <w:bCs/>
          <w:iCs/>
          <w:sz w:val="22"/>
          <w:szCs w:val="22"/>
        </w:rPr>
        <w:t>2.</w:t>
      </w:r>
      <w:r w:rsidRPr="00FB4BDD">
        <w:rPr>
          <w:rFonts w:ascii="Arial" w:hAnsi="Arial" w:cs="Arial"/>
          <w:b/>
          <w:bCs/>
          <w:iCs/>
          <w:sz w:val="22"/>
          <w:szCs w:val="22"/>
        </w:rPr>
        <w:tab/>
        <w:t>WYMAGANIA DOTYCZ</w:t>
      </w:r>
      <w:r w:rsidRPr="00FB4BDD">
        <w:rPr>
          <w:rFonts w:ascii="Arial" w:eastAsia="TimesNewRoman" w:hAnsi="Arial" w:cs="Arial"/>
          <w:b/>
          <w:sz w:val="22"/>
          <w:szCs w:val="22"/>
        </w:rPr>
        <w:t>Ą</w:t>
      </w:r>
      <w:r w:rsidRPr="00FB4BDD">
        <w:rPr>
          <w:rFonts w:ascii="Arial" w:hAnsi="Arial" w:cs="Arial"/>
          <w:b/>
          <w:bCs/>
          <w:iCs/>
          <w:sz w:val="22"/>
          <w:szCs w:val="22"/>
        </w:rPr>
        <w:t>CE WŁA</w:t>
      </w:r>
      <w:r w:rsidRPr="00FB4BDD">
        <w:rPr>
          <w:rFonts w:ascii="Arial" w:eastAsia="TimesNewRoman" w:hAnsi="Arial" w:cs="Arial"/>
          <w:b/>
          <w:sz w:val="22"/>
          <w:szCs w:val="22"/>
        </w:rPr>
        <w:t>Ś</w:t>
      </w:r>
      <w:r w:rsidRPr="00FB4BDD">
        <w:rPr>
          <w:rFonts w:ascii="Arial" w:hAnsi="Arial" w:cs="Arial"/>
          <w:b/>
          <w:bCs/>
          <w:iCs/>
          <w:sz w:val="22"/>
          <w:szCs w:val="22"/>
        </w:rPr>
        <w:t>CIWO</w:t>
      </w:r>
      <w:r w:rsidRPr="00FB4BDD">
        <w:rPr>
          <w:rFonts w:ascii="Arial" w:eastAsia="TimesNewRoman" w:hAnsi="Arial" w:cs="Arial"/>
          <w:b/>
          <w:sz w:val="22"/>
          <w:szCs w:val="22"/>
        </w:rPr>
        <w:t>Ś</w:t>
      </w:r>
      <w:r w:rsidRPr="00FB4BDD">
        <w:rPr>
          <w:rFonts w:ascii="Arial" w:hAnsi="Arial" w:cs="Arial"/>
          <w:b/>
          <w:bCs/>
          <w:iCs/>
          <w:sz w:val="22"/>
          <w:szCs w:val="22"/>
        </w:rPr>
        <w:t>CI MATERIAŁÓW, WYROBÓW BUDOWLANYCH.</w:t>
      </w:r>
    </w:p>
    <w:p w14:paraId="3F26414C" w14:textId="77777777" w:rsidR="00EF30A4" w:rsidRPr="00FB4BDD" w:rsidRDefault="00EF30A4" w:rsidP="00EF30A4">
      <w:pPr>
        <w:autoSpaceDE w:val="0"/>
        <w:autoSpaceDN w:val="0"/>
        <w:adjustRightInd w:val="0"/>
        <w:ind w:firstLine="540"/>
        <w:rPr>
          <w:rFonts w:ascii="Arial" w:hAnsi="Arial" w:cs="Arial"/>
          <w:bCs/>
          <w:sz w:val="22"/>
          <w:szCs w:val="22"/>
        </w:rPr>
      </w:pPr>
      <w:r w:rsidRPr="00FB4BDD">
        <w:rPr>
          <w:rFonts w:ascii="Arial" w:hAnsi="Arial" w:cs="Arial"/>
          <w:bCs/>
          <w:sz w:val="22"/>
          <w:szCs w:val="22"/>
        </w:rPr>
        <w:t>Wszystkie Materiały stosowane przez Wykonawcę przy wykonywaniu robót winny być:</w:t>
      </w:r>
    </w:p>
    <w:p w14:paraId="39A3D1C2" w14:textId="77777777" w:rsidR="00EF30A4" w:rsidRPr="00FB4BDD" w:rsidRDefault="00EF30A4" w:rsidP="00EF30A4">
      <w:pPr>
        <w:tabs>
          <w:tab w:val="left" w:pos="900"/>
        </w:tabs>
        <w:autoSpaceDE w:val="0"/>
        <w:autoSpaceDN w:val="0"/>
        <w:adjustRightInd w:val="0"/>
        <w:ind w:left="540"/>
        <w:rPr>
          <w:rFonts w:ascii="Arial" w:hAnsi="Arial" w:cs="Arial"/>
          <w:bCs/>
          <w:sz w:val="22"/>
          <w:szCs w:val="22"/>
        </w:rPr>
      </w:pPr>
      <w:r w:rsidRPr="00FB4BDD">
        <w:rPr>
          <w:rFonts w:ascii="Arial" w:hAnsi="Arial" w:cs="Arial"/>
          <w:bCs/>
          <w:sz w:val="22"/>
          <w:szCs w:val="22"/>
        </w:rPr>
        <w:t>-</w:t>
      </w:r>
      <w:r w:rsidRPr="00FB4BDD">
        <w:rPr>
          <w:rFonts w:ascii="Arial" w:hAnsi="Arial" w:cs="Arial"/>
          <w:bCs/>
          <w:sz w:val="22"/>
          <w:szCs w:val="22"/>
        </w:rPr>
        <w:tab/>
        <w:t>nowe i nieużywane,</w:t>
      </w:r>
    </w:p>
    <w:p w14:paraId="5CB2CE73" w14:textId="77777777" w:rsidR="00EF30A4" w:rsidRPr="00FB4BDD" w:rsidRDefault="00EF30A4" w:rsidP="00EF30A4">
      <w:pPr>
        <w:autoSpaceDE w:val="0"/>
        <w:autoSpaceDN w:val="0"/>
        <w:adjustRightInd w:val="0"/>
        <w:ind w:left="900" w:hanging="360"/>
        <w:jc w:val="both"/>
        <w:rPr>
          <w:rFonts w:ascii="Arial" w:hAnsi="Arial" w:cs="Arial"/>
          <w:bCs/>
          <w:sz w:val="22"/>
          <w:szCs w:val="22"/>
        </w:rPr>
      </w:pPr>
      <w:r w:rsidRPr="00FB4BDD">
        <w:rPr>
          <w:rFonts w:ascii="Arial" w:hAnsi="Arial" w:cs="Arial"/>
          <w:bCs/>
          <w:sz w:val="22"/>
          <w:szCs w:val="22"/>
        </w:rPr>
        <w:t>-</w:t>
      </w:r>
      <w:r w:rsidRPr="00FB4BDD">
        <w:rPr>
          <w:rFonts w:ascii="Arial" w:hAnsi="Arial" w:cs="Arial"/>
          <w:bCs/>
          <w:sz w:val="22"/>
          <w:szCs w:val="22"/>
        </w:rPr>
        <w:tab/>
        <w:t>odpowiadać wymaganiom norm i przepisów wymienionych w niniejszej Specyfikacji Technicznej i w Opisie Przedmiotu Zamówienia oraz innych nie wymienionych, ale obowiązujących normach i przepisach,</w:t>
      </w:r>
    </w:p>
    <w:p w14:paraId="52A6FCD9" w14:textId="77777777" w:rsidR="00EF30A4" w:rsidRPr="00FB4BDD" w:rsidRDefault="00EF30A4" w:rsidP="00EF30A4">
      <w:pPr>
        <w:tabs>
          <w:tab w:val="left" w:pos="900"/>
        </w:tabs>
        <w:autoSpaceDE w:val="0"/>
        <w:autoSpaceDN w:val="0"/>
        <w:adjustRightInd w:val="0"/>
        <w:ind w:left="900" w:hanging="360"/>
        <w:jc w:val="both"/>
        <w:rPr>
          <w:rFonts w:ascii="Arial" w:hAnsi="Arial" w:cs="Arial"/>
          <w:bCs/>
          <w:sz w:val="22"/>
          <w:szCs w:val="22"/>
        </w:rPr>
      </w:pPr>
      <w:r w:rsidRPr="00FB4BDD">
        <w:rPr>
          <w:rFonts w:ascii="Arial" w:hAnsi="Arial" w:cs="Arial"/>
          <w:bCs/>
          <w:sz w:val="22"/>
          <w:szCs w:val="22"/>
        </w:rPr>
        <w:t>-</w:t>
      </w:r>
      <w:r w:rsidRPr="00FB4BDD">
        <w:rPr>
          <w:rFonts w:ascii="Arial" w:hAnsi="Arial" w:cs="Arial"/>
          <w:bCs/>
          <w:sz w:val="22"/>
          <w:szCs w:val="22"/>
        </w:rPr>
        <w:tab/>
        <w:t>posiadać wymagane polskimi przepisami atesty i certyfikaty, w tym również i świadectwa dopuszczenia do obrotu oraz wymagane ustawą Prawo budowlane certyfikaty bezpieczeństwa.</w:t>
      </w:r>
    </w:p>
    <w:p w14:paraId="6B3F0053" w14:textId="3872046A" w:rsidR="00EF30A4" w:rsidRPr="00FB4BDD" w:rsidRDefault="00EF30A4" w:rsidP="00EF30A4">
      <w:pPr>
        <w:autoSpaceDE w:val="0"/>
        <w:autoSpaceDN w:val="0"/>
        <w:adjustRightInd w:val="0"/>
        <w:ind w:left="540" w:firstLine="708"/>
        <w:jc w:val="both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bCs/>
          <w:sz w:val="22"/>
          <w:szCs w:val="22"/>
        </w:rPr>
        <w:t>Wykonawca poniesie wszelkie koszty związane z dostarczeniem materiałów do robót.</w:t>
      </w:r>
      <w:r w:rsidRPr="00FB4BDD">
        <w:rPr>
          <w:rFonts w:ascii="Arial" w:hAnsi="Arial" w:cs="Arial"/>
          <w:b/>
          <w:bCs/>
          <w:sz w:val="22"/>
          <w:szCs w:val="22"/>
        </w:rPr>
        <w:t xml:space="preserve"> </w:t>
      </w:r>
      <w:r w:rsidRPr="00FB4BDD">
        <w:rPr>
          <w:rFonts w:ascii="Arial" w:hAnsi="Arial" w:cs="Arial"/>
          <w:sz w:val="22"/>
          <w:szCs w:val="22"/>
        </w:rPr>
        <w:t>Wszystkie materiały zabudowane w studni powinny posiadać atest higieniczny Pa</w:t>
      </w:r>
      <w:r w:rsidRPr="00FB4BDD">
        <w:rPr>
          <w:rFonts w:ascii="Arial" w:eastAsia="TimesNewRoman" w:hAnsi="Arial" w:cs="Arial"/>
          <w:sz w:val="22"/>
          <w:szCs w:val="22"/>
        </w:rPr>
        <w:t>ń</w:t>
      </w:r>
      <w:r w:rsidRPr="00FB4BDD">
        <w:rPr>
          <w:rFonts w:ascii="Arial" w:hAnsi="Arial" w:cs="Arial"/>
          <w:sz w:val="22"/>
          <w:szCs w:val="22"/>
        </w:rPr>
        <w:t>stwowego Zakładu Higieny</w:t>
      </w:r>
      <w:r w:rsidR="00C07ED6">
        <w:rPr>
          <w:rFonts w:ascii="Arial" w:hAnsi="Arial" w:cs="Arial"/>
          <w:sz w:val="22"/>
          <w:szCs w:val="22"/>
        </w:rPr>
        <w:t>, aprobatę techniczną oraz deklarację zgodności.</w:t>
      </w:r>
      <w:r w:rsidRPr="00FB4BDD">
        <w:rPr>
          <w:rFonts w:ascii="Arial" w:hAnsi="Arial" w:cs="Arial"/>
          <w:sz w:val="22"/>
          <w:szCs w:val="22"/>
        </w:rPr>
        <w:t xml:space="preserve"> Materiał do wykonania </w:t>
      </w:r>
      <w:proofErr w:type="spellStart"/>
      <w:r w:rsidRPr="00FB4BDD">
        <w:rPr>
          <w:rFonts w:ascii="Arial" w:hAnsi="Arial" w:cs="Arial"/>
          <w:sz w:val="22"/>
          <w:szCs w:val="22"/>
        </w:rPr>
        <w:t>obsypki</w:t>
      </w:r>
      <w:proofErr w:type="spellEnd"/>
      <w:r w:rsidRPr="00FB4BDD">
        <w:rPr>
          <w:rFonts w:ascii="Arial" w:hAnsi="Arial" w:cs="Arial"/>
          <w:sz w:val="22"/>
          <w:szCs w:val="22"/>
        </w:rPr>
        <w:t xml:space="preserve"> filtru - </w:t>
      </w:r>
      <w:r w:rsidRPr="00FB4BDD">
        <w:rPr>
          <w:rFonts w:ascii="Arial" w:eastAsia="TimesNewRoman" w:hAnsi="Arial" w:cs="Arial"/>
          <w:sz w:val="22"/>
          <w:szCs w:val="22"/>
        </w:rPr>
        <w:t>ś</w:t>
      </w:r>
      <w:r w:rsidRPr="00FB4BDD">
        <w:rPr>
          <w:rFonts w:ascii="Arial" w:hAnsi="Arial" w:cs="Arial"/>
          <w:sz w:val="22"/>
          <w:szCs w:val="22"/>
        </w:rPr>
        <w:t xml:space="preserve">rednica ziaren </w:t>
      </w:r>
      <w:proofErr w:type="spellStart"/>
      <w:r w:rsidRPr="00FB4BDD">
        <w:rPr>
          <w:rFonts w:ascii="Arial" w:hAnsi="Arial" w:cs="Arial"/>
          <w:sz w:val="22"/>
          <w:szCs w:val="22"/>
        </w:rPr>
        <w:t>obsypki</w:t>
      </w:r>
      <w:proofErr w:type="spellEnd"/>
      <w:r w:rsidRPr="00FB4BDD">
        <w:rPr>
          <w:rFonts w:ascii="Arial" w:hAnsi="Arial" w:cs="Arial"/>
          <w:sz w:val="22"/>
          <w:szCs w:val="22"/>
        </w:rPr>
        <w:t xml:space="preserve"> powinna by</w:t>
      </w:r>
      <w:r w:rsidRPr="00FB4BDD">
        <w:rPr>
          <w:rFonts w:ascii="Arial" w:eastAsia="TimesNewRoman" w:hAnsi="Arial" w:cs="Arial"/>
          <w:sz w:val="22"/>
          <w:szCs w:val="22"/>
        </w:rPr>
        <w:t xml:space="preserve">ć </w:t>
      </w:r>
      <w:r w:rsidRPr="00FB4BDD">
        <w:rPr>
          <w:rFonts w:ascii="Arial" w:hAnsi="Arial" w:cs="Arial"/>
          <w:sz w:val="22"/>
          <w:szCs w:val="22"/>
        </w:rPr>
        <w:t>ustalona przez nadzór geologiczny Wykonawcy na podstawie przeprowadzonych prac, wyników bada</w:t>
      </w:r>
      <w:r w:rsidRPr="00FB4BDD">
        <w:rPr>
          <w:rFonts w:ascii="Arial" w:eastAsia="TimesNewRoman" w:hAnsi="Arial" w:cs="Arial"/>
          <w:sz w:val="22"/>
          <w:szCs w:val="22"/>
        </w:rPr>
        <w:t xml:space="preserve">ń </w:t>
      </w:r>
      <w:r w:rsidRPr="00FB4BDD">
        <w:rPr>
          <w:rFonts w:ascii="Arial" w:hAnsi="Arial" w:cs="Arial"/>
          <w:sz w:val="22"/>
          <w:szCs w:val="22"/>
        </w:rPr>
        <w:t xml:space="preserve">gruntu z okresu budowy studni oraz dotychczasowej konstrukcji filtru. </w:t>
      </w:r>
      <w:proofErr w:type="spellStart"/>
      <w:r w:rsidRPr="00FB4BDD">
        <w:rPr>
          <w:rFonts w:ascii="Arial" w:hAnsi="Arial" w:cs="Arial"/>
          <w:sz w:val="22"/>
          <w:szCs w:val="22"/>
        </w:rPr>
        <w:t>Obsypka</w:t>
      </w:r>
      <w:proofErr w:type="spellEnd"/>
      <w:r w:rsidRPr="00FB4BDD">
        <w:rPr>
          <w:rFonts w:ascii="Arial" w:hAnsi="Arial" w:cs="Arial"/>
          <w:sz w:val="22"/>
          <w:szCs w:val="22"/>
        </w:rPr>
        <w:t xml:space="preserve"> żwirowa </w:t>
      </w:r>
      <w:r w:rsidR="00C07ED6">
        <w:rPr>
          <w:rFonts w:ascii="Arial" w:hAnsi="Arial" w:cs="Arial"/>
          <w:sz w:val="22"/>
          <w:szCs w:val="22"/>
        </w:rPr>
        <w:t>powinna posiadać zaświadczenie o wynikach badań. P</w:t>
      </w:r>
      <w:r w:rsidRPr="00FB4BDD">
        <w:rPr>
          <w:rFonts w:ascii="Arial" w:hAnsi="Arial" w:cs="Arial"/>
          <w:sz w:val="22"/>
          <w:szCs w:val="22"/>
        </w:rPr>
        <w:t>odczas składowania powinna być odizolowana od gruntu</w:t>
      </w:r>
      <w:r>
        <w:rPr>
          <w:rFonts w:ascii="Arial" w:hAnsi="Arial" w:cs="Arial"/>
          <w:sz w:val="22"/>
          <w:szCs w:val="22"/>
        </w:rPr>
        <w:t xml:space="preserve"> i zabezpieczona przed zanieczyszczeniem</w:t>
      </w:r>
      <w:r w:rsidRPr="00FB4BDD">
        <w:rPr>
          <w:rFonts w:ascii="Arial" w:hAnsi="Arial" w:cs="Arial"/>
          <w:sz w:val="22"/>
          <w:szCs w:val="22"/>
        </w:rPr>
        <w:t>.</w:t>
      </w:r>
    </w:p>
    <w:p w14:paraId="6AFC54C7" w14:textId="77777777" w:rsidR="00EF30A4" w:rsidRPr="00FB4BDD" w:rsidRDefault="00EF30A4" w:rsidP="00EF30A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6D4D5465" w14:textId="77777777" w:rsidR="00EF30A4" w:rsidRPr="00FB4BDD" w:rsidRDefault="00EF30A4" w:rsidP="00EF30A4">
      <w:pPr>
        <w:tabs>
          <w:tab w:val="left" w:pos="54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22"/>
          <w:szCs w:val="22"/>
        </w:rPr>
      </w:pPr>
      <w:r w:rsidRPr="00FB4BDD">
        <w:rPr>
          <w:rFonts w:ascii="Arial" w:hAnsi="Arial" w:cs="Arial"/>
          <w:b/>
          <w:bCs/>
          <w:sz w:val="22"/>
          <w:szCs w:val="22"/>
        </w:rPr>
        <w:t>3.</w:t>
      </w:r>
      <w:r w:rsidRPr="00FB4BDD">
        <w:rPr>
          <w:rFonts w:ascii="Arial" w:hAnsi="Arial" w:cs="Arial"/>
          <w:b/>
          <w:bCs/>
          <w:sz w:val="22"/>
          <w:szCs w:val="22"/>
        </w:rPr>
        <w:tab/>
      </w:r>
      <w:r w:rsidRPr="00FB4BDD">
        <w:rPr>
          <w:rFonts w:ascii="Arial" w:hAnsi="Arial" w:cs="Arial"/>
          <w:b/>
          <w:bCs/>
          <w:iCs/>
          <w:sz w:val="22"/>
          <w:szCs w:val="22"/>
        </w:rPr>
        <w:t>SPRZ</w:t>
      </w:r>
      <w:r w:rsidRPr="00FB4BDD">
        <w:rPr>
          <w:rFonts w:ascii="Arial" w:eastAsia="TimesNewRoman" w:hAnsi="Arial" w:cs="Arial"/>
          <w:b/>
          <w:sz w:val="22"/>
          <w:szCs w:val="22"/>
        </w:rPr>
        <w:t>Ę</w:t>
      </w:r>
      <w:r w:rsidRPr="00FB4BDD">
        <w:rPr>
          <w:rFonts w:ascii="Arial" w:hAnsi="Arial" w:cs="Arial"/>
          <w:b/>
          <w:bCs/>
          <w:iCs/>
          <w:sz w:val="22"/>
          <w:szCs w:val="22"/>
        </w:rPr>
        <w:t>T</w:t>
      </w:r>
    </w:p>
    <w:p w14:paraId="4AAB9B81" w14:textId="77777777" w:rsidR="00EF30A4" w:rsidRPr="00FB4BDD" w:rsidRDefault="00EF30A4" w:rsidP="00EF30A4">
      <w:pPr>
        <w:tabs>
          <w:tab w:val="left" w:pos="1080"/>
        </w:tabs>
        <w:autoSpaceDE w:val="0"/>
        <w:autoSpaceDN w:val="0"/>
        <w:adjustRightInd w:val="0"/>
        <w:ind w:left="540"/>
        <w:rPr>
          <w:rFonts w:ascii="Arial" w:hAnsi="Arial" w:cs="Arial"/>
          <w:b/>
          <w:sz w:val="22"/>
          <w:szCs w:val="22"/>
        </w:rPr>
      </w:pPr>
      <w:r w:rsidRPr="00FB4BDD">
        <w:rPr>
          <w:rFonts w:ascii="Arial" w:hAnsi="Arial" w:cs="Arial"/>
          <w:b/>
          <w:bCs/>
          <w:sz w:val="22"/>
          <w:szCs w:val="22"/>
        </w:rPr>
        <w:t>3.1</w:t>
      </w:r>
      <w:r w:rsidRPr="00FB4BDD">
        <w:rPr>
          <w:rFonts w:ascii="Arial" w:hAnsi="Arial" w:cs="Arial"/>
          <w:b/>
          <w:bCs/>
          <w:sz w:val="22"/>
          <w:szCs w:val="22"/>
        </w:rPr>
        <w:tab/>
      </w:r>
      <w:r w:rsidRPr="00FB4BDD">
        <w:rPr>
          <w:rFonts w:ascii="Arial" w:hAnsi="Arial" w:cs="Arial"/>
          <w:b/>
          <w:sz w:val="22"/>
          <w:szCs w:val="22"/>
        </w:rPr>
        <w:t>Sprz</w:t>
      </w:r>
      <w:r w:rsidRPr="00FB4BDD">
        <w:rPr>
          <w:rFonts w:ascii="Arial" w:eastAsia="TimesNewRoman" w:hAnsi="Arial" w:cs="Arial"/>
          <w:b/>
          <w:sz w:val="22"/>
          <w:szCs w:val="22"/>
        </w:rPr>
        <w:t>ę</w:t>
      </w:r>
      <w:r w:rsidRPr="00FB4BDD">
        <w:rPr>
          <w:rFonts w:ascii="Arial" w:hAnsi="Arial" w:cs="Arial"/>
          <w:b/>
          <w:sz w:val="22"/>
          <w:szCs w:val="22"/>
        </w:rPr>
        <w:t>t do wiercenia</w:t>
      </w:r>
    </w:p>
    <w:p w14:paraId="34798499" w14:textId="2FD51B92" w:rsidR="00EF30A4" w:rsidRPr="00FB4BDD" w:rsidRDefault="00EF30A4" w:rsidP="00EF30A4">
      <w:pPr>
        <w:autoSpaceDE w:val="0"/>
        <w:autoSpaceDN w:val="0"/>
        <w:adjustRightInd w:val="0"/>
        <w:ind w:left="1080"/>
        <w:jc w:val="both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Prace należy wykonywać urz</w:t>
      </w:r>
      <w:r w:rsidRPr="00FB4BDD">
        <w:rPr>
          <w:rFonts w:ascii="Arial" w:eastAsia="TimesNewRoman" w:hAnsi="Arial" w:cs="Arial"/>
          <w:sz w:val="22"/>
          <w:szCs w:val="22"/>
        </w:rPr>
        <w:t>ą</w:t>
      </w:r>
      <w:r w:rsidRPr="00FB4BDD">
        <w:rPr>
          <w:rFonts w:ascii="Arial" w:hAnsi="Arial" w:cs="Arial"/>
          <w:sz w:val="22"/>
          <w:szCs w:val="22"/>
        </w:rPr>
        <w:t>dzeniem wiertniczym mogącym wiercić technologią obrotową do gł</w:t>
      </w:r>
      <w:r w:rsidRPr="00FB4BDD">
        <w:rPr>
          <w:rFonts w:ascii="Arial" w:eastAsia="TimesNewRoman" w:hAnsi="Arial" w:cs="Arial"/>
          <w:sz w:val="22"/>
          <w:szCs w:val="22"/>
        </w:rPr>
        <w:t>ę</w:t>
      </w:r>
      <w:r w:rsidRPr="00FB4BDD">
        <w:rPr>
          <w:rFonts w:ascii="Arial" w:hAnsi="Arial" w:cs="Arial"/>
          <w:sz w:val="22"/>
          <w:szCs w:val="22"/>
        </w:rPr>
        <w:t>boko</w:t>
      </w:r>
      <w:r w:rsidRPr="00FB4BDD">
        <w:rPr>
          <w:rFonts w:ascii="Arial" w:eastAsia="TimesNewRoman" w:hAnsi="Arial" w:cs="Arial"/>
          <w:sz w:val="22"/>
          <w:szCs w:val="22"/>
        </w:rPr>
        <w:t>ś</w:t>
      </w:r>
      <w:r w:rsidRPr="00FB4BDD">
        <w:rPr>
          <w:rFonts w:ascii="Arial" w:hAnsi="Arial" w:cs="Arial"/>
          <w:sz w:val="22"/>
          <w:szCs w:val="22"/>
        </w:rPr>
        <w:t xml:space="preserve">ci przynajmniej </w:t>
      </w:r>
      <w:r w:rsidR="00C07ED6">
        <w:rPr>
          <w:rFonts w:ascii="Arial" w:hAnsi="Arial" w:cs="Arial"/>
          <w:sz w:val="22"/>
          <w:szCs w:val="22"/>
        </w:rPr>
        <w:t>2</w:t>
      </w:r>
      <w:r w:rsidR="00E8632F">
        <w:rPr>
          <w:rFonts w:ascii="Arial" w:hAnsi="Arial" w:cs="Arial"/>
          <w:sz w:val="22"/>
          <w:szCs w:val="22"/>
        </w:rPr>
        <w:t>00</w:t>
      </w:r>
      <w:r w:rsidRPr="00FB4BDD">
        <w:rPr>
          <w:rFonts w:ascii="Arial" w:hAnsi="Arial" w:cs="Arial"/>
          <w:sz w:val="22"/>
          <w:szCs w:val="22"/>
        </w:rPr>
        <w:t xml:space="preserve"> m, o odpowiedniej średnicy wraz z osprz</w:t>
      </w:r>
      <w:r w:rsidRPr="00FB4BDD">
        <w:rPr>
          <w:rFonts w:ascii="Arial" w:eastAsia="TimesNewRoman" w:hAnsi="Arial" w:cs="Arial"/>
          <w:sz w:val="22"/>
          <w:szCs w:val="22"/>
        </w:rPr>
        <w:t>ę</w:t>
      </w:r>
      <w:r w:rsidRPr="00FB4BDD">
        <w:rPr>
          <w:rFonts w:ascii="Arial" w:hAnsi="Arial" w:cs="Arial"/>
          <w:sz w:val="22"/>
          <w:szCs w:val="22"/>
        </w:rPr>
        <w:t xml:space="preserve">tem. </w:t>
      </w:r>
    </w:p>
    <w:p w14:paraId="34E0A82A" w14:textId="77777777" w:rsidR="00EF30A4" w:rsidRPr="00FB4BDD" w:rsidRDefault="00EF30A4" w:rsidP="00EF30A4">
      <w:pPr>
        <w:tabs>
          <w:tab w:val="left" w:pos="1080"/>
        </w:tabs>
        <w:autoSpaceDE w:val="0"/>
        <w:autoSpaceDN w:val="0"/>
        <w:adjustRightInd w:val="0"/>
        <w:ind w:left="540"/>
        <w:rPr>
          <w:rFonts w:ascii="Arial" w:hAnsi="Arial" w:cs="Arial"/>
          <w:b/>
          <w:sz w:val="22"/>
          <w:szCs w:val="22"/>
        </w:rPr>
      </w:pPr>
      <w:r w:rsidRPr="00FB4BDD">
        <w:rPr>
          <w:rFonts w:ascii="Arial" w:hAnsi="Arial" w:cs="Arial"/>
          <w:b/>
          <w:bCs/>
          <w:sz w:val="22"/>
          <w:szCs w:val="22"/>
        </w:rPr>
        <w:t>3.2</w:t>
      </w:r>
      <w:r w:rsidRPr="00FB4BDD">
        <w:rPr>
          <w:rFonts w:ascii="Arial" w:hAnsi="Arial" w:cs="Arial"/>
          <w:b/>
          <w:bCs/>
          <w:sz w:val="22"/>
          <w:szCs w:val="22"/>
        </w:rPr>
        <w:tab/>
      </w:r>
      <w:r w:rsidRPr="00FB4BDD">
        <w:rPr>
          <w:rFonts w:ascii="Arial" w:hAnsi="Arial" w:cs="Arial"/>
          <w:b/>
          <w:sz w:val="22"/>
          <w:szCs w:val="22"/>
        </w:rPr>
        <w:t>Sprz</w:t>
      </w:r>
      <w:r w:rsidRPr="00FB4BDD">
        <w:rPr>
          <w:rFonts w:ascii="Arial" w:eastAsia="TimesNewRoman" w:hAnsi="Arial" w:cs="Arial"/>
          <w:b/>
          <w:sz w:val="22"/>
          <w:szCs w:val="22"/>
        </w:rPr>
        <w:t>ę</w:t>
      </w:r>
      <w:r w:rsidRPr="00FB4BDD">
        <w:rPr>
          <w:rFonts w:ascii="Arial" w:hAnsi="Arial" w:cs="Arial"/>
          <w:b/>
          <w:sz w:val="22"/>
          <w:szCs w:val="22"/>
        </w:rPr>
        <w:t>t do próbnego pompowania</w:t>
      </w:r>
    </w:p>
    <w:p w14:paraId="29A03125" w14:textId="542BB9B9" w:rsidR="00EF30A4" w:rsidRPr="00FB4BDD" w:rsidRDefault="00EF30A4" w:rsidP="00EF30A4">
      <w:pPr>
        <w:autoSpaceDE w:val="0"/>
        <w:autoSpaceDN w:val="0"/>
        <w:adjustRightInd w:val="0"/>
        <w:ind w:left="1080"/>
        <w:jc w:val="both"/>
        <w:rPr>
          <w:rFonts w:ascii="Arial" w:hAnsi="Arial" w:cs="Arial"/>
          <w:color w:val="000000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Do pompowania próbnego użyć agregatu pompy gł</w:t>
      </w:r>
      <w:r w:rsidRPr="00FB4BDD">
        <w:rPr>
          <w:rFonts w:ascii="Arial" w:eastAsia="TimesNewRoman" w:hAnsi="Arial" w:cs="Arial"/>
          <w:sz w:val="22"/>
          <w:szCs w:val="22"/>
        </w:rPr>
        <w:t>ę</w:t>
      </w:r>
      <w:r w:rsidRPr="00FB4BDD">
        <w:rPr>
          <w:rFonts w:ascii="Arial" w:hAnsi="Arial" w:cs="Arial"/>
          <w:sz w:val="22"/>
          <w:szCs w:val="22"/>
        </w:rPr>
        <w:t>binowej o wydajno</w:t>
      </w:r>
      <w:r w:rsidRPr="00FB4BDD">
        <w:rPr>
          <w:rFonts w:ascii="Arial" w:eastAsia="TimesNewRoman" w:hAnsi="Arial" w:cs="Arial"/>
          <w:sz w:val="22"/>
          <w:szCs w:val="22"/>
        </w:rPr>
        <w:t>ś</w:t>
      </w:r>
      <w:r w:rsidRPr="00FB4BDD">
        <w:rPr>
          <w:rFonts w:ascii="Arial" w:hAnsi="Arial" w:cs="Arial"/>
          <w:sz w:val="22"/>
          <w:szCs w:val="22"/>
        </w:rPr>
        <w:t xml:space="preserve">ci przynajmniej </w:t>
      </w:r>
      <w:r w:rsidR="00E8632F">
        <w:rPr>
          <w:rFonts w:ascii="Arial" w:hAnsi="Arial" w:cs="Arial"/>
          <w:sz w:val="22"/>
          <w:szCs w:val="22"/>
        </w:rPr>
        <w:t>2</w:t>
      </w:r>
      <w:r w:rsidR="00C07ED6">
        <w:rPr>
          <w:rFonts w:ascii="Arial" w:hAnsi="Arial" w:cs="Arial"/>
          <w:sz w:val="22"/>
          <w:szCs w:val="22"/>
        </w:rPr>
        <w:t>0</w:t>
      </w:r>
      <w:r w:rsidR="00E8632F">
        <w:rPr>
          <w:rFonts w:ascii="Arial" w:hAnsi="Arial" w:cs="Arial"/>
          <w:sz w:val="22"/>
          <w:szCs w:val="22"/>
        </w:rPr>
        <w:t>0</w:t>
      </w:r>
      <w:r w:rsidRPr="00FB4BDD">
        <w:rPr>
          <w:rFonts w:ascii="Arial" w:hAnsi="Arial" w:cs="Arial"/>
          <w:sz w:val="22"/>
          <w:szCs w:val="22"/>
        </w:rPr>
        <w:t xml:space="preserve"> m</w:t>
      </w:r>
      <w:r w:rsidRPr="00FB4BDD">
        <w:rPr>
          <w:rFonts w:ascii="Arial" w:hAnsi="Arial" w:cs="Arial"/>
          <w:sz w:val="22"/>
          <w:szCs w:val="22"/>
          <w:vertAlign w:val="superscript"/>
        </w:rPr>
        <w:t>3</w:t>
      </w:r>
      <w:r w:rsidRPr="00FB4BDD">
        <w:rPr>
          <w:rFonts w:ascii="Arial" w:hAnsi="Arial" w:cs="Arial"/>
          <w:sz w:val="22"/>
          <w:szCs w:val="22"/>
        </w:rPr>
        <w:t>/godz.,</w:t>
      </w:r>
      <w:r w:rsidRPr="00FB4BDD">
        <w:rPr>
          <w:rFonts w:ascii="Arial" w:hAnsi="Arial" w:cs="Arial"/>
          <w:color w:val="000000"/>
          <w:sz w:val="22"/>
          <w:szCs w:val="22"/>
        </w:rPr>
        <w:t xml:space="preserve"> w przypadku korzystania z zasilania dostępnego na terenie strefy ochronnej studni o max. poborze mocy 37 </w:t>
      </w:r>
      <w:proofErr w:type="spellStart"/>
      <w:r w:rsidRPr="00FB4BDD">
        <w:rPr>
          <w:rFonts w:ascii="Arial" w:hAnsi="Arial" w:cs="Arial"/>
          <w:color w:val="000000"/>
          <w:sz w:val="22"/>
          <w:szCs w:val="22"/>
        </w:rPr>
        <w:t>kW.</w:t>
      </w:r>
      <w:proofErr w:type="spellEnd"/>
      <w:r w:rsidRPr="00FB4BDD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018A22C6" w14:textId="77777777" w:rsidR="00EF30A4" w:rsidRPr="00FB4BDD" w:rsidRDefault="00EF30A4" w:rsidP="00EF30A4">
      <w:pPr>
        <w:tabs>
          <w:tab w:val="left" w:pos="1080"/>
        </w:tabs>
        <w:autoSpaceDE w:val="0"/>
        <w:autoSpaceDN w:val="0"/>
        <w:adjustRightInd w:val="0"/>
        <w:ind w:left="540"/>
        <w:rPr>
          <w:rFonts w:ascii="Arial" w:hAnsi="Arial" w:cs="Arial"/>
          <w:b/>
          <w:color w:val="000000"/>
          <w:sz w:val="22"/>
          <w:szCs w:val="22"/>
        </w:rPr>
      </w:pPr>
      <w:r w:rsidRPr="00FB4BDD">
        <w:rPr>
          <w:rFonts w:ascii="Arial" w:hAnsi="Arial" w:cs="Arial"/>
          <w:b/>
          <w:bCs/>
          <w:color w:val="000000"/>
          <w:sz w:val="22"/>
          <w:szCs w:val="22"/>
        </w:rPr>
        <w:t>3.3</w:t>
      </w:r>
      <w:r w:rsidRPr="00FB4BDD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FB4BDD">
        <w:rPr>
          <w:rFonts w:ascii="Arial" w:hAnsi="Arial" w:cs="Arial"/>
          <w:b/>
          <w:color w:val="000000"/>
          <w:sz w:val="22"/>
          <w:szCs w:val="22"/>
        </w:rPr>
        <w:t>Sprz</w:t>
      </w:r>
      <w:r w:rsidRPr="00FB4BDD">
        <w:rPr>
          <w:rFonts w:ascii="Arial" w:eastAsia="TimesNewRoman" w:hAnsi="Arial" w:cs="Arial"/>
          <w:b/>
          <w:color w:val="000000"/>
          <w:sz w:val="22"/>
          <w:szCs w:val="22"/>
        </w:rPr>
        <w:t>ę</w:t>
      </w:r>
      <w:r w:rsidRPr="00FB4BDD">
        <w:rPr>
          <w:rFonts w:ascii="Arial" w:hAnsi="Arial" w:cs="Arial"/>
          <w:b/>
          <w:color w:val="000000"/>
          <w:sz w:val="22"/>
          <w:szCs w:val="22"/>
        </w:rPr>
        <w:t>t do robót ziemnych</w:t>
      </w:r>
    </w:p>
    <w:p w14:paraId="2B64C09A" w14:textId="77777777" w:rsidR="00BF5DDC" w:rsidRDefault="00BF5DDC" w:rsidP="00BF5DDC">
      <w:pPr>
        <w:autoSpaceDE w:val="0"/>
        <w:autoSpaceDN w:val="0"/>
        <w:adjustRightInd w:val="0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Dół płuczkowy zostanie wykonany przy pomocy koparko ładowarki.</w:t>
      </w:r>
    </w:p>
    <w:p w14:paraId="533D900A" w14:textId="77777777" w:rsidR="00EF30A4" w:rsidRDefault="00EF30A4" w:rsidP="00EF30A4">
      <w:pPr>
        <w:autoSpaceDE w:val="0"/>
        <w:autoSpaceDN w:val="0"/>
        <w:adjustRightInd w:val="0"/>
        <w:ind w:left="540"/>
        <w:rPr>
          <w:rFonts w:ascii="Arial" w:hAnsi="Arial" w:cs="Arial"/>
          <w:sz w:val="16"/>
          <w:szCs w:val="16"/>
        </w:rPr>
      </w:pPr>
    </w:p>
    <w:p w14:paraId="7BCBA888" w14:textId="77777777" w:rsidR="00AF0831" w:rsidRPr="00FB4BDD" w:rsidRDefault="00AF0831" w:rsidP="00EF30A4">
      <w:pPr>
        <w:autoSpaceDE w:val="0"/>
        <w:autoSpaceDN w:val="0"/>
        <w:adjustRightInd w:val="0"/>
        <w:ind w:left="540"/>
        <w:rPr>
          <w:rFonts w:ascii="Arial" w:hAnsi="Arial" w:cs="Arial"/>
          <w:sz w:val="16"/>
          <w:szCs w:val="16"/>
        </w:rPr>
      </w:pPr>
    </w:p>
    <w:p w14:paraId="4F0D6A48" w14:textId="77777777" w:rsidR="00EF30A4" w:rsidRPr="00FB4BDD" w:rsidRDefault="00EF30A4" w:rsidP="00EF30A4">
      <w:pPr>
        <w:tabs>
          <w:tab w:val="left" w:pos="54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22"/>
          <w:szCs w:val="22"/>
        </w:rPr>
      </w:pPr>
      <w:r w:rsidRPr="00FB4BDD">
        <w:rPr>
          <w:rFonts w:ascii="Arial" w:hAnsi="Arial" w:cs="Arial"/>
          <w:b/>
          <w:bCs/>
          <w:iCs/>
          <w:sz w:val="22"/>
          <w:szCs w:val="22"/>
        </w:rPr>
        <w:t>4.</w:t>
      </w:r>
      <w:r w:rsidRPr="00FB4BDD">
        <w:rPr>
          <w:rFonts w:ascii="Arial" w:hAnsi="Arial" w:cs="Arial"/>
          <w:b/>
          <w:bCs/>
          <w:iCs/>
          <w:sz w:val="22"/>
          <w:szCs w:val="22"/>
        </w:rPr>
        <w:tab/>
        <w:t>Transport.</w:t>
      </w:r>
    </w:p>
    <w:p w14:paraId="50B3362E" w14:textId="77777777" w:rsidR="00EF30A4" w:rsidRPr="00FB4BDD" w:rsidRDefault="00EF30A4" w:rsidP="00EF30A4">
      <w:pPr>
        <w:autoSpaceDE w:val="0"/>
        <w:autoSpaceDN w:val="0"/>
        <w:adjustRightInd w:val="0"/>
        <w:ind w:firstLine="540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Wykonawca we własnym zakresie zabezpieczy niezbędny transport.</w:t>
      </w:r>
    </w:p>
    <w:p w14:paraId="06325D61" w14:textId="77777777" w:rsidR="00EF30A4" w:rsidRPr="00FB4BDD" w:rsidRDefault="00EF30A4" w:rsidP="00EF30A4">
      <w:pPr>
        <w:tabs>
          <w:tab w:val="left" w:pos="540"/>
        </w:tabs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5534FD79" w14:textId="77777777" w:rsidR="00EF30A4" w:rsidRPr="00FB4BDD" w:rsidRDefault="00EF30A4" w:rsidP="00EF30A4">
      <w:pPr>
        <w:tabs>
          <w:tab w:val="left" w:pos="54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22"/>
          <w:szCs w:val="22"/>
        </w:rPr>
      </w:pPr>
      <w:r w:rsidRPr="00FB4BDD">
        <w:rPr>
          <w:rFonts w:ascii="Arial" w:hAnsi="Arial" w:cs="Arial"/>
          <w:b/>
          <w:bCs/>
          <w:iCs/>
          <w:sz w:val="22"/>
          <w:szCs w:val="22"/>
        </w:rPr>
        <w:t>5.</w:t>
      </w:r>
      <w:r w:rsidRPr="00FB4BDD">
        <w:rPr>
          <w:rFonts w:ascii="Arial" w:hAnsi="Arial" w:cs="Arial"/>
          <w:b/>
          <w:bCs/>
          <w:iCs/>
          <w:sz w:val="22"/>
          <w:szCs w:val="22"/>
        </w:rPr>
        <w:tab/>
        <w:t>Wykonawstwo.</w:t>
      </w:r>
    </w:p>
    <w:p w14:paraId="6CECDD60" w14:textId="77777777" w:rsidR="00EF30A4" w:rsidRPr="00FB4BDD" w:rsidRDefault="00EF30A4" w:rsidP="00EF30A4">
      <w:pPr>
        <w:autoSpaceDE w:val="0"/>
        <w:autoSpaceDN w:val="0"/>
        <w:adjustRightInd w:val="0"/>
        <w:ind w:left="540"/>
        <w:rPr>
          <w:rFonts w:ascii="Arial" w:hAnsi="Arial" w:cs="Arial"/>
          <w:b/>
          <w:bCs/>
          <w:iCs/>
          <w:sz w:val="22"/>
          <w:szCs w:val="22"/>
        </w:rPr>
      </w:pPr>
      <w:r w:rsidRPr="00FB4BDD">
        <w:rPr>
          <w:rFonts w:ascii="Arial" w:hAnsi="Arial" w:cs="Arial"/>
          <w:b/>
          <w:bCs/>
          <w:iCs/>
          <w:sz w:val="22"/>
          <w:szCs w:val="22"/>
        </w:rPr>
        <w:t>Rekonstrukcja odwiertu wraz z badaniami hydrogeologicznymi</w:t>
      </w:r>
    </w:p>
    <w:p w14:paraId="55F5A495" w14:textId="654D7199" w:rsidR="00EF30A4" w:rsidRPr="006D05D3" w:rsidRDefault="00EF30A4" w:rsidP="00EF30A4">
      <w:pPr>
        <w:autoSpaceDE w:val="0"/>
        <w:autoSpaceDN w:val="0"/>
        <w:adjustRightInd w:val="0"/>
        <w:ind w:left="540" w:firstLine="360"/>
        <w:jc w:val="both"/>
        <w:rPr>
          <w:rFonts w:ascii="Arial" w:hAnsi="Arial" w:cs="Arial"/>
          <w:sz w:val="22"/>
          <w:szCs w:val="22"/>
        </w:rPr>
      </w:pPr>
      <w:r w:rsidRPr="006D05D3">
        <w:rPr>
          <w:rFonts w:ascii="Arial" w:hAnsi="Arial" w:cs="Arial"/>
          <w:sz w:val="22"/>
          <w:szCs w:val="22"/>
        </w:rPr>
        <w:t xml:space="preserve">Remont studni wierconej nr </w:t>
      </w:r>
      <w:r w:rsidR="00BF5DDC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M</w:t>
      </w:r>
      <w:r w:rsidR="00C07ED6">
        <w:rPr>
          <w:rFonts w:ascii="Arial" w:hAnsi="Arial" w:cs="Arial"/>
          <w:sz w:val="22"/>
          <w:szCs w:val="22"/>
        </w:rPr>
        <w:t>z</w:t>
      </w:r>
      <w:r w:rsidRPr="006D05D3">
        <w:rPr>
          <w:rFonts w:ascii="Arial" w:hAnsi="Arial" w:cs="Arial"/>
          <w:sz w:val="22"/>
          <w:szCs w:val="22"/>
        </w:rPr>
        <w:t xml:space="preserve"> należy wykona</w:t>
      </w:r>
      <w:r w:rsidRPr="006D05D3">
        <w:rPr>
          <w:rFonts w:ascii="Arial" w:eastAsia="TimesNewRoman" w:hAnsi="Arial" w:cs="Arial"/>
          <w:sz w:val="22"/>
          <w:szCs w:val="22"/>
        </w:rPr>
        <w:t xml:space="preserve">ć </w:t>
      </w:r>
      <w:r w:rsidRPr="006D05D3">
        <w:rPr>
          <w:rFonts w:ascii="Arial" w:hAnsi="Arial" w:cs="Arial"/>
          <w:sz w:val="22"/>
          <w:szCs w:val="22"/>
        </w:rPr>
        <w:t>systemem mechanicznym, z zastosowaniem niezb</w:t>
      </w:r>
      <w:r w:rsidRPr="006D05D3">
        <w:rPr>
          <w:rFonts w:ascii="Arial" w:eastAsia="TimesNewRoman" w:hAnsi="Arial" w:cs="Arial"/>
          <w:sz w:val="22"/>
          <w:szCs w:val="22"/>
        </w:rPr>
        <w:t>ę</w:t>
      </w:r>
      <w:r w:rsidRPr="006D05D3">
        <w:rPr>
          <w:rFonts w:ascii="Arial" w:hAnsi="Arial" w:cs="Arial"/>
          <w:sz w:val="22"/>
          <w:szCs w:val="22"/>
        </w:rPr>
        <w:t>dnego sprz</w:t>
      </w:r>
      <w:r w:rsidRPr="006D05D3">
        <w:rPr>
          <w:rFonts w:ascii="Arial" w:eastAsia="TimesNewRoman" w:hAnsi="Arial" w:cs="Arial"/>
          <w:sz w:val="22"/>
          <w:szCs w:val="22"/>
        </w:rPr>
        <w:t>ę</w:t>
      </w:r>
      <w:r w:rsidRPr="006D05D3">
        <w:rPr>
          <w:rFonts w:ascii="Arial" w:hAnsi="Arial" w:cs="Arial"/>
          <w:sz w:val="22"/>
          <w:szCs w:val="22"/>
        </w:rPr>
        <w:t>tu i osprz</w:t>
      </w:r>
      <w:r w:rsidRPr="006D05D3">
        <w:rPr>
          <w:rFonts w:ascii="Arial" w:eastAsia="TimesNewRoman" w:hAnsi="Arial" w:cs="Arial"/>
          <w:sz w:val="22"/>
          <w:szCs w:val="22"/>
        </w:rPr>
        <w:t>ę</w:t>
      </w:r>
      <w:r w:rsidRPr="006D05D3">
        <w:rPr>
          <w:rFonts w:ascii="Arial" w:hAnsi="Arial" w:cs="Arial"/>
          <w:sz w:val="22"/>
          <w:szCs w:val="22"/>
        </w:rPr>
        <w:t xml:space="preserve">tu dostosowanego do głębokości, </w:t>
      </w:r>
      <w:r w:rsidRPr="006D05D3">
        <w:rPr>
          <w:rFonts w:ascii="Arial" w:eastAsia="TimesNewRoman" w:hAnsi="Arial" w:cs="Arial"/>
          <w:sz w:val="22"/>
          <w:szCs w:val="22"/>
        </w:rPr>
        <w:t>ś</w:t>
      </w:r>
      <w:r w:rsidRPr="006D05D3">
        <w:rPr>
          <w:rFonts w:ascii="Arial" w:hAnsi="Arial" w:cs="Arial"/>
          <w:sz w:val="22"/>
          <w:szCs w:val="22"/>
        </w:rPr>
        <w:t xml:space="preserve">rednicy rur wiertniczych i starego filtra studziennego. </w:t>
      </w:r>
    </w:p>
    <w:p w14:paraId="4BB7D9F2" w14:textId="77777777" w:rsidR="00EF30A4" w:rsidRPr="006D05D3" w:rsidRDefault="00EF30A4" w:rsidP="00EF30A4">
      <w:pPr>
        <w:pStyle w:val="Nagwek"/>
        <w:tabs>
          <w:tab w:val="center" w:pos="0"/>
        </w:tabs>
        <w:ind w:left="540" w:firstLine="360"/>
        <w:jc w:val="both"/>
        <w:rPr>
          <w:rFonts w:ascii="Arial" w:hAnsi="Arial" w:cs="Arial"/>
          <w:bCs/>
          <w:sz w:val="22"/>
          <w:szCs w:val="22"/>
        </w:rPr>
      </w:pPr>
      <w:r w:rsidRPr="006D05D3">
        <w:rPr>
          <w:rFonts w:ascii="Arial" w:hAnsi="Arial" w:cs="Arial"/>
          <w:sz w:val="22"/>
          <w:szCs w:val="22"/>
        </w:rPr>
        <w:t>Wykonawca dobierze</w:t>
      </w:r>
      <w:r w:rsidRPr="006D05D3">
        <w:rPr>
          <w:rFonts w:ascii="Arial" w:hAnsi="Arial" w:cs="Arial"/>
          <w:bCs/>
          <w:sz w:val="22"/>
          <w:szCs w:val="22"/>
        </w:rPr>
        <w:t xml:space="preserve"> szczelinę oraz pozostałe elementy filtru oraz na podstawie wyników pompowania</w:t>
      </w:r>
      <w:r>
        <w:rPr>
          <w:rFonts w:ascii="Arial" w:hAnsi="Arial" w:cs="Arial"/>
          <w:bCs/>
          <w:sz w:val="22"/>
          <w:szCs w:val="22"/>
        </w:rPr>
        <w:t xml:space="preserve"> określi</w:t>
      </w:r>
      <w:r w:rsidRPr="006D05D3">
        <w:rPr>
          <w:rFonts w:ascii="Arial" w:hAnsi="Arial" w:cs="Arial"/>
          <w:bCs/>
          <w:sz w:val="22"/>
          <w:szCs w:val="22"/>
        </w:rPr>
        <w:t xml:space="preserve"> jego </w:t>
      </w:r>
      <w:r>
        <w:rPr>
          <w:rFonts w:ascii="Arial" w:hAnsi="Arial" w:cs="Arial"/>
          <w:bCs/>
          <w:sz w:val="22"/>
          <w:szCs w:val="22"/>
        </w:rPr>
        <w:t xml:space="preserve">wydajność dopuszczalną - </w:t>
      </w:r>
      <w:proofErr w:type="spellStart"/>
      <w:r w:rsidRPr="006D05D3">
        <w:rPr>
          <w:rFonts w:ascii="Arial" w:hAnsi="Arial" w:cs="Arial"/>
          <w:bCs/>
          <w:sz w:val="22"/>
          <w:szCs w:val="22"/>
        </w:rPr>
        <w:t>Q</w:t>
      </w:r>
      <w:r w:rsidRPr="006D05D3">
        <w:rPr>
          <w:rFonts w:ascii="Arial" w:hAnsi="Arial" w:cs="Arial"/>
          <w:bCs/>
          <w:sz w:val="22"/>
          <w:szCs w:val="22"/>
          <w:vertAlign w:val="subscript"/>
        </w:rPr>
        <w:t>dop</w:t>
      </w:r>
      <w:proofErr w:type="spellEnd"/>
      <w:r w:rsidRPr="006D05D3">
        <w:rPr>
          <w:rFonts w:ascii="Arial" w:hAnsi="Arial" w:cs="Arial"/>
          <w:bCs/>
          <w:sz w:val="22"/>
          <w:szCs w:val="22"/>
        </w:rPr>
        <w:t>.</w:t>
      </w:r>
      <w:r w:rsidR="00BF5DDC">
        <w:rPr>
          <w:rFonts w:ascii="Arial" w:hAnsi="Arial" w:cs="Arial"/>
          <w:bCs/>
          <w:sz w:val="22"/>
          <w:szCs w:val="22"/>
        </w:rPr>
        <w:t xml:space="preserve"> i wydajność eksploatacyjną studni </w:t>
      </w:r>
      <w:proofErr w:type="spellStart"/>
      <w:r w:rsidR="00BF5DDC" w:rsidRPr="006D05D3">
        <w:rPr>
          <w:rFonts w:ascii="Arial" w:hAnsi="Arial" w:cs="Arial"/>
          <w:bCs/>
          <w:sz w:val="22"/>
          <w:szCs w:val="22"/>
        </w:rPr>
        <w:t>Q</w:t>
      </w:r>
      <w:r w:rsidR="00BF5DDC">
        <w:rPr>
          <w:rFonts w:ascii="Arial" w:hAnsi="Arial" w:cs="Arial"/>
          <w:bCs/>
          <w:sz w:val="22"/>
          <w:szCs w:val="22"/>
          <w:vertAlign w:val="subscript"/>
        </w:rPr>
        <w:t>eklpl</w:t>
      </w:r>
      <w:proofErr w:type="spellEnd"/>
      <w:r w:rsidR="00BF5DDC">
        <w:rPr>
          <w:rFonts w:ascii="Arial" w:hAnsi="Arial" w:cs="Arial"/>
          <w:bCs/>
          <w:sz w:val="22"/>
          <w:szCs w:val="22"/>
          <w:vertAlign w:val="subscript"/>
        </w:rPr>
        <w:t>.</w:t>
      </w:r>
    </w:p>
    <w:p w14:paraId="6730EF61" w14:textId="77777777" w:rsidR="00EF30A4" w:rsidRPr="00FB4BDD" w:rsidRDefault="00EF30A4" w:rsidP="00EF30A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5B5C4D9A" w14:textId="77777777" w:rsidR="00EF30A4" w:rsidRPr="00FB4BDD" w:rsidRDefault="00EF30A4" w:rsidP="00EF30A4">
      <w:pPr>
        <w:tabs>
          <w:tab w:val="left" w:pos="54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22"/>
          <w:szCs w:val="22"/>
        </w:rPr>
      </w:pPr>
      <w:r w:rsidRPr="00FB4BDD">
        <w:rPr>
          <w:rFonts w:ascii="Arial" w:hAnsi="Arial" w:cs="Arial"/>
          <w:b/>
          <w:bCs/>
          <w:iCs/>
          <w:sz w:val="22"/>
          <w:szCs w:val="22"/>
        </w:rPr>
        <w:t>6.</w:t>
      </w:r>
      <w:r w:rsidRPr="00FB4BDD">
        <w:rPr>
          <w:rFonts w:ascii="Arial" w:hAnsi="Arial" w:cs="Arial"/>
          <w:b/>
          <w:bCs/>
          <w:iCs/>
          <w:sz w:val="22"/>
          <w:szCs w:val="22"/>
        </w:rPr>
        <w:tab/>
        <w:t>Kontrola, badania oraz odbiór wyrobów.</w:t>
      </w:r>
    </w:p>
    <w:p w14:paraId="7F1A0653" w14:textId="77777777" w:rsidR="00EF30A4" w:rsidRPr="00FB4BDD" w:rsidRDefault="00EF30A4" w:rsidP="00EF30A4">
      <w:pPr>
        <w:autoSpaceDE w:val="0"/>
        <w:autoSpaceDN w:val="0"/>
        <w:adjustRightInd w:val="0"/>
        <w:ind w:left="540"/>
        <w:rPr>
          <w:rFonts w:ascii="Arial" w:hAnsi="Arial" w:cs="Arial"/>
          <w:b/>
          <w:bCs/>
          <w:iCs/>
          <w:sz w:val="22"/>
          <w:szCs w:val="22"/>
        </w:rPr>
      </w:pPr>
      <w:r w:rsidRPr="00FB4BDD">
        <w:rPr>
          <w:rFonts w:ascii="Arial" w:hAnsi="Arial" w:cs="Arial"/>
          <w:b/>
          <w:bCs/>
          <w:iCs/>
          <w:sz w:val="22"/>
          <w:szCs w:val="22"/>
        </w:rPr>
        <w:t>Zasady kontroli.</w:t>
      </w:r>
    </w:p>
    <w:p w14:paraId="2471A83F" w14:textId="77777777" w:rsidR="00EF30A4" w:rsidRPr="00FB4BDD" w:rsidRDefault="00EF30A4" w:rsidP="00EF30A4">
      <w:pPr>
        <w:autoSpaceDE w:val="0"/>
        <w:autoSpaceDN w:val="0"/>
        <w:adjustRightInd w:val="0"/>
        <w:ind w:left="540"/>
        <w:jc w:val="both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Wykonawca jest odpowiedzialny za pełną kontrol</w:t>
      </w:r>
      <w:r w:rsidRPr="00FB4BDD">
        <w:rPr>
          <w:rFonts w:ascii="Arial" w:eastAsia="TimesNewRoman" w:hAnsi="Arial" w:cs="Arial"/>
          <w:sz w:val="22"/>
          <w:szCs w:val="22"/>
        </w:rPr>
        <w:t xml:space="preserve">ę </w:t>
      </w:r>
      <w:r w:rsidRPr="00FB4BDD">
        <w:rPr>
          <w:rFonts w:ascii="Arial" w:hAnsi="Arial" w:cs="Arial"/>
          <w:sz w:val="22"/>
          <w:szCs w:val="22"/>
        </w:rPr>
        <w:t>robót i jako</w:t>
      </w:r>
      <w:r w:rsidRPr="00FB4BDD">
        <w:rPr>
          <w:rFonts w:ascii="Arial" w:eastAsia="TimesNewRoman" w:hAnsi="Arial" w:cs="Arial"/>
          <w:sz w:val="22"/>
          <w:szCs w:val="22"/>
        </w:rPr>
        <w:t xml:space="preserve">ść </w:t>
      </w:r>
      <w:r w:rsidRPr="00FB4BDD">
        <w:rPr>
          <w:rFonts w:ascii="Arial" w:hAnsi="Arial" w:cs="Arial"/>
          <w:sz w:val="22"/>
          <w:szCs w:val="22"/>
        </w:rPr>
        <w:t>materiałów, zapewniaj</w:t>
      </w:r>
      <w:r w:rsidRPr="00FB4BDD">
        <w:rPr>
          <w:rFonts w:ascii="Arial" w:eastAsia="TimesNewRoman" w:hAnsi="Arial" w:cs="Arial"/>
          <w:sz w:val="22"/>
          <w:szCs w:val="22"/>
        </w:rPr>
        <w:t>ą</w:t>
      </w:r>
      <w:r w:rsidRPr="00FB4BDD">
        <w:rPr>
          <w:rFonts w:ascii="Arial" w:hAnsi="Arial" w:cs="Arial"/>
          <w:sz w:val="22"/>
          <w:szCs w:val="22"/>
        </w:rPr>
        <w:t>c odpowiedni system kontroli oraz mo</w:t>
      </w:r>
      <w:r w:rsidRPr="00FB4BDD">
        <w:rPr>
          <w:rFonts w:ascii="Arial" w:eastAsia="TimesNewRoman" w:hAnsi="Arial" w:cs="Arial"/>
          <w:sz w:val="22"/>
          <w:szCs w:val="22"/>
        </w:rPr>
        <w:t>ż</w:t>
      </w:r>
      <w:r w:rsidRPr="00FB4BDD">
        <w:rPr>
          <w:rFonts w:ascii="Arial" w:hAnsi="Arial" w:cs="Arial"/>
          <w:sz w:val="22"/>
          <w:szCs w:val="22"/>
        </w:rPr>
        <w:t>liwo</w:t>
      </w:r>
      <w:r w:rsidRPr="00FB4BDD">
        <w:rPr>
          <w:rFonts w:ascii="Arial" w:eastAsia="TimesNewRoman" w:hAnsi="Arial" w:cs="Arial"/>
          <w:sz w:val="22"/>
          <w:szCs w:val="22"/>
        </w:rPr>
        <w:t xml:space="preserve">ść </w:t>
      </w:r>
      <w:r w:rsidRPr="00FB4BDD">
        <w:rPr>
          <w:rFonts w:ascii="Arial" w:hAnsi="Arial" w:cs="Arial"/>
          <w:sz w:val="22"/>
          <w:szCs w:val="22"/>
        </w:rPr>
        <w:t>pobierania próbek gruntu i wody, wykonywania pomiarów i obserwacji geologicznych oraz badania materiałów i robót.</w:t>
      </w:r>
    </w:p>
    <w:p w14:paraId="375049BC" w14:textId="77777777" w:rsidR="00EF30A4" w:rsidRPr="00FB4BDD" w:rsidRDefault="00EF30A4" w:rsidP="00734474">
      <w:pPr>
        <w:autoSpaceDE w:val="0"/>
        <w:autoSpaceDN w:val="0"/>
        <w:adjustRightInd w:val="0"/>
        <w:ind w:left="540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Dokumentacj</w:t>
      </w:r>
      <w:r w:rsidRPr="00FB4BDD">
        <w:rPr>
          <w:rFonts w:ascii="Arial" w:eastAsia="TimesNewRoman" w:hAnsi="Arial" w:cs="Arial"/>
          <w:sz w:val="22"/>
          <w:szCs w:val="22"/>
        </w:rPr>
        <w:t xml:space="preserve">ę </w:t>
      </w:r>
      <w:r w:rsidRPr="00FB4BDD">
        <w:rPr>
          <w:rFonts w:ascii="Arial" w:hAnsi="Arial" w:cs="Arial"/>
          <w:sz w:val="22"/>
          <w:szCs w:val="22"/>
        </w:rPr>
        <w:t>wiercenia stanowi</w:t>
      </w:r>
      <w:r w:rsidRPr="00FB4BDD">
        <w:rPr>
          <w:rFonts w:ascii="Arial" w:eastAsia="TimesNewRoman" w:hAnsi="Arial" w:cs="Arial"/>
          <w:sz w:val="22"/>
          <w:szCs w:val="22"/>
        </w:rPr>
        <w:t>ą</w:t>
      </w:r>
      <w:r w:rsidRPr="00FB4BDD">
        <w:rPr>
          <w:rFonts w:ascii="Arial" w:hAnsi="Arial" w:cs="Arial"/>
          <w:sz w:val="22"/>
          <w:szCs w:val="22"/>
        </w:rPr>
        <w:t>:</w:t>
      </w:r>
    </w:p>
    <w:p w14:paraId="1E298AC3" w14:textId="77777777" w:rsidR="00EF30A4" w:rsidRPr="00FB4BDD" w:rsidRDefault="00EF30A4" w:rsidP="00EF30A4">
      <w:pPr>
        <w:autoSpaceDE w:val="0"/>
        <w:autoSpaceDN w:val="0"/>
        <w:adjustRightInd w:val="0"/>
        <w:ind w:left="540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- protokół przekazania urz</w:t>
      </w:r>
      <w:r w:rsidRPr="00FB4BDD">
        <w:rPr>
          <w:rFonts w:ascii="Arial" w:eastAsia="TimesNewRoman" w:hAnsi="Arial" w:cs="Arial"/>
          <w:sz w:val="22"/>
          <w:szCs w:val="22"/>
        </w:rPr>
        <w:t>ą</w:t>
      </w:r>
      <w:r w:rsidRPr="00FB4BDD">
        <w:rPr>
          <w:rFonts w:ascii="Arial" w:hAnsi="Arial" w:cs="Arial"/>
          <w:sz w:val="22"/>
          <w:szCs w:val="22"/>
        </w:rPr>
        <w:t>dzenia wiertniczego do ruchu,</w:t>
      </w:r>
    </w:p>
    <w:p w14:paraId="3ABD3009" w14:textId="77777777" w:rsidR="00EF30A4" w:rsidRPr="00FB4BDD" w:rsidRDefault="00EF30A4" w:rsidP="00EF30A4">
      <w:pPr>
        <w:autoSpaceDE w:val="0"/>
        <w:autoSpaceDN w:val="0"/>
        <w:adjustRightInd w:val="0"/>
        <w:ind w:left="540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- diagramy przyrz</w:t>
      </w:r>
      <w:r w:rsidRPr="00FB4BDD">
        <w:rPr>
          <w:rFonts w:ascii="Arial" w:eastAsia="TimesNewRoman" w:hAnsi="Arial" w:cs="Arial"/>
          <w:sz w:val="22"/>
          <w:szCs w:val="22"/>
        </w:rPr>
        <w:t>ą</w:t>
      </w:r>
      <w:r w:rsidRPr="00FB4BDD">
        <w:rPr>
          <w:rFonts w:ascii="Arial" w:hAnsi="Arial" w:cs="Arial"/>
          <w:sz w:val="22"/>
          <w:szCs w:val="22"/>
        </w:rPr>
        <w:t xml:space="preserve">dów </w:t>
      </w:r>
      <w:proofErr w:type="spellStart"/>
      <w:r w:rsidRPr="00FB4BDD">
        <w:rPr>
          <w:rFonts w:ascii="Arial" w:hAnsi="Arial" w:cs="Arial"/>
          <w:sz w:val="22"/>
          <w:szCs w:val="22"/>
        </w:rPr>
        <w:t>kontrolno</w:t>
      </w:r>
      <w:proofErr w:type="spellEnd"/>
      <w:r w:rsidRPr="00FB4BDD">
        <w:rPr>
          <w:rFonts w:ascii="Arial" w:hAnsi="Arial" w:cs="Arial"/>
          <w:sz w:val="22"/>
          <w:szCs w:val="22"/>
        </w:rPr>
        <w:t xml:space="preserve"> – pomiarowych,</w:t>
      </w:r>
    </w:p>
    <w:p w14:paraId="06E890E8" w14:textId="77777777" w:rsidR="00EF30A4" w:rsidRPr="00FB4BDD" w:rsidRDefault="00EF30A4" w:rsidP="00EF30A4">
      <w:pPr>
        <w:autoSpaceDE w:val="0"/>
        <w:autoSpaceDN w:val="0"/>
        <w:adjustRightInd w:val="0"/>
        <w:ind w:left="540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- dziennik wiertniczy,</w:t>
      </w:r>
    </w:p>
    <w:p w14:paraId="230BBA46" w14:textId="77777777" w:rsidR="00EF30A4" w:rsidRPr="00FB4BDD" w:rsidRDefault="00EF30A4" w:rsidP="00EF30A4">
      <w:pPr>
        <w:autoSpaceDE w:val="0"/>
        <w:autoSpaceDN w:val="0"/>
        <w:adjustRightInd w:val="0"/>
        <w:ind w:left="540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- projekt i protokół filtrowania,</w:t>
      </w:r>
    </w:p>
    <w:p w14:paraId="13F5C66E" w14:textId="77777777" w:rsidR="00EF30A4" w:rsidRPr="00FB4BDD" w:rsidRDefault="00EF30A4" w:rsidP="00EF30A4">
      <w:pPr>
        <w:autoSpaceDE w:val="0"/>
        <w:autoSpaceDN w:val="0"/>
        <w:adjustRightInd w:val="0"/>
        <w:ind w:left="540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- ksi</w:t>
      </w:r>
      <w:r w:rsidRPr="00FB4BDD">
        <w:rPr>
          <w:rFonts w:ascii="Arial" w:eastAsia="TimesNewRoman" w:hAnsi="Arial" w:cs="Arial"/>
          <w:sz w:val="22"/>
          <w:szCs w:val="22"/>
        </w:rPr>
        <w:t>ąż</w:t>
      </w:r>
      <w:r w:rsidRPr="00FB4BDD">
        <w:rPr>
          <w:rFonts w:ascii="Arial" w:hAnsi="Arial" w:cs="Arial"/>
          <w:sz w:val="22"/>
          <w:szCs w:val="22"/>
        </w:rPr>
        <w:t>ka kontroli obiektu.</w:t>
      </w:r>
    </w:p>
    <w:p w14:paraId="56CA29E0" w14:textId="77777777" w:rsidR="00EF30A4" w:rsidRPr="00FB4BDD" w:rsidRDefault="00EF30A4" w:rsidP="00EF30A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24B54DE5" w14:textId="77777777" w:rsidR="00EF30A4" w:rsidRPr="00FB4BDD" w:rsidRDefault="00EF30A4" w:rsidP="00EF30A4">
      <w:pPr>
        <w:tabs>
          <w:tab w:val="left" w:pos="54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22"/>
          <w:szCs w:val="22"/>
        </w:rPr>
      </w:pPr>
      <w:r w:rsidRPr="00FB4BDD">
        <w:rPr>
          <w:rFonts w:ascii="Arial" w:hAnsi="Arial" w:cs="Arial"/>
          <w:b/>
          <w:bCs/>
          <w:iCs/>
          <w:sz w:val="22"/>
          <w:szCs w:val="22"/>
        </w:rPr>
        <w:t>7.</w:t>
      </w:r>
      <w:r w:rsidRPr="00FB4BDD">
        <w:rPr>
          <w:rFonts w:ascii="Arial" w:hAnsi="Arial" w:cs="Arial"/>
          <w:b/>
          <w:bCs/>
          <w:iCs/>
          <w:sz w:val="22"/>
          <w:szCs w:val="22"/>
        </w:rPr>
        <w:tab/>
        <w:t>Wymagania dotycz</w:t>
      </w:r>
      <w:r w:rsidRPr="00FB4BDD">
        <w:rPr>
          <w:rFonts w:ascii="Arial" w:eastAsia="TimesNewRoman" w:hAnsi="Arial" w:cs="Arial"/>
          <w:sz w:val="22"/>
          <w:szCs w:val="22"/>
        </w:rPr>
        <w:t>ą</w:t>
      </w:r>
      <w:r w:rsidRPr="00FB4BDD">
        <w:rPr>
          <w:rFonts w:ascii="Arial" w:hAnsi="Arial" w:cs="Arial"/>
          <w:b/>
          <w:bCs/>
          <w:iCs/>
          <w:sz w:val="22"/>
          <w:szCs w:val="22"/>
        </w:rPr>
        <w:t>ce obmiaru robót</w:t>
      </w:r>
    </w:p>
    <w:p w14:paraId="5A7A03A9" w14:textId="77777777" w:rsidR="00EF30A4" w:rsidRPr="00FB4BDD" w:rsidRDefault="00EF30A4" w:rsidP="00EF30A4">
      <w:pPr>
        <w:spacing w:before="80"/>
        <w:ind w:left="540" w:firstLine="168"/>
        <w:jc w:val="both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Obmiar Robót będzie określał faktyczny zakres wykonanych Robót zgodnie z Opisem przedmiotu zamówienia i Specyfikacją Techniczną w jednostkach określonych w Wykazie Cen. Obmiaru Robót dokonuje Inżynier w obecności upoważnionego przedstawiciela Wykonawcy. Do pomiaru używane będą tylko sprawne narzędzia pomiarowe, posiadające czytelną skalę, jednoznacznie określającą wykonany pomiar.</w:t>
      </w:r>
    </w:p>
    <w:p w14:paraId="15EB5073" w14:textId="77777777" w:rsidR="00EF30A4" w:rsidRPr="00FB4BDD" w:rsidRDefault="00EF30A4" w:rsidP="00EF30A4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6"/>
          <w:szCs w:val="16"/>
        </w:rPr>
      </w:pPr>
    </w:p>
    <w:p w14:paraId="7F7A0E63" w14:textId="77777777" w:rsidR="00EF30A4" w:rsidRPr="00FB4BDD" w:rsidRDefault="00EF30A4" w:rsidP="00EF30A4">
      <w:pPr>
        <w:tabs>
          <w:tab w:val="left" w:pos="54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22"/>
          <w:szCs w:val="22"/>
        </w:rPr>
      </w:pPr>
      <w:r w:rsidRPr="00FB4BDD">
        <w:rPr>
          <w:rFonts w:ascii="Arial" w:hAnsi="Arial" w:cs="Arial"/>
          <w:b/>
          <w:bCs/>
          <w:iCs/>
          <w:sz w:val="22"/>
          <w:szCs w:val="22"/>
        </w:rPr>
        <w:t>8.</w:t>
      </w:r>
      <w:r w:rsidRPr="00FB4BDD">
        <w:rPr>
          <w:rFonts w:ascii="Arial" w:hAnsi="Arial" w:cs="Arial"/>
          <w:b/>
          <w:bCs/>
          <w:iCs/>
          <w:sz w:val="22"/>
          <w:szCs w:val="22"/>
        </w:rPr>
        <w:tab/>
        <w:t>Dokumenty odniesienia.</w:t>
      </w:r>
    </w:p>
    <w:p w14:paraId="0886D82A" w14:textId="77777777" w:rsidR="00EF30A4" w:rsidRPr="00FB4BDD" w:rsidRDefault="00EF30A4" w:rsidP="00EF30A4">
      <w:pPr>
        <w:autoSpaceDE w:val="0"/>
        <w:autoSpaceDN w:val="0"/>
        <w:adjustRightInd w:val="0"/>
        <w:ind w:left="540"/>
        <w:jc w:val="both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 xml:space="preserve">Przedmiot zamówienia należy wykonać zgodnie z Opisem przedmiotu zamówienia </w:t>
      </w:r>
      <w:r w:rsidRPr="00FB4BDD">
        <w:rPr>
          <w:rFonts w:ascii="Arial" w:hAnsi="Arial" w:cs="Arial"/>
          <w:sz w:val="22"/>
          <w:szCs w:val="22"/>
        </w:rPr>
        <w:br/>
        <w:t>i warunkami przedstawionymi we wzorze umowy</w:t>
      </w:r>
    </w:p>
    <w:p w14:paraId="381F81D3" w14:textId="77777777" w:rsidR="00EF30A4" w:rsidRPr="00FB4BDD" w:rsidRDefault="00EF30A4" w:rsidP="00EF30A4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2BC448D4" w14:textId="77777777" w:rsidR="00EF30A4" w:rsidRPr="00FB4BDD" w:rsidRDefault="00EF30A4" w:rsidP="00EF30A4">
      <w:pPr>
        <w:tabs>
          <w:tab w:val="left" w:pos="540"/>
        </w:tabs>
        <w:autoSpaceDE w:val="0"/>
        <w:autoSpaceDN w:val="0"/>
        <w:adjustRightInd w:val="0"/>
        <w:ind w:left="540" w:hanging="540"/>
        <w:jc w:val="both"/>
        <w:rPr>
          <w:rFonts w:ascii="Arial" w:hAnsi="Arial" w:cs="Arial"/>
          <w:b/>
          <w:sz w:val="22"/>
          <w:szCs w:val="22"/>
        </w:rPr>
      </w:pPr>
      <w:r w:rsidRPr="00FB4BDD">
        <w:rPr>
          <w:rFonts w:ascii="Arial" w:hAnsi="Arial" w:cs="Arial"/>
          <w:b/>
          <w:sz w:val="22"/>
          <w:szCs w:val="22"/>
        </w:rPr>
        <w:t>9.</w:t>
      </w:r>
      <w:r w:rsidRPr="00FB4BDD">
        <w:rPr>
          <w:rFonts w:ascii="Arial" w:hAnsi="Arial" w:cs="Arial"/>
          <w:b/>
          <w:sz w:val="22"/>
          <w:szCs w:val="22"/>
        </w:rPr>
        <w:tab/>
        <w:t>Normy, akty prawne, aprobaty techniczne i inne dokumenty oraz ustalenia techniczne:</w:t>
      </w:r>
    </w:p>
    <w:p w14:paraId="242ACA4E" w14:textId="77777777" w:rsidR="00EF30A4" w:rsidRPr="00FB4BDD" w:rsidRDefault="00EF30A4" w:rsidP="00EF30A4">
      <w:pPr>
        <w:autoSpaceDE w:val="0"/>
        <w:autoSpaceDN w:val="0"/>
        <w:adjustRightInd w:val="0"/>
        <w:ind w:left="720" w:hanging="180"/>
        <w:jc w:val="both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- PN-EN 25667-2:1999 Jakość wody. Pobieranie próbek. Wytyczne dotyczące technik pobierania próbek</w:t>
      </w:r>
    </w:p>
    <w:p w14:paraId="189FCB49" w14:textId="77777777" w:rsidR="00EF30A4" w:rsidRPr="00FB4BDD" w:rsidRDefault="00EF30A4" w:rsidP="00EF30A4">
      <w:pPr>
        <w:autoSpaceDE w:val="0"/>
        <w:autoSpaceDN w:val="0"/>
        <w:adjustRightInd w:val="0"/>
        <w:ind w:left="720" w:hanging="180"/>
        <w:jc w:val="both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- PN-ISO 5667-11 Jakość wody. Pobieranie próbek. Część 11: Wytyczne pobierania wód podziemnych</w:t>
      </w:r>
    </w:p>
    <w:p w14:paraId="454664CB" w14:textId="77777777" w:rsidR="00EF30A4" w:rsidRPr="00FB4BDD" w:rsidRDefault="00EF30A4" w:rsidP="00EF30A4">
      <w:pPr>
        <w:autoSpaceDE w:val="0"/>
        <w:autoSpaceDN w:val="0"/>
        <w:adjustRightInd w:val="0"/>
        <w:ind w:left="720" w:hanging="180"/>
        <w:jc w:val="both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- PN-74/C-04620.02 Woda i ścieki. Pobieranie próbek. Pobieranie próbek wód podziemnych do analizy fizycznej i chemicznej oraz bakteriologicznej</w:t>
      </w:r>
    </w:p>
    <w:p w14:paraId="38959F35" w14:textId="77777777" w:rsidR="00EF30A4" w:rsidRPr="00FB4BDD" w:rsidRDefault="00EF30A4" w:rsidP="000301C5">
      <w:pPr>
        <w:autoSpaceDE w:val="0"/>
        <w:autoSpaceDN w:val="0"/>
        <w:adjustRightInd w:val="0"/>
        <w:ind w:left="720" w:hanging="180"/>
        <w:jc w:val="both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- PN-74/C-04620.04 Woda i ścieki. Pobieranie próbek. Pobieranie próbek wody z urządzeń technologicznych zakładów uzdatniania wody do analizy fizycznej i chemicznej oraz bakteriologicznej</w:t>
      </w:r>
    </w:p>
    <w:p w14:paraId="5F097777" w14:textId="77777777" w:rsidR="00EF30A4" w:rsidRPr="00FB4BDD" w:rsidRDefault="00EF30A4" w:rsidP="000301C5">
      <w:pPr>
        <w:autoSpaceDE w:val="0"/>
        <w:autoSpaceDN w:val="0"/>
        <w:adjustRightInd w:val="0"/>
        <w:ind w:left="720" w:hanging="180"/>
        <w:jc w:val="both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- PN-ISO 4064-1:1997 Pomiar objętości wody w przewodach. Wodomierze do wody pitnej zimnej. Wymagania</w:t>
      </w:r>
    </w:p>
    <w:p w14:paraId="0938E773" w14:textId="77777777" w:rsidR="00EF30A4" w:rsidRPr="00FB4BDD" w:rsidRDefault="00EF30A4" w:rsidP="000301C5">
      <w:pPr>
        <w:autoSpaceDE w:val="0"/>
        <w:autoSpaceDN w:val="0"/>
        <w:adjustRightInd w:val="0"/>
        <w:ind w:left="720" w:hanging="180"/>
        <w:jc w:val="both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bCs/>
          <w:sz w:val="22"/>
          <w:szCs w:val="22"/>
        </w:rPr>
        <w:t xml:space="preserve">- PN-ISO 4064-2+Ad1:1997 </w:t>
      </w:r>
      <w:r w:rsidRPr="00FB4BDD">
        <w:rPr>
          <w:rFonts w:ascii="Arial" w:hAnsi="Arial" w:cs="Arial"/>
          <w:sz w:val="22"/>
          <w:szCs w:val="22"/>
        </w:rPr>
        <w:t>Pomiar objętości wody w przewodach. Wodomierze do wody pitnej zimnej. Wymagania instalacyjne</w:t>
      </w:r>
    </w:p>
    <w:p w14:paraId="6713EABC" w14:textId="77777777" w:rsidR="00EF30A4" w:rsidRPr="00FB4BDD" w:rsidRDefault="00EF30A4" w:rsidP="000301C5">
      <w:pPr>
        <w:autoSpaceDE w:val="0"/>
        <w:autoSpaceDN w:val="0"/>
        <w:adjustRightInd w:val="0"/>
        <w:ind w:left="720" w:hanging="180"/>
        <w:jc w:val="both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bCs/>
          <w:sz w:val="22"/>
          <w:szCs w:val="22"/>
        </w:rPr>
        <w:t>- PN-ISO 4064-3:1997</w:t>
      </w:r>
      <w:r w:rsidRPr="00FB4BDD">
        <w:rPr>
          <w:rFonts w:ascii="Arial" w:hAnsi="Arial" w:cs="Arial"/>
          <w:sz w:val="22"/>
          <w:szCs w:val="22"/>
        </w:rPr>
        <w:t xml:space="preserve"> Pomiar objętości wody w przewodach. Wodomierze do wody pitnej zimnej. Metody badań i wyposażenie</w:t>
      </w:r>
    </w:p>
    <w:p w14:paraId="022124D6" w14:textId="2D63A53E" w:rsidR="00EF30A4" w:rsidRPr="00046F2E" w:rsidRDefault="00EF30A4" w:rsidP="000301C5">
      <w:pPr>
        <w:autoSpaceDE w:val="0"/>
        <w:autoSpaceDN w:val="0"/>
        <w:adjustRightInd w:val="0"/>
        <w:ind w:left="720" w:hanging="180"/>
        <w:jc w:val="both"/>
        <w:rPr>
          <w:rFonts w:ascii="Arial" w:hAnsi="Arial" w:cs="Arial"/>
          <w:iCs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 xml:space="preserve">-  Ustawa z dnia </w:t>
      </w:r>
      <w:r w:rsidRPr="00FB4BDD">
        <w:rPr>
          <w:rFonts w:ascii="Arial" w:hAnsi="Arial" w:cs="Arial"/>
          <w:iCs/>
          <w:sz w:val="22"/>
          <w:szCs w:val="22"/>
        </w:rPr>
        <w:t>9 czerwca 2011 r. Prawo geologiczne i górnicze (</w:t>
      </w:r>
      <w:r w:rsidR="00797EA7" w:rsidRPr="00797EA7">
        <w:rPr>
          <w:rFonts w:ascii="Arial" w:hAnsi="Arial" w:cs="Arial"/>
          <w:iCs/>
          <w:sz w:val="22"/>
          <w:szCs w:val="22"/>
        </w:rPr>
        <w:t>Dz</w:t>
      </w:r>
      <w:r w:rsidR="00797EA7" w:rsidRPr="00046F2E">
        <w:rPr>
          <w:rFonts w:ascii="Arial" w:hAnsi="Arial" w:cs="Arial"/>
          <w:iCs/>
          <w:sz w:val="22"/>
          <w:szCs w:val="22"/>
        </w:rPr>
        <w:t>. U. 2020 poz. 1064</w:t>
      </w:r>
      <w:r w:rsidRPr="00046F2E">
        <w:rPr>
          <w:rFonts w:ascii="Arial" w:hAnsi="Arial" w:cs="Arial"/>
          <w:iCs/>
          <w:sz w:val="22"/>
          <w:szCs w:val="22"/>
        </w:rPr>
        <w:t xml:space="preserve">) </w:t>
      </w:r>
    </w:p>
    <w:p w14:paraId="4C8EE6DB" w14:textId="1C64CE65" w:rsidR="0033390B" w:rsidRDefault="00EF30A4" w:rsidP="000301C5">
      <w:pPr>
        <w:autoSpaceDE w:val="0"/>
        <w:autoSpaceDN w:val="0"/>
        <w:adjustRightInd w:val="0"/>
        <w:ind w:left="720" w:hanging="180"/>
        <w:jc w:val="both"/>
        <w:rPr>
          <w:rFonts w:ascii="Arial" w:hAnsi="Arial" w:cs="Arial"/>
          <w:sz w:val="22"/>
          <w:szCs w:val="22"/>
        </w:rPr>
      </w:pPr>
      <w:r w:rsidRPr="00046F2E">
        <w:rPr>
          <w:rFonts w:ascii="Arial" w:hAnsi="Arial" w:cs="Arial"/>
          <w:sz w:val="22"/>
          <w:szCs w:val="22"/>
        </w:rPr>
        <w:t xml:space="preserve">- ustawa z dnia 7 lipca 1994 Prawo Budowlane </w:t>
      </w:r>
      <w:r w:rsidR="0033390B" w:rsidRPr="00046F2E">
        <w:rPr>
          <w:rFonts w:ascii="Arial" w:hAnsi="Arial" w:cs="Arial"/>
          <w:sz w:val="22"/>
          <w:szCs w:val="22"/>
        </w:rPr>
        <w:t xml:space="preserve">( </w:t>
      </w:r>
      <w:r w:rsidR="00797EA7" w:rsidRPr="00046F2E">
        <w:rPr>
          <w:rFonts w:ascii="Arial" w:hAnsi="Arial" w:cs="Arial"/>
          <w:sz w:val="22"/>
          <w:szCs w:val="22"/>
        </w:rPr>
        <w:t xml:space="preserve">Dz.U. 2020 poz. 1333 z </w:t>
      </w:r>
      <w:proofErr w:type="spellStart"/>
      <w:r w:rsidR="00797EA7" w:rsidRPr="00046F2E">
        <w:rPr>
          <w:rFonts w:ascii="Arial" w:hAnsi="Arial" w:cs="Arial"/>
          <w:sz w:val="22"/>
          <w:szCs w:val="22"/>
        </w:rPr>
        <w:t>późn</w:t>
      </w:r>
      <w:proofErr w:type="spellEnd"/>
      <w:r w:rsidR="00797EA7" w:rsidRPr="00046F2E">
        <w:rPr>
          <w:rFonts w:ascii="Arial" w:hAnsi="Arial" w:cs="Arial"/>
          <w:sz w:val="22"/>
          <w:szCs w:val="22"/>
        </w:rPr>
        <w:t>. zm.</w:t>
      </w:r>
      <w:r w:rsidR="0033390B" w:rsidRPr="00046F2E">
        <w:rPr>
          <w:rFonts w:ascii="Arial" w:hAnsi="Arial" w:cs="Arial"/>
          <w:sz w:val="22"/>
          <w:szCs w:val="22"/>
        </w:rPr>
        <w:t>)</w:t>
      </w:r>
    </w:p>
    <w:p w14:paraId="213B337C" w14:textId="6C34F051" w:rsidR="00EF30A4" w:rsidRPr="00FB4BDD" w:rsidRDefault="00EF30A4" w:rsidP="000301C5">
      <w:pPr>
        <w:autoSpaceDE w:val="0"/>
        <w:autoSpaceDN w:val="0"/>
        <w:adjustRightInd w:val="0"/>
        <w:ind w:left="720" w:hanging="180"/>
        <w:jc w:val="both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 xml:space="preserve">- </w:t>
      </w:r>
      <w:r w:rsidR="00046F2E" w:rsidRPr="00046F2E">
        <w:rPr>
          <w:rFonts w:ascii="Arial" w:hAnsi="Arial" w:cs="Arial"/>
          <w:sz w:val="22"/>
          <w:szCs w:val="22"/>
        </w:rPr>
        <w:t xml:space="preserve">Rozporządzenie Ministra Gospodarki z dnia 25 kwietnia 2014 r. w sprawie szczegółowych wymagań dotyczących prowadzenia ruchu zakładów górniczych wydobywających kopaliny otworami wiertniczymi </w:t>
      </w:r>
      <w:r w:rsidRPr="00FB4BDD">
        <w:rPr>
          <w:rFonts w:ascii="Arial" w:hAnsi="Arial" w:cs="Arial"/>
          <w:sz w:val="22"/>
          <w:szCs w:val="22"/>
        </w:rPr>
        <w:t>(</w:t>
      </w:r>
      <w:r w:rsidR="00046F2E" w:rsidRPr="00046F2E">
        <w:rPr>
          <w:rFonts w:ascii="Arial" w:hAnsi="Arial" w:cs="Arial"/>
          <w:sz w:val="22"/>
          <w:szCs w:val="22"/>
        </w:rPr>
        <w:t>Dz</w:t>
      </w:r>
      <w:r w:rsidR="000301C5">
        <w:rPr>
          <w:rFonts w:ascii="Arial" w:hAnsi="Arial" w:cs="Arial"/>
          <w:sz w:val="22"/>
          <w:szCs w:val="22"/>
        </w:rPr>
        <w:t>. U. 2014</w:t>
      </w:r>
      <w:r w:rsidR="00046F2E" w:rsidRPr="00046F2E">
        <w:rPr>
          <w:rFonts w:ascii="Arial" w:hAnsi="Arial" w:cs="Arial"/>
          <w:sz w:val="22"/>
          <w:szCs w:val="22"/>
        </w:rPr>
        <w:t xml:space="preserve"> poz. 812</w:t>
      </w:r>
      <w:r w:rsidRPr="00FB4BDD">
        <w:rPr>
          <w:rFonts w:ascii="Arial" w:hAnsi="Arial" w:cs="Arial"/>
          <w:sz w:val="22"/>
          <w:szCs w:val="22"/>
        </w:rPr>
        <w:t>)</w:t>
      </w:r>
    </w:p>
    <w:p w14:paraId="7732D0F1" w14:textId="455A5C5E" w:rsidR="00EF30A4" w:rsidRPr="00FB4BDD" w:rsidRDefault="00EF30A4" w:rsidP="000301C5">
      <w:pPr>
        <w:autoSpaceDE w:val="0"/>
        <w:autoSpaceDN w:val="0"/>
        <w:adjustRightInd w:val="0"/>
        <w:ind w:left="720" w:hanging="180"/>
        <w:jc w:val="both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>- Rozporz</w:t>
      </w:r>
      <w:r w:rsidRPr="00FB4BDD">
        <w:rPr>
          <w:rFonts w:ascii="Arial" w:eastAsia="TimesNewRoman" w:hAnsi="Arial" w:cs="Arial"/>
          <w:sz w:val="22"/>
          <w:szCs w:val="22"/>
        </w:rPr>
        <w:t>ą</w:t>
      </w:r>
      <w:r w:rsidRPr="00FB4BDD">
        <w:rPr>
          <w:rFonts w:ascii="Arial" w:hAnsi="Arial" w:cs="Arial"/>
          <w:sz w:val="22"/>
          <w:szCs w:val="22"/>
        </w:rPr>
        <w:t>dzenie Ministra Pracy i Polityki Socjalnej z dnia 26 wrze</w:t>
      </w:r>
      <w:r w:rsidRPr="00FB4BDD">
        <w:rPr>
          <w:rFonts w:ascii="Arial" w:eastAsia="TimesNewRoman" w:hAnsi="Arial" w:cs="Arial"/>
          <w:sz w:val="22"/>
          <w:szCs w:val="22"/>
        </w:rPr>
        <w:t>ś</w:t>
      </w:r>
      <w:r w:rsidRPr="00FB4BDD">
        <w:rPr>
          <w:rFonts w:ascii="Arial" w:hAnsi="Arial" w:cs="Arial"/>
          <w:sz w:val="22"/>
          <w:szCs w:val="22"/>
        </w:rPr>
        <w:t>nia 1997r. w sprawie ogólnych</w:t>
      </w:r>
      <w:r w:rsidR="000301C5">
        <w:rPr>
          <w:rFonts w:ascii="Arial" w:hAnsi="Arial" w:cs="Arial"/>
          <w:sz w:val="22"/>
          <w:szCs w:val="22"/>
        </w:rPr>
        <w:t xml:space="preserve"> </w:t>
      </w:r>
      <w:r w:rsidR="000301C5" w:rsidRPr="000301C5">
        <w:rPr>
          <w:rFonts w:ascii="Arial" w:hAnsi="Arial" w:cs="Arial"/>
          <w:sz w:val="22"/>
          <w:szCs w:val="22"/>
        </w:rPr>
        <w:t>przepisów bezpiecze</w:t>
      </w:r>
      <w:r w:rsidR="000301C5" w:rsidRPr="000301C5">
        <w:rPr>
          <w:rFonts w:ascii="Arial" w:eastAsia="TimesNewRoman" w:hAnsi="Arial" w:cs="Arial"/>
          <w:sz w:val="22"/>
          <w:szCs w:val="22"/>
        </w:rPr>
        <w:t>ń</w:t>
      </w:r>
      <w:r w:rsidR="000301C5" w:rsidRPr="000301C5">
        <w:rPr>
          <w:rFonts w:ascii="Arial" w:hAnsi="Arial" w:cs="Arial"/>
          <w:sz w:val="22"/>
          <w:szCs w:val="22"/>
        </w:rPr>
        <w:t>stwa i higieny pracy</w:t>
      </w:r>
      <w:r w:rsidR="000301C5">
        <w:rPr>
          <w:rFonts w:ascii="Arial" w:hAnsi="Arial" w:cs="Arial"/>
          <w:sz w:val="22"/>
          <w:szCs w:val="22"/>
        </w:rPr>
        <w:t xml:space="preserve"> </w:t>
      </w:r>
      <w:r w:rsidRPr="00FB4BDD">
        <w:rPr>
          <w:rFonts w:ascii="Arial" w:hAnsi="Arial" w:cs="Arial"/>
          <w:sz w:val="22"/>
          <w:szCs w:val="22"/>
        </w:rPr>
        <w:t>(Dz. U. z dnia 2003r. Nr 169 poz. 1650 – z późniejszymi zmianami)</w:t>
      </w:r>
    </w:p>
    <w:p w14:paraId="7386B6E4" w14:textId="77777777" w:rsidR="00601A08" w:rsidRDefault="00601A08" w:rsidP="000301C5">
      <w:pPr>
        <w:autoSpaceDE w:val="0"/>
        <w:autoSpaceDN w:val="0"/>
        <w:adjustRightInd w:val="0"/>
        <w:ind w:left="720" w:hanging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Rozporządzenie Ministra Zdrowia z dnia 7 grudnia 2017r. w sprawie jakości wody przeznaczonej do spożycia przez ludzi (Dz.U. 2017  poz. 2294)</w:t>
      </w:r>
    </w:p>
    <w:p w14:paraId="12234716" w14:textId="0F24776F" w:rsidR="0033390B" w:rsidRDefault="00EF30A4" w:rsidP="000301C5">
      <w:pPr>
        <w:autoSpaceDE w:val="0"/>
        <w:autoSpaceDN w:val="0"/>
        <w:adjustRightInd w:val="0"/>
        <w:ind w:left="720" w:hanging="180"/>
        <w:jc w:val="both"/>
        <w:rPr>
          <w:rFonts w:ascii="Arial" w:hAnsi="Arial" w:cs="Arial"/>
          <w:sz w:val="22"/>
          <w:szCs w:val="22"/>
        </w:rPr>
      </w:pPr>
      <w:r w:rsidRPr="00FB4BDD">
        <w:rPr>
          <w:rFonts w:ascii="Arial" w:hAnsi="Arial" w:cs="Arial"/>
          <w:sz w:val="22"/>
          <w:szCs w:val="22"/>
        </w:rPr>
        <w:t xml:space="preserve">- Ustawa z dnia 16 kwietnia 2004r. o wyrobach budowlanych </w:t>
      </w:r>
      <w:r w:rsidR="0033390B" w:rsidRPr="002129FB">
        <w:rPr>
          <w:rFonts w:ascii="Arial" w:hAnsi="Arial" w:cs="Arial"/>
          <w:sz w:val="22"/>
          <w:szCs w:val="22"/>
        </w:rPr>
        <w:t>(</w:t>
      </w:r>
      <w:r w:rsidR="00046F2E" w:rsidRPr="00046F2E">
        <w:rPr>
          <w:rFonts w:ascii="Arial" w:hAnsi="Arial" w:cs="Arial"/>
          <w:sz w:val="22"/>
          <w:szCs w:val="22"/>
        </w:rPr>
        <w:t>Dz.U. 2020 poz. 215</w:t>
      </w:r>
      <w:r w:rsidR="0033390B" w:rsidRPr="002129FB">
        <w:rPr>
          <w:rFonts w:ascii="Arial" w:hAnsi="Arial" w:cs="Arial"/>
          <w:sz w:val="22"/>
          <w:szCs w:val="22"/>
        </w:rPr>
        <w:t>),</w:t>
      </w:r>
    </w:p>
    <w:p w14:paraId="6C0A2D5F" w14:textId="77777777" w:rsidR="00C3577C" w:rsidRDefault="00C3577C"/>
    <w:sectPr w:rsidR="00C3577C" w:rsidSect="00504D3D">
      <w:headerReference w:type="default" r:id="rId8"/>
      <w:pgSz w:w="11906" w:h="16838"/>
      <w:pgMar w:top="1079" w:right="1106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7710A" w14:textId="77777777" w:rsidR="00874905" w:rsidRDefault="00874905">
      <w:r>
        <w:separator/>
      </w:r>
    </w:p>
  </w:endnote>
  <w:endnote w:type="continuationSeparator" w:id="0">
    <w:p w14:paraId="60F47DE5" w14:textId="77777777" w:rsidR="00874905" w:rsidRDefault="00874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Kozuka Mincho Pro B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DC798" w14:textId="77777777" w:rsidR="00874905" w:rsidRDefault="00874905">
      <w:r>
        <w:separator/>
      </w:r>
    </w:p>
  </w:footnote>
  <w:footnote w:type="continuationSeparator" w:id="0">
    <w:p w14:paraId="6217B536" w14:textId="77777777" w:rsidR="00874905" w:rsidRDefault="008749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46ABA" w14:textId="77777777" w:rsidR="003A0416" w:rsidRDefault="003A0416" w:rsidP="003A0416">
    <w:pPr>
      <w:pStyle w:val="Nagwek"/>
      <w:pBdr>
        <w:bottom w:val="single" w:sz="4" w:space="1" w:color="auto"/>
      </w:pBdr>
      <w:jc w:val="both"/>
      <w:rPr>
        <w:sz w:val="22"/>
        <w:szCs w:val="22"/>
      </w:rPr>
    </w:pPr>
    <w:r>
      <w:rPr>
        <w:rFonts w:ascii="Arial" w:hAnsi="Arial"/>
        <w:sz w:val="18"/>
        <w:szCs w:val="18"/>
      </w:rPr>
      <w:t>ZR-055/Rb/RZ/2021 – Remont studni głębinowej nr 2Mz na terenie ujęcia „Las Gdański” w Bydgoszczy</w:t>
    </w:r>
  </w:p>
  <w:p w14:paraId="7612DDC1" w14:textId="77777777" w:rsidR="00D66441" w:rsidRPr="001C24DB" w:rsidRDefault="003A0416" w:rsidP="003A7522">
    <w:pPr>
      <w:pStyle w:val="Nagwek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1843B5"/>
    <w:multiLevelType w:val="hybridMultilevel"/>
    <w:tmpl w:val="9384B1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30A4"/>
    <w:rsid w:val="00000D69"/>
    <w:rsid w:val="00006260"/>
    <w:rsid w:val="000301C5"/>
    <w:rsid w:val="00040D66"/>
    <w:rsid w:val="00046F2E"/>
    <w:rsid w:val="000F0B61"/>
    <w:rsid w:val="00182B99"/>
    <w:rsid w:val="002D744F"/>
    <w:rsid w:val="00305CDC"/>
    <w:rsid w:val="0033390B"/>
    <w:rsid w:val="00335673"/>
    <w:rsid w:val="00341881"/>
    <w:rsid w:val="00357F50"/>
    <w:rsid w:val="00363DD4"/>
    <w:rsid w:val="003A0416"/>
    <w:rsid w:val="003A7522"/>
    <w:rsid w:val="003E5E6F"/>
    <w:rsid w:val="004518BD"/>
    <w:rsid w:val="004B66BF"/>
    <w:rsid w:val="004C1DE4"/>
    <w:rsid w:val="004F4AA5"/>
    <w:rsid w:val="00504D3D"/>
    <w:rsid w:val="00575A56"/>
    <w:rsid w:val="0059451D"/>
    <w:rsid w:val="00601A08"/>
    <w:rsid w:val="00620F2B"/>
    <w:rsid w:val="00644F5E"/>
    <w:rsid w:val="00675F6F"/>
    <w:rsid w:val="006C3FCF"/>
    <w:rsid w:val="006D317A"/>
    <w:rsid w:val="006E63D5"/>
    <w:rsid w:val="006F1261"/>
    <w:rsid w:val="00734474"/>
    <w:rsid w:val="00742D60"/>
    <w:rsid w:val="00745899"/>
    <w:rsid w:val="00793743"/>
    <w:rsid w:val="00797EA7"/>
    <w:rsid w:val="00842A0E"/>
    <w:rsid w:val="00874905"/>
    <w:rsid w:val="009221CA"/>
    <w:rsid w:val="00944F3F"/>
    <w:rsid w:val="009B2791"/>
    <w:rsid w:val="009B3BE8"/>
    <w:rsid w:val="009C5AE0"/>
    <w:rsid w:val="009D0B92"/>
    <w:rsid w:val="009E06E5"/>
    <w:rsid w:val="00AC7172"/>
    <w:rsid w:val="00AE27B6"/>
    <w:rsid w:val="00AF0831"/>
    <w:rsid w:val="00B27A69"/>
    <w:rsid w:val="00B60A7A"/>
    <w:rsid w:val="00BE4C50"/>
    <w:rsid w:val="00BF5D33"/>
    <w:rsid w:val="00BF5DDC"/>
    <w:rsid w:val="00C07ED6"/>
    <w:rsid w:val="00C3577C"/>
    <w:rsid w:val="00D04AC4"/>
    <w:rsid w:val="00D511A4"/>
    <w:rsid w:val="00D82097"/>
    <w:rsid w:val="00DD46A3"/>
    <w:rsid w:val="00DE65BA"/>
    <w:rsid w:val="00E37DFB"/>
    <w:rsid w:val="00E8632F"/>
    <w:rsid w:val="00EF30A4"/>
    <w:rsid w:val="00F346DA"/>
    <w:rsid w:val="00F7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1DAE5910"/>
  <w15:docId w15:val="{A03EDAFE-3480-4FB7-BB31-D0FB63770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30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F30A4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EF30A4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customStyle="1" w:styleId="Znak">
    <w:name w:val="Znak"/>
    <w:basedOn w:val="Normalny"/>
    <w:rsid w:val="00EF30A4"/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rsid w:val="00EF30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0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A75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75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35673"/>
    <w:pPr>
      <w:ind w:left="720"/>
      <w:contextualSpacing/>
    </w:pPr>
  </w:style>
  <w:style w:type="paragraph" w:customStyle="1" w:styleId="Znak0">
    <w:name w:val="Znak"/>
    <w:basedOn w:val="Normalny"/>
    <w:rsid w:val="00BF5DDC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6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400B9-CF6D-4069-9B92-B3555DCE7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5</Pages>
  <Words>2139</Words>
  <Characters>12834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Macheta</dc:creator>
  <cp:keywords/>
  <dc:description/>
  <cp:lastModifiedBy>Kasia Ibiańska</cp:lastModifiedBy>
  <cp:revision>43</cp:revision>
  <dcterms:created xsi:type="dcterms:W3CDTF">2018-02-26T09:42:00Z</dcterms:created>
  <dcterms:modified xsi:type="dcterms:W3CDTF">2021-08-10T12:23:00Z</dcterms:modified>
</cp:coreProperties>
</file>