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6C118" w14:textId="72F185B5" w:rsidR="007C1AE5" w:rsidRPr="007C1AE5" w:rsidRDefault="007C1AE5" w:rsidP="007C1AE5">
      <w:pPr>
        <w:pStyle w:val="Tytu"/>
        <w:tabs>
          <w:tab w:val="left" w:pos="6440"/>
        </w:tabs>
        <w:jc w:val="left"/>
        <w:rPr>
          <w:rFonts w:ascii="Arial" w:hAnsi="Arial"/>
          <w:b w:val="0"/>
          <w:sz w:val="20"/>
          <w:u w:val="single"/>
        </w:rPr>
      </w:pPr>
      <w:r w:rsidRPr="007C1AE5">
        <w:rPr>
          <w:rFonts w:ascii="Arial" w:hAnsi="Arial"/>
          <w:sz w:val="20"/>
          <w:u w:val="single"/>
        </w:rPr>
        <w:t>Załącznik nr</w:t>
      </w:r>
      <w:r>
        <w:rPr>
          <w:rFonts w:ascii="Arial" w:hAnsi="Arial"/>
          <w:sz w:val="20"/>
          <w:u w:val="single"/>
        </w:rPr>
        <w:t xml:space="preserve"> 8</w:t>
      </w:r>
      <w:r w:rsidRPr="007C1AE5">
        <w:rPr>
          <w:rFonts w:ascii="Arial" w:hAnsi="Arial"/>
          <w:sz w:val="20"/>
          <w:u w:val="single"/>
        </w:rPr>
        <w:t xml:space="preserve"> - </w:t>
      </w:r>
      <w:r w:rsidRPr="007C1AE5">
        <w:rPr>
          <w:rFonts w:ascii="Arial" w:hAnsi="Arial"/>
          <w:b w:val="0"/>
          <w:sz w:val="20"/>
          <w:u w:val="single"/>
        </w:rPr>
        <w:t>Wzór UMOWY</w:t>
      </w:r>
    </w:p>
    <w:p w14:paraId="541A85AB" w14:textId="77777777" w:rsidR="007C1AE5" w:rsidRDefault="007C1AE5" w:rsidP="007C1AE5">
      <w:pPr>
        <w:pStyle w:val="Tytu"/>
        <w:jc w:val="left"/>
        <w:rPr>
          <w:rFonts w:ascii="Arial" w:hAnsi="Arial"/>
          <w:sz w:val="16"/>
          <w:szCs w:val="16"/>
        </w:rPr>
      </w:pPr>
    </w:p>
    <w:p w14:paraId="1886C3B2" w14:textId="324D8E54" w:rsidR="007C1AE5" w:rsidRDefault="007C1AE5" w:rsidP="007C1AE5">
      <w:pPr>
        <w:pStyle w:val="Tytu"/>
        <w:rPr>
          <w:rFonts w:ascii="Arial" w:hAnsi="Arial" w:cs="Arial"/>
          <w:color w:val="FF0000"/>
          <w:sz w:val="28"/>
          <w:szCs w:val="28"/>
        </w:rPr>
      </w:pPr>
      <w:r>
        <w:rPr>
          <w:rFonts w:ascii="Arial" w:hAnsi="Arial"/>
          <w:sz w:val="28"/>
          <w:szCs w:val="28"/>
        </w:rPr>
        <w:t xml:space="preserve">UMOWA O ROBOTY BUDOWLANE  Nr </w:t>
      </w:r>
      <w:r>
        <w:rPr>
          <w:rFonts w:ascii="Arial" w:hAnsi="Arial" w:cs="Arial"/>
          <w:sz w:val="28"/>
          <w:szCs w:val="28"/>
        </w:rPr>
        <w:t>ZP-RZ</w:t>
      </w:r>
      <w:r w:rsidRPr="000F5C95">
        <w:rPr>
          <w:rFonts w:ascii="Arial" w:hAnsi="Arial" w:cs="Arial"/>
          <w:sz w:val="28"/>
          <w:szCs w:val="28"/>
        </w:rPr>
        <w:t>/___/20</w:t>
      </w:r>
      <w:r w:rsidR="000F5C95" w:rsidRPr="000F5C95">
        <w:rPr>
          <w:rFonts w:ascii="Arial" w:hAnsi="Arial" w:cs="Arial"/>
          <w:sz w:val="28"/>
          <w:szCs w:val="28"/>
        </w:rPr>
        <w:t>2</w:t>
      </w:r>
      <w:r w:rsidRPr="000F5C95">
        <w:rPr>
          <w:rFonts w:ascii="Arial" w:hAnsi="Arial" w:cs="Arial"/>
          <w:sz w:val="28"/>
          <w:szCs w:val="28"/>
        </w:rPr>
        <w:t xml:space="preserve">1 </w:t>
      </w:r>
    </w:p>
    <w:p w14:paraId="050E3D96" w14:textId="69EF828B" w:rsidR="007C1AE5" w:rsidRDefault="007C1AE5" w:rsidP="007C1AE5">
      <w:pPr>
        <w:pStyle w:val="Tekstpodstawowy3"/>
        <w:tabs>
          <w:tab w:val="left" w:pos="2409"/>
          <w:tab w:val="left" w:pos="5386"/>
          <w:tab w:val="left" w:pos="7158"/>
        </w:tabs>
        <w:spacing w:before="120"/>
        <w:rPr>
          <w:rFonts w:ascii="Arial" w:hAnsi="Arial" w:cs="Arial"/>
          <w:bCs/>
          <w:sz w:val="22"/>
          <w:szCs w:val="22"/>
        </w:rPr>
      </w:pPr>
      <w:r>
        <w:rPr>
          <w:rFonts w:ascii="Arial" w:hAnsi="Arial" w:cs="Arial"/>
          <w:bCs/>
          <w:sz w:val="22"/>
          <w:szCs w:val="22"/>
        </w:rPr>
        <w:t>zawarta   __.__.</w:t>
      </w:r>
      <w:r w:rsidRPr="000F5C95">
        <w:rPr>
          <w:rFonts w:ascii="Arial" w:hAnsi="Arial" w:cs="Arial"/>
          <w:bCs/>
          <w:sz w:val="22"/>
          <w:szCs w:val="22"/>
        </w:rPr>
        <w:t>20</w:t>
      </w:r>
      <w:r w:rsidR="000F5C95" w:rsidRPr="000F5C95">
        <w:rPr>
          <w:rFonts w:ascii="Arial" w:hAnsi="Arial" w:cs="Arial"/>
          <w:bCs/>
          <w:sz w:val="22"/>
          <w:szCs w:val="22"/>
        </w:rPr>
        <w:t>2</w:t>
      </w:r>
      <w:r w:rsidRPr="000F5C95">
        <w:rPr>
          <w:rFonts w:ascii="Arial" w:hAnsi="Arial" w:cs="Arial"/>
          <w:bCs/>
          <w:sz w:val="22"/>
          <w:szCs w:val="22"/>
        </w:rPr>
        <w:t>1</w:t>
      </w:r>
      <w:r>
        <w:rPr>
          <w:rFonts w:ascii="Arial" w:hAnsi="Arial" w:cs="Arial"/>
          <w:bCs/>
          <w:sz w:val="22"/>
          <w:szCs w:val="22"/>
        </w:rPr>
        <w:t xml:space="preserve"> w Bydgoszczy pomiędzy:</w:t>
      </w:r>
    </w:p>
    <w:p w14:paraId="0E5D66A2" w14:textId="77777777" w:rsidR="007C1AE5" w:rsidRDefault="007C1AE5" w:rsidP="007C1AE5">
      <w:pPr>
        <w:spacing w:before="120" w:line="240" w:lineRule="atLeast"/>
        <w:jc w:val="both"/>
        <w:rPr>
          <w:rFonts w:ascii="Arial" w:hAnsi="Arial"/>
          <w:sz w:val="22"/>
        </w:rPr>
      </w:pPr>
      <w:r>
        <w:rPr>
          <w:rFonts w:ascii="Arial" w:hAnsi="Arial"/>
          <w:b/>
          <w:sz w:val="22"/>
        </w:rPr>
        <w:t>Miejskimi Wodociągami i Kanalizacją w Bydgoszczy - spółką z o.o.</w:t>
      </w:r>
      <w:r>
        <w:rPr>
          <w:rFonts w:ascii="Arial" w:hAnsi="Arial"/>
          <w:sz w:val="22"/>
        </w:rPr>
        <w:t xml:space="preserve">, z siedzibą </w:t>
      </w:r>
      <w:r>
        <w:rPr>
          <w:rFonts w:ascii="Arial" w:hAnsi="Arial"/>
          <w:sz w:val="22"/>
        </w:rPr>
        <w:br/>
        <w:t>w Bydgoszczy (85-817), przy ul. Toruńskiej 103, wpisaną przez Sąd Rejonowy w Bydgoszczy, XIII Wydział Gospodarczy KRS, do Krajowego Rejestru Sądowego pod nr KRS 0000051276,</w:t>
      </w:r>
      <w:r>
        <w:rPr>
          <w:rFonts w:ascii="Arial" w:hAnsi="Arial" w:cs="Arial"/>
          <w:b/>
          <w:sz w:val="10"/>
          <w:szCs w:val="10"/>
        </w:rPr>
        <w:t xml:space="preserve"> </w:t>
      </w:r>
      <w:r>
        <w:rPr>
          <w:rFonts w:ascii="Arial" w:hAnsi="Arial" w:cs="Arial"/>
          <w:b/>
          <w:sz w:val="10"/>
          <w:szCs w:val="10"/>
        </w:rPr>
        <w:br/>
      </w:r>
      <w:r>
        <w:rPr>
          <w:rFonts w:ascii="Arial" w:hAnsi="Arial" w:cs="Arial"/>
          <w:sz w:val="22"/>
          <w:szCs w:val="22"/>
        </w:rPr>
        <w:t xml:space="preserve">o kapitale zakładowym w kwocie </w:t>
      </w:r>
      <w:r w:rsidRPr="002B68C1">
        <w:rPr>
          <w:rFonts w:ascii="Arial" w:hAnsi="Arial" w:cs="Arial"/>
          <w:sz w:val="22"/>
          <w:szCs w:val="22"/>
        </w:rPr>
        <w:t>…………….</w:t>
      </w:r>
      <w:r>
        <w:rPr>
          <w:rFonts w:ascii="Arial" w:hAnsi="Arial" w:cs="Arial"/>
          <w:b/>
          <w:color w:val="FF0000"/>
          <w:sz w:val="22"/>
          <w:szCs w:val="22"/>
        </w:rPr>
        <w:t xml:space="preserve"> </w:t>
      </w:r>
      <w:r>
        <w:rPr>
          <w:rFonts w:ascii="Arial" w:hAnsi="Arial" w:cs="Arial"/>
          <w:sz w:val="22"/>
          <w:szCs w:val="22"/>
        </w:rPr>
        <w:t>zł (NIP 554 030 92 41)</w:t>
      </w:r>
      <w:r>
        <w:rPr>
          <w:rFonts w:ascii="Arial" w:hAnsi="Arial"/>
          <w:sz w:val="22"/>
        </w:rPr>
        <w:t xml:space="preserve"> zwaną w dalszej treści UMOWY „Zamawiającym”</w:t>
      </w:r>
      <w:r>
        <w:rPr>
          <w:rFonts w:ascii="Arial" w:hAnsi="Arial"/>
          <w:i/>
          <w:sz w:val="22"/>
        </w:rPr>
        <w:t>,</w:t>
      </w:r>
      <w:r>
        <w:rPr>
          <w:rFonts w:ascii="Arial" w:hAnsi="Arial"/>
          <w:sz w:val="22"/>
        </w:rPr>
        <w:t xml:space="preserve"> którą reprezentują:</w:t>
      </w:r>
    </w:p>
    <w:p w14:paraId="3036FEBD" w14:textId="77777777" w:rsidR="007C1AE5" w:rsidRDefault="007C1AE5" w:rsidP="007C1AE5">
      <w:pPr>
        <w:spacing w:line="240" w:lineRule="atLeast"/>
        <w:jc w:val="both"/>
        <w:rPr>
          <w:rFonts w:ascii="Arial" w:hAnsi="Arial"/>
          <w:sz w:val="22"/>
        </w:rPr>
      </w:pPr>
      <w:r>
        <w:rPr>
          <w:rFonts w:ascii="Arial" w:hAnsi="Arial"/>
          <w:sz w:val="22"/>
        </w:rPr>
        <w:t>- ………………..</w:t>
      </w:r>
    </w:p>
    <w:p w14:paraId="48D760BE" w14:textId="77777777" w:rsidR="007C1AE5" w:rsidRDefault="007C1AE5" w:rsidP="007C1AE5">
      <w:pPr>
        <w:spacing w:line="240" w:lineRule="atLeast"/>
        <w:jc w:val="both"/>
        <w:rPr>
          <w:rFonts w:ascii="Arial" w:hAnsi="Arial"/>
          <w:sz w:val="22"/>
        </w:rPr>
      </w:pPr>
      <w:r>
        <w:rPr>
          <w:rFonts w:ascii="Arial" w:hAnsi="Arial"/>
          <w:sz w:val="22"/>
        </w:rPr>
        <w:t xml:space="preserve">- ……………………. </w:t>
      </w:r>
    </w:p>
    <w:p w14:paraId="09A728D3" w14:textId="77777777" w:rsidR="007C1AE5" w:rsidRDefault="007C1AE5" w:rsidP="007C1AE5">
      <w:pPr>
        <w:spacing w:line="240" w:lineRule="atLeast"/>
        <w:jc w:val="both"/>
        <w:rPr>
          <w:rFonts w:ascii="Arial" w:hAnsi="Arial"/>
          <w:sz w:val="22"/>
        </w:rPr>
      </w:pPr>
      <w:r>
        <w:rPr>
          <w:rFonts w:ascii="Arial" w:hAnsi="Arial"/>
          <w:sz w:val="22"/>
        </w:rPr>
        <w:t xml:space="preserve">a </w:t>
      </w:r>
    </w:p>
    <w:p w14:paraId="6CD5EB49" w14:textId="77777777" w:rsidR="007C1AE5" w:rsidRDefault="007C1AE5" w:rsidP="007C1AE5">
      <w:pPr>
        <w:spacing w:line="240" w:lineRule="atLeast"/>
        <w:jc w:val="both"/>
        <w:rPr>
          <w:rFonts w:ascii="Arial" w:hAnsi="Arial"/>
          <w:b/>
          <w:sz w:val="22"/>
        </w:rPr>
      </w:pPr>
      <w:r>
        <w:rPr>
          <w:rFonts w:ascii="Arial" w:hAnsi="Arial"/>
          <w:b/>
          <w:sz w:val="22"/>
        </w:rPr>
        <w:t>.....................................................................................................................................................</w:t>
      </w:r>
    </w:p>
    <w:p w14:paraId="65B0380B" w14:textId="77777777" w:rsidR="007C1AE5" w:rsidRDefault="007C1AE5" w:rsidP="007C1AE5">
      <w:pPr>
        <w:spacing w:line="240" w:lineRule="atLeast"/>
        <w:jc w:val="both"/>
        <w:rPr>
          <w:rFonts w:ascii="Arial" w:hAnsi="Arial"/>
          <w:sz w:val="22"/>
        </w:rPr>
      </w:pPr>
      <w:r>
        <w:rPr>
          <w:rFonts w:ascii="Arial" w:hAnsi="Arial"/>
          <w:b/>
          <w:sz w:val="22"/>
        </w:rPr>
        <w:t>…………………………………………………………………………………………………………….</w:t>
      </w:r>
    </w:p>
    <w:p w14:paraId="3462E6D2" w14:textId="77777777" w:rsidR="007C1AE5" w:rsidRPr="000F5C95" w:rsidRDefault="007C1AE5" w:rsidP="007C1AE5">
      <w:pPr>
        <w:spacing w:line="240" w:lineRule="atLeast"/>
        <w:jc w:val="both"/>
        <w:rPr>
          <w:rFonts w:ascii="Arial" w:hAnsi="Arial"/>
          <w:sz w:val="22"/>
          <w:szCs w:val="22"/>
        </w:rPr>
      </w:pPr>
      <w:r w:rsidRPr="000F5C95">
        <w:rPr>
          <w:rFonts w:ascii="Arial" w:hAnsi="Arial"/>
          <w:sz w:val="22"/>
          <w:szCs w:val="22"/>
        </w:rPr>
        <w:t>zwanym / zwaną w dalszej treści UMOWY „Wykonawcą”, którą reprezentuje / reprezentują:</w:t>
      </w:r>
    </w:p>
    <w:p w14:paraId="513DE48C" w14:textId="77777777" w:rsidR="007C1AE5" w:rsidRPr="000F5C95" w:rsidRDefault="007C1AE5" w:rsidP="007C1AE5">
      <w:pPr>
        <w:pStyle w:val="Tekstpodstawowy3"/>
        <w:tabs>
          <w:tab w:val="left" w:pos="2409"/>
          <w:tab w:val="left" w:pos="4962"/>
          <w:tab w:val="left" w:pos="7158"/>
        </w:tabs>
        <w:rPr>
          <w:rFonts w:ascii="Arial" w:hAnsi="Arial"/>
          <w:sz w:val="22"/>
          <w:szCs w:val="22"/>
        </w:rPr>
      </w:pPr>
      <w:r w:rsidRPr="000F5C95">
        <w:rPr>
          <w:rFonts w:ascii="Arial" w:hAnsi="Arial"/>
          <w:sz w:val="22"/>
          <w:szCs w:val="22"/>
        </w:rPr>
        <w:t>…………………………………………..</w:t>
      </w:r>
    </w:p>
    <w:p w14:paraId="4E75BC08" w14:textId="77777777" w:rsidR="007C1AE5" w:rsidRDefault="007C1AE5" w:rsidP="007C1AE5">
      <w:pPr>
        <w:spacing w:line="240" w:lineRule="atLeast"/>
        <w:jc w:val="both"/>
        <w:rPr>
          <w:rFonts w:ascii="Arial" w:hAnsi="Arial"/>
          <w:i/>
          <w:sz w:val="16"/>
          <w:szCs w:val="16"/>
        </w:rPr>
      </w:pPr>
    </w:p>
    <w:p w14:paraId="15BB4B56" w14:textId="52D1A33F" w:rsidR="007C1AE5" w:rsidRDefault="007C1AE5" w:rsidP="007C1AE5">
      <w:pPr>
        <w:pStyle w:val="Tekstpodstawowy3"/>
        <w:tabs>
          <w:tab w:val="left" w:pos="2409"/>
          <w:tab w:val="left" w:pos="5386"/>
          <w:tab w:val="left" w:pos="7158"/>
        </w:tabs>
        <w:jc w:val="both"/>
        <w:rPr>
          <w:rFonts w:ascii="Arial" w:hAnsi="Arial"/>
          <w:sz w:val="22"/>
          <w:szCs w:val="22"/>
        </w:rPr>
      </w:pPr>
      <w:r w:rsidRPr="000F5C95">
        <w:rPr>
          <w:rFonts w:ascii="Arial" w:hAnsi="Arial"/>
          <w:sz w:val="22"/>
          <w:szCs w:val="22"/>
        </w:rPr>
        <w:t>W rezultacie wyboru oferty w trybie przetargu nieograniczonego</w:t>
      </w:r>
      <w:r>
        <w:rPr>
          <w:rFonts w:ascii="Arial" w:hAnsi="Arial"/>
          <w:sz w:val="22"/>
          <w:szCs w:val="22"/>
        </w:rPr>
        <w:t xml:space="preserve">, została zawarta umowa </w:t>
      </w:r>
      <w:r w:rsidR="000F5C95">
        <w:rPr>
          <w:rFonts w:ascii="Arial" w:hAnsi="Arial"/>
          <w:sz w:val="22"/>
          <w:szCs w:val="22"/>
        </w:rPr>
        <w:br/>
      </w:r>
      <w:r>
        <w:rPr>
          <w:rFonts w:ascii="Arial" w:hAnsi="Arial"/>
          <w:sz w:val="22"/>
          <w:szCs w:val="22"/>
        </w:rPr>
        <w:t>o następującej treści:</w:t>
      </w:r>
    </w:p>
    <w:p w14:paraId="4D45E035" w14:textId="77777777" w:rsidR="007C1AE5" w:rsidRDefault="007C1AE5" w:rsidP="007C1AE5">
      <w:pPr>
        <w:tabs>
          <w:tab w:val="left" w:pos="2409"/>
          <w:tab w:val="left" w:pos="5386"/>
          <w:tab w:val="left" w:pos="7158"/>
        </w:tabs>
        <w:jc w:val="center"/>
        <w:rPr>
          <w:rFonts w:ascii="Arial" w:hAnsi="Arial"/>
          <w:b/>
          <w:sz w:val="22"/>
        </w:rPr>
      </w:pPr>
      <w:r>
        <w:rPr>
          <w:rFonts w:ascii="Arial" w:hAnsi="Arial"/>
          <w:b/>
          <w:sz w:val="22"/>
        </w:rPr>
        <w:t>§ 1</w:t>
      </w:r>
    </w:p>
    <w:p w14:paraId="0CB7336A" w14:textId="77777777" w:rsidR="007C1AE5" w:rsidRDefault="007C1AE5" w:rsidP="007C1AE5">
      <w:pPr>
        <w:tabs>
          <w:tab w:val="left" w:pos="2409"/>
          <w:tab w:val="left" w:pos="5386"/>
          <w:tab w:val="left" w:pos="7158"/>
        </w:tabs>
        <w:jc w:val="center"/>
        <w:rPr>
          <w:rFonts w:ascii="Arial" w:hAnsi="Arial"/>
          <w:b/>
          <w:sz w:val="22"/>
        </w:rPr>
      </w:pPr>
      <w:r>
        <w:rPr>
          <w:rFonts w:ascii="Arial" w:hAnsi="Arial"/>
          <w:b/>
          <w:sz w:val="22"/>
        </w:rPr>
        <w:t>Przedmiot UMOWY</w:t>
      </w:r>
    </w:p>
    <w:p w14:paraId="6B3C1B08" w14:textId="5F1E8867" w:rsidR="007C1AE5" w:rsidRDefault="007C1AE5" w:rsidP="000F5C95">
      <w:pPr>
        <w:pStyle w:val="Nagwek"/>
        <w:numPr>
          <w:ilvl w:val="3"/>
          <w:numId w:val="2"/>
        </w:numPr>
        <w:tabs>
          <w:tab w:val="clear" w:pos="2880"/>
          <w:tab w:val="num" w:pos="360"/>
        </w:tabs>
        <w:ind w:left="360"/>
        <w:jc w:val="both"/>
        <w:rPr>
          <w:rFonts w:ascii="Arial" w:hAnsi="Arial"/>
          <w:sz w:val="22"/>
        </w:rPr>
      </w:pPr>
      <w:r>
        <w:rPr>
          <w:rFonts w:ascii="Arial" w:hAnsi="Arial"/>
          <w:sz w:val="22"/>
        </w:rPr>
        <w:t xml:space="preserve">Zamawiający powierza Wykonawcy do wykonania zamówienie pn.: </w:t>
      </w:r>
      <w:r w:rsidR="000F5C95" w:rsidRPr="000A1F5F">
        <w:rPr>
          <w:rFonts w:ascii="Arial" w:hAnsi="Arial" w:cs="Arial"/>
          <w:b/>
          <w:bCs/>
          <w:sz w:val="22"/>
          <w:szCs w:val="22"/>
        </w:rPr>
        <w:t>„Remont studni głębinowej nr 2Mz na terenie ujęcia "Las Gdański" w Bydgoszczy”</w:t>
      </w:r>
      <w:r>
        <w:rPr>
          <w:rFonts w:ascii="Arial" w:hAnsi="Arial" w:cs="Arial"/>
          <w:b/>
          <w:sz w:val="22"/>
          <w:szCs w:val="22"/>
        </w:rPr>
        <w:t xml:space="preserve"> </w:t>
      </w:r>
      <w:r>
        <w:rPr>
          <w:rFonts w:ascii="Arial" w:hAnsi="Arial" w:cs="Arial"/>
          <w:sz w:val="22"/>
          <w:szCs w:val="22"/>
        </w:rPr>
        <w:t>w zakresie i n</w:t>
      </w:r>
      <w:r>
        <w:rPr>
          <w:rFonts w:ascii="Arial" w:hAnsi="Arial"/>
          <w:sz w:val="22"/>
        </w:rPr>
        <w:t>a warunkach określonych w niniejszej UMOWIE oraz w:</w:t>
      </w:r>
    </w:p>
    <w:p w14:paraId="024F77E3" w14:textId="77777777" w:rsidR="002B68C1" w:rsidRDefault="002B68C1" w:rsidP="002B68C1">
      <w:pPr>
        <w:pStyle w:val="Nagwek2"/>
        <w:numPr>
          <w:ilvl w:val="0"/>
          <w:numId w:val="7"/>
        </w:numPr>
        <w:shd w:val="clear" w:color="auto" w:fill="FFFFFF"/>
        <w:tabs>
          <w:tab w:val="clear" w:pos="1260"/>
          <w:tab w:val="num" w:pos="851"/>
        </w:tabs>
        <w:ind w:left="851" w:hanging="425"/>
        <w:jc w:val="both"/>
        <w:rPr>
          <w:rFonts w:ascii="Arial" w:hAnsi="Arial" w:cs="Arial"/>
          <w:b w:val="0"/>
          <w:sz w:val="22"/>
          <w:szCs w:val="22"/>
        </w:rPr>
      </w:pPr>
      <w:r w:rsidRPr="00BF17E4">
        <w:rPr>
          <w:rFonts w:ascii="Arial" w:hAnsi="Arial" w:cs="Arial"/>
          <w:b w:val="0"/>
          <w:sz w:val="22"/>
          <w:szCs w:val="22"/>
        </w:rPr>
        <w:t>opisie przedmiotu zamówienia,</w:t>
      </w:r>
    </w:p>
    <w:p w14:paraId="3DB6DFE9" w14:textId="77777777" w:rsidR="002B68C1" w:rsidRPr="00BF17E4" w:rsidRDefault="002B68C1" w:rsidP="002B68C1">
      <w:pPr>
        <w:pStyle w:val="Nagwek2"/>
        <w:numPr>
          <w:ilvl w:val="0"/>
          <w:numId w:val="7"/>
        </w:numPr>
        <w:shd w:val="clear" w:color="auto" w:fill="FFFFFF"/>
        <w:tabs>
          <w:tab w:val="clear" w:pos="1260"/>
          <w:tab w:val="num" w:pos="851"/>
        </w:tabs>
        <w:ind w:left="851" w:hanging="425"/>
        <w:jc w:val="both"/>
        <w:rPr>
          <w:rFonts w:ascii="Arial" w:hAnsi="Arial" w:cs="Arial"/>
          <w:b w:val="0"/>
          <w:sz w:val="22"/>
          <w:szCs w:val="22"/>
        </w:rPr>
      </w:pPr>
      <w:r w:rsidRPr="00BF17E4">
        <w:rPr>
          <w:rFonts w:ascii="Arial" w:hAnsi="Arial" w:cs="Arial"/>
          <w:b w:val="0"/>
          <w:sz w:val="22"/>
          <w:szCs w:val="22"/>
        </w:rPr>
        <w:t>przedmiarze robót,</w:t>
      </w:r>
    </w:p>
    <w:p w14:paraId="2BB8BA13" w14:textId="77777777" w:rsidR="002B68C1" w:rsidRDefault="002B68C1" w:rsidP="002B68C1">
      <w:pPr>
        <w:pStyle w:val="Nagwek2"/>
        <w:numPr>
          <w:ilvl w:val="0"/>
          <w:numId w:val="7"/>
        </w:numPr>
        <w:shd w:val="clear" w:color="auto" w:fill="FFFFFF"/>
        <w:tabs>
          <w:tab w:val="clear" w:pos="1260"/>
          <w:tab w:val="num" w:pos="851"/>
        </w:tabs>
        <w:ind w:left="851" w:hanging="425"/>
        <w:jc w:val="both"/>
        <w:rPr>
          <w:rFonts w:ascii="Arial" w:hAnsi="Arial" w:cs="Arial"/>
          <w:b w:val="0"/>
          <w:sz w:val="22"/>
          <w:szCs w:val="22"/>
        </w:rPr>
      </w:pPr>
      <w:r>
        <w:rPr>
          <w:rFonts w:ascii="Arial" w:hAnsi="Arial" w:cs="Arial"/>
          <w:b w:val="0"/>
          <w:sz w:val="22"/>
          <w:szCs w:val="22"/>
        </w:rPr>
        <w:t>specyfikacji technicznej wykonania i odbioru robót budowlanych,</w:t>
      </w:r>
    </w:p>
    <w:p w14:paraId="68C73FDE" w14:textId="77777777" w:rsidR="002B68C1" w:rsidRPr="00BF17E4" w:rsidRDefault="002B68C1" w:rsidP="002B68C1">
      <w:pPr>
        <w:pStyle w:val="Nagwek2"/>
        <w:numPr>
          <w:ilvl w:val="0"/>
          <w:numId w:val="7"/>
        </w:numPr>
        <w:shd w:val="clear" w:color="auto" w:fill="FFFFFF"/>
        <w:tabs>
          <w:tab w:val="clear" w:pos="1260"/>
          <w:tab w:val="num" w:pos="851"/>
        </w:tabs>
        <w:ind w:left="851" w:hanging="425"/>
        <w:jc w:val="both"/>
        <w:rPr>
          <w:rFonts w:ascii="Arial" w:hAnsi="Arial" w:cs="Arial"/>
          <w:b w:val="0"/>
          <w:sz w:val="22"/>
          <w:szCs w:val="22"/>
        </w:rPr>
      </w:pPr>
      <w:r w:rsidRPr="00BF17E4">
        <w:rPr>
          <w:rFonts w:ascii="Arial" w:hAnsi="Arial" w:cs="Arial"/>
          <w:b w:val="0"/>
          <w:sz w:val="22"/>
          <w:szCs w:val="22"/>
        </w:rPr>
        <w:t>zbiorczym zestawieniu wyników wiercenia,</w:t>
      </w:r>
    </w:p>
    <w:p w14:paraId="3EEA271A" w14:textId="77777777" w:rsidR="002B68C1" w:rsidRPr="00BF17E4" w:rsidRDefault="002B68C1" w:rsidP="002B68C1">
      <w:pPr>
        <w:pStyle w:val="Nagwek2"/>
        <w:numPr>
          <w:ilvl w:val="0"/>
          <w:numId w:val="7"/>
        </w:numPr>
        <w:shd w:val="clear" w:color="auto" w:fill="FFFFFF"/>
        <w:tabs>
          <w:tab w:val="clear" w:pos="1260"/>
          <w:tab w:val="num" w:pos="851"/>
        </w:tabs>
        <w:ind w:left="851" w:hanging="425"/>
        <w:jc w:val="both"/>
        <w:rPr>
          <w:rFonts w:ascii="Arial" w:hAnsi="Arial" w:cs="Arial"/>
          <w:b w:val="0"/>
          <w:sz w:val="22"/>
          <w:szCs w:val="22"/>
        </w:rPr>
      </w:pPr>
      <w:r w:rsidRPr="00BF17E4">
        <w:rPr>
          <w:rFonts w:ascii="Arial" w:hAnsi="Arial" w:cs="Arial"/>
          <w:b w:val="0"/>
          <w:sz w:val="22"/>
          <w:szCs w:val="22"/>
        </w:rPr>
        <w:t>ofercie Wykonawcy: Formularzu oferty, Wykazie cen.</w:t>
      </w:r>
    </w:p>
    <w:p w14:paraId="0C7778A1" w14:textId="77777777" w:rsidR="007C1AE5" w:rsidRDefault="007C1AE5" w:rsidP="007C1AE5">
      <w:pPr>
        <w:numPr>
          <w:ilvl w:val="3"/>
          <w:numId w:val="2"/>
        </w:numPr>
        <w:tabs>
          <w:tab w:val="num" w:pos="360"/>
        </w:tabs>
        <w:ind w:left="360"/>
        <w:jc w:val="both"/>
        <w:rPr>
          <w:rFonts w:ascii="Arial" w:hAnsi="Arial" w:cs="Arial"/>
          <w:sz w:val="22"/>
          <w:szCs w:val="22"/>
        </w:rPr>
      </w:pPr>
      <w:r>
        <w:rPr>
          <w:rFonts w:ascii="Arial" w:hAnsi="Arial" w:cs="Arial"/>
          <w:sz w:val="22"/>
          <w:szCs w:val="22"/>
        </w:rPr>
        <w:t xml:space="preserve">Dokumenty wymienione w </w:t>
      </w:r>
      <w:r w:rsidRPr="002B68C1">
        <w:rPr>
          <w:rFonts w:ascii="Arial" w:hAnsi="Arial"/>
          <w:sz w:val="22"/>
        </w:rPr>
        <w:t xml:space="preserve">§ 1 </w:t>
      </w:r>
      <w:r w:rsidRPr="002B68C1">
        <w:rPr>
          <w:rFonts w:ascii="Arial" w:hAnsi="Arial" w:cs="Arial"/>
          <w:sz w:val="22"/>
          <w:szCs w:val="22"/>
        </w:rPr>
        <w:t xml:space="preserve">ust. 1 </w:t>
      </w:r>
      <w:r>
        <w:rPr>
          <w:rFonts w:ascii="Arial" w:hAnsi="Arial" w:cs="Arial"/>
          <w:sz w:val="22"/>
          <w:szCs w:val="22"/>
        </w:rPr>
        <w:t>stanowią integralną część niniejszej UMOWY.</w:t>
      </w:r>
    </w:p>
    <w:p w14:paraId="5E5B691D" w14:textId="77777777" w:rsidR="007C1AE5" w:rsidRDefault="007C1AE5" w:rsidP="007C1AE5">
      <w:pPr>
        <w:numPr>
          <w:ilvl w:val="3"/>
          <w:numId w:val="2"/>
        </w:numPr>
        <w:tabs>
          <w:tab w:val="num" w:pos="360"/>
        </w:tabs>
        <w:ind w:left="360"/>
        <w:jc w:val="both"/>
        <w:rPr>
          <w:rFonts w:ascii="Arial" w:hAnsi="Arial" w:cs="Arial"/>
          <w:sz w:val="22"/>
          <w:szCs w:val="22"/>
        </w:rPr>
      </w:pPr>
      <w:r>
        <w:rPr>
          <w:rFonts w:ascii="Arial" w:hAnsi="Arial" w:cs="Arial"/>
          <w:sz w:val="22"/>
          <w:szCs w:val="22"/>
        </w:rPr>
        <w:t xml:space="preserve">W zakresie wzajemnego współdziałania przy realizacji przedmiotowego zamówienia strony zobowiązują się działać niezwłocznie przestrzegając obowiązujących przepisów i ustalonych zwyczajów. </w:t>
      </w:r>
    </w:p>
    <w:p w14:paraId="73DC7950" w14:textId="77777777" w:rsidR="007C1AE5" w:rsidRDefault="007C1AE5" w:rsidP="007C1AE5">
      <w:pPr>
        <w:tabs>
          <w:tab w:val="left" w:pos="2409"/>
          <w:tab w:val="left" w:pos="5386"/>
          <w:tab w:val="left" w:pos="7158"/>
        </w:tabs>
        <w:ind w:left="170" w:hanging="170"/>
        <w:jc w:val="center"/>
        <w:rPr>
          <w:rFonts w:ascii="Arial" w:hAnsi="Arial"/>
          <w:b/>
          <w:sz w:val="16"/>
        </w:rPr>
      </w:pPr>
    </w:p>
    <w:p w14:paraId="6C26F4F6" w14:textId="77777777"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 2</w:t>
      </w:r>
    </w:p>
    <w:p w14:paraId="2D9067CC" w14:textId="77777777"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Termin wykonania</w:t>
      </w:r>
    </w:p>
    <w:p w14:paraId="17EABC47" w14:textId="339168F4" w:rsidR="007C1AE5" w:rsidRDefault="007C1AE5" w:rsidP="007C1AE5">
      <w:pPr>
        <w:rPr>
          <w:rFonts w:ascii="Arial" w:hAnsi="Arial"/>
          <w:b/>
          <w:color w:val="FF0000"/>
          <w:sz w:val="22"/>
        </w:rPr>
      </w:pPr>
      <w:r>
        <w:rPr>
          <w:rFonts w:ascii="Arial" w:hAnsi="Arial"/>
          <w:sz w:val="22"/>
        </w:rPr>
        <w:t>Strony ustalają, że Wykonawca wykona</w:t>
      </w:r>
      <w:r>
        <w:rPr>
          <w:rFonts w:ascii="Arial" w:hAnsi="Arial"/>
          <w:b/>
          <w:sz w:val="22"/>
        </w:rPr>
        <w:t xml:space="preserve"> </w:t>
      </w:r>
      <w:r>
        <w:rPr>
          <w:rFonts w:ascii="Arial" w:hAnsi="Arial"/>
          <w:sz w:val="22"/>
        </w:rPr>
        <w:t xml:space="preserve">przedmiot UMOWY w terminie </w:t>
      </w:r>
      <w:r w:rsidRPr="002B68C1">
        <w:rPr>
          <w:rFonts w:ascii="Arial" w:hAnsi="Arial"/>
          <w:sz w:val="22"/>
        </w:rPr>
        <w:t xml:space="preserve">do </w:t>
      </w:r>
      <w:r w:rsidR="002B68C1" w:rsidRPr="002B68C1">
        <w:rPr>
          <w:rFonts w:ascii="Arial" w:hAnsi="Arial"/>
          <w:b/>
          <w:sz w:val="22"/>
        </w:rPr>
        <w:t>31</w:t>
      </w:r>
      <w:r w:rsidRPr="002B68C1">
        <w:rPr>
          <w:rFonts w:ascii="Arial" w:hAnsi="Arial"/>
          <w:b/>
          <w:sz w:val="22"/>
        </w:rPr>
        <w:t>.</w:t>
      </w:r>
      <w:r w:rsidR="002B68C1" w:rsidRPr="002B68C1">
        <w:rPr>
          <w:rFonts w:ascii="Arial" w:hAnsi="Arial"/>
          <w:b/>
          <w:sz w:val="22"/>
        </w:rPr>
        <w:t>12.</w:t>
      </w:r>
      <w:r w:rsidRPr="002B68C1">
        <w:rPr>
          <w:rFonts w:ascii="Arial" w:hAnsi="Arial"/>
          <w:b/>
          <w:sz w:val="22"/>
        </w:rPr>
        <w:t>20</w:t>
      </w:r>
      <w:r w:rsidR="002B68C1" w:rsidRPr="002B68C1">
        <w:rPr>
          <w:rFonts w:ascii="Arial" w:hAnsi="Arial"/>
          <w:b/>
          <w:sz w:val="22"/>
        </w:rPr>
        <w:t>2</w:t>
      </w:r>
      <w:r w:rsidRPr="002B68C1">
        <w:rPr>
          <w:rFonts w:ascii="Arial" w:hAnsi="Arial"/>
          <w:b/>
          <w:sz w:val="22"/>
        </w:rPr>
        <w:t>1</w:t>
      </w:r>
      <w:r w:rsidR="002B68C1" w:rsidRPr="002B68C1">
        <w:rPr>
          <w:rFonts w:ascii="Arial" w:hAnsi="Arial"/>
          <w:bCs/>
          <w:sz w:val="22"/>
        </w:rPr>
        <w:t>.</w:t>
      </w:r>
    </w:p>
    <w:p w14:paraId="424A7797" w14:textId="77777777" w:rsidR="007C1AE5" w:rsidRDefault="007C1AE5" w:rsidP="007C1AE5">
      <w:pPr>
        <w:tabs>
          <w:tab w:val="left" w:pos="2409"/>
          <w:tab w:val="left" w:pos="5386"/>
          <w:tab w:val="left" w:pos="7158"/>
        </w:tabs>
        <w:rPr>
          <w:rFonts w:ascii="Arial" w:hAnsi="Arial"/>
          <w:b/>
          <w:sz w:val="16"/>
        </w:rPr>
      </w:pPr>
    </w:p>
    <w:p w14:paraId="3DDABE29" w14:textId="77777777"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 3</w:t>
      </w:r>
    </w:p>
    <w:p w14:paraId="0BBE10BA" w14:textId="77777777"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Wynagrodzenie Wykonawcy</w:t>
      </w:r>
    </w:p>
    <w:p w14:paraId="15945D48" w14:textId="036BD9A3" w:rsidR="007C1AE5" w:rsidRPr="002B68C1" w:rsidRDefault="007C1AE5" w:rsidP="007C1AE5">
      <w:pPr>
        <w:numPr>
          <w:ilvl w:val="0"/>
          <w:numId w:val="8"/>
        </w:numPr>
        <w:tabs>
          <w:tab w:val="left" w:pos="5103"/>
          <w:tab w:val="decimal" w:pos="6804"/>
        </w:tabs>
        <w:jc w:val="both"/>
        <w:rPr>
          <w:rFonts w:ascii="Arial" w:hAnsi="Arial"/>
          <w:sz w:val="22"/>
        </w:rPr>
      </w:pPr>
      <w:r w:rsidRPr="002B68C1">
        <w:rPr>
          <w:rFonts w:ascii="Arial" w:hAnsi="Arial"/>
          <w:sz w:val="22"/>
        </w:rPr>
        <w:t>Strony ustalają, że obowiązującą je formą wynagrodzenia będzie wynagrodzenie ustalone ostatecznie na podstawie niezmiennych do końca realizacji cen jednostkowych (określonych przez Wykonawcę w ofercie – w „Wykazie cen”) oraz ilości faktycznie wykonanych i odebranych robót.</w:t>
      </w:r>
    </w:p>
    <w:p w14:paraId="77CB3EFC" w14:textId="77777777" w:rsidR="007C1AE5" w:rsidRDefault="007C1AE5" w:rsidP="007C1AE5">
      <w:pPr>
        <w:numPr>
          <w:ilvl w:val="0"/>
          <w:numId w:val="8"/>
        </w:numPr>
        <w:tabs>
          <w:tab w:val="left" w:pos="5103"/>
          <w:tab w:val="decimal" w:pos="6804"/>
        </w:tabs>
        <w:jc w:val="both"/>
        <w:rPr>
          <w:rFonts w:ascii="Arial" w:hAnsi="Arial"/>
          <w:sz w:val="22"/>
          <w:szCs w:val="22"/>
        </w:rPr>
      </w:pPr>
      <w:r>
        <w:rPr>
          <w:rFonts w:ascii="Arial" w:hAnsi="Arial"/>
          <w:sz w:val="22"/>
        </w:rPr>
        <w:t xml:space="preserve">Wynagrodzenie, o którym mowa w ust. 1 wyraża się kwotą brutto (łącznie z podatkiem VAT) – </w:t>
      </w:r>
      <w:r>
        <w:rPr>
          <w:rFonts w:ascii="Arial" w:hAnsi="Arial"/>
          <w:b/>
          <w:sz w:val="22"/>
        </w:rPr>
        <w:t xml:space="preserve">................... </w:t>
      </w:r>
      <w:r>
        <w:rPr>
          <w:rFonts w:ascii="Arial" w:hAnsi="Arial"/>
          <w:sz w:val="22"/>
        </w:rPr>
        <w:t xml:space="preserve">zł, słownie: ................................. zł, w tym: </w:t>
      </w:r>
    </w:p>
    <w:p w14:paraId="4B3C53B7" w14:textId="77777777" w:rsidR="007C1AE5" w:rsidRDefault="007C1AE5" w:rsidP="007C1AE5">
      <w:pPr>
        <w:numPr>
          <w:ilvl w:val="1"/>
          <w:numId w:val="8"/>
        </w:numPr>
        <w:tabs>
          <w:tab w:val="clear" w:pos="1080"/>
          <w:tab w:val="num" w:pos="720"/>
          <w:tab w:val="left" w:pos="5103"/>
          <w:tab w:val="decimal" w:pos="6804"/>
        </w:tabs>
        <w:ind w:left="720"/>
        <w:jc w:val="both"/>
        <w:rPr>
          <w:rFonts w:ascii="Arial" w:hAnsi="Arial"/>
          <w:sz w:val="22"/>
          <w:szCs w:val="22"/>
        </w:rPr>
      </w:pPr>
      <w:r>
        <w:rPr>
          <w:rFonts w:ascii="Arial" w:hAnsi="Arial"/>
          <w:sz w:val="22"/>
          <w:szCs w:val="22"/>
        </w:rPr>
        <w:t>wartość netto (bez podatku VAT) - ..................... zł, słownie: .................................... zł;</w:t>
      </w:r>
    </w:p>
    <w:p w14:paraId="64646B38" w14:textId="77777777" w:rsidR="007C1AE5" w:rsidRDefault="007C1AE5" w:rsidP="007C1AE5">
      <w:pPr>
        <w:numPr>
          <w:ilvl w:val="1"/>
          <w:numId w:val="8"/>
        </w:numPr>
        <w:tabs>
          <w:tab w:val="clear" w:pos="1080"/>
          <w:tab w:val="num" w:pos="720"/>
          <w:tab w:val="left" w:pos="5103"/>
          <w:tab w:val="decimal" w:pos="6804"/>
        </w:tabs>
        <w:ind w:left="720"/>
        <w:jc w:val="both"/>
        <w:rPr>
          <w:rFonts w:ascii="Arial" w:hAnsi="Arial"/>
          <w:sz w:val="22"/>
          <w:szCs w:val="22"/>
        </w:rPr>
      </w:pPr>
      <w:r>
        <w:rPr>
          <w:rFonts w:ascii="Arial" w:hAnsi="Arial"/>
          <w:sz w:val="22"/>
          <w:szCs w:val="22"/>
        </w:rPr>
        <w:t>podatek VAT ……..% - ................ zł, słownie: ..................................................... zł.</w:t>
      </w:r>
    </w:p>
    <w:p w14:paraId="7B723814" w14:textId="77777777" w:rsidR="007C1AE5" w:rsidRDefault="007C1AE5" w:rsidP="007C1AE5">
      <w:pPr>
        <w:pStyle w:val="Tekstpodstawowywcity3"/>
        <w:numPr>
          <w:ilvl w:val="0"/>
          <w:numId w:val="8"/>
        </w:numPr>
        <w:tabs>
          <w:tab w:val="num" w:pos="540"/>
        </w:tabs>
        <w:spacing w:after="0"/>
        <w:jc w:val="both"/>
        <w:rPr>
          <w:rFonts w:ascii="Arial" w:hAnsi="Arial"/>
          <w:sz w:val="22"/>
          <w:szCs w:val="22"/>
        </w:rPr>
      </w:pPr>
      <w:r>
        <w:rPr>
          <w:rFonts w:ascii="Arial" w:hAnsi="Arial"/>
          <w:sz w:val="22"/>
          <w:szCs w:val="22"/>
        </w:rPr>
        <w:t xml:space="preserve">Przyjęta forma wynagrodzenie oznacza, że za roboty niezrealizowane przez Wykonawcę, choć objęte UMOWĄ nie należy się wynagrodzenie, w związku z czym ulegnie ono obniżeniu na zasadzie ekwiwalentności świadczeń stron. </w:t>
      </w:r>
    </w:p>
    <w:p w14:paraId="67DE5751" w14:textId="77777777" w:rsidR="007C1AE5" w:rsidRDefault="007C1AE5" w:rsidP="007C1AE5">
      <w:pPr>
        <w:pStyle w:val="Tekstpodstawowywcity3"/>
        <w:numPr>
          <w:ilvl w:val="0"/>
          <w:numId w:val="8"/>
        </w:numPr>
        <w:tabs>
          <w:tab w:val="num" w:pos="540"/>
        </w:tabs>
        <w:spacing w:after="0"/>
        <w:jc w:val="both"/>
        <w:rPr>
          <w:rFonts w:ascii="Arial" w:hAnsi="Arial"/>
          <w:sz w:val="22"/>
          <w:szCs w:val="22"/>
        </w:rPr>
      </w:pPr>
      <w:r>
        <w:rPr>
          <w:rFonts w:ascii="Arial" w:hAnsi="Arial"/>
          <w:sz w:val="22"/>
          <w:szCs w:val="22"/>
        </w:rPr>
        <w:t>Jeżeli w trakcie realizacji przedmiotu UMOWY powstanie konieczność zaniechania wykonania robót lub konieczność zaniechania wykonania robót zamiennych, to Wykonawca, na żądanie Zamawiającego, obowiązany jest zaniechać wykonania określonych robót oraz zaniechać wykonania robót zamiennych - w zakresie uzgodnionym z Zamawiającym tak pod względem rzeczowym,  jak i finansowym.</w:t>
      </w:r>
    </w:p>
    <w:p w14:paraId="57C8A899" w14:textId="77777777" w:rsidR="007C1AE5" w:rsidRDefault="007C1AE5" w:rsidP="007C1AE5">
      <w:pPr>
        <w:pStyle w:val="Tekstpodstawowywcity3"/>
        <w:numPr>
          <w:ilvl w:val="0"/>
          <w:numId w:val="8"/>
        </w:numPr>
        <w:spacing w:after="0"/>
        <w:jc w:val="both"/>
        <w:rPr>
          <w:rFonts w:ascii="Arial" w:hAnsi="Arial"/>
          <w:sz w:val="22"/>
          <w:szCs w:val="22"/>
        </w:rPr>
      </w:pPr>
      <w:r>
        <w:rPr>
          <w:rFonts w:ascii="Arial" w:hAnsi="Arial"/>
          <w:sz w:val="22"/>
          <w:szCs w:val="22"/>
        </w:rPr>
        <w:lastRenderedPageBreak/>
        <w:t>W związku z prawem Zamawiającego do zaniechania określonych robót, Wykonawcy nie przysługują żadne roszczenia odszkodowawcze.</w:t>
      </w:r>
    </w:p>
    <w:p w14:paraId="47F8DE2F" w14:textId="77777777" w:rsidR="007C1AE5" w:rsidRDefault="007C1AE5" w:rsidP="007C1AE5">
      <w:pPr>
        <w:tabs>
          <w:tab w:val="left" w:pos="2409"/>
          <w:tab w:val="left" w:pos="5387"/>
          <w:tab w:val="left" w:pos="7158"/>
        </w:tabs>
        <w:ind w:left="170" w:hanging="170"/>
        <w:jc w:val="center"/>
        <w:rPr>
          <w:rFonts w:ascii="Arial" w:hAnsi="Arial"/>
          <w:b/>
          <w:sz w:val="16"/>
        </w:rPr>
      </w:pPr>
    </w:p>
    <w:p w14:paraId="31707A6E" w14:textId="77777777" w:rsidR="007C1AE5" w:rsidRDefault="007C1AE5" w:rsidP="007C1AE5">
      <w:pPr>
        <w:tabs>
          <w:tab w:val="left" w:pos="2409"/>
          <w:tab w:val="left" w:pos="5387"/>
          <w:tab w:val="left" w:pos="7158"/>
        </w:tabs>
        <w:ind w:left="170" w:hanging="170"/>
        <w:jc w:val="center"/>
        <w:rPr>
          <w:rFonts w:ascii="Arial" w:hAnsi="Arial"/>
          <w:b/>
          <w:sz w:val="22"/>
        </w:rPr>
      </w:pPr>
      <w:r>
        <w:rPr>
          <w:rFonts w:ascii="Arial" w:hAnsi="Arial"/>
          <w:b/>
          <w:sz w:val="22"/>
        </w:rPr>
        <w:t>§ 4</w:t>
      </w:r>
    </w:p>
    <w:p w14:paraId="4315A122" w14:textId="77777777" w:rsidR="007C1AE5" w:rsidRDefault="007C1AE5" w:rsidP="007C1AE5">
      <w:pPr>
        <w:tabs>
          <w:tab w:val="left" w:pos="2409"/>
          <w:tab w:val="left" w:pos="5387"/>
          <w:tab w:val="left" w:pos="7158"/>
        </w:tabs>
        <w:ind w:left="170" w:hanging="170"/>
        <w:jc w:val="center"/>
        <w:rPr>
          <w:rFonts w:ascii="Arial" w:hAnsi="Arial"/>
          <w:b/>
          <w:sz w:val="22"/>
        </w:rPr>
      </w:pPr>
      <w:r>
        <w:rPr>
          <w:rFonts w:ascii="Arial" w:hAnsi="Arial"/>
          <w:b/>
          <w:sz w:val="22"/>
        </w:rPr>
        <w:t>Płatności</w:t>
      </w:r>
    </w:p>
    <w:p w14:paraId="2FD360A8" w14:textId="77777777" w:rsidR="007C1AE5" w:rsidRDefault="007C1AE5" w:rsidP="007C1AE5">
      <w:pPr>
        <w:numPr>
          <w:ilvl w:val="0"/>
          <w:numId w:val="9"/>
        </w:numPr>
        <w:tabs>
          <w:tab w:val="left" w:pos="2409"/>
          <w:tab w:val="left" w:pos="5386"/>
          <w:tab w:val="left" w:pos="7158"/>
        </w:tabs>
        <w:jc w:val="both"/>
        <w:rPr>
          <w:rFonts w:ascii="Arial" w:hAnsi="Arial"/>
          <w:sz w:val="22"/>
        </w:rPr>
      </w:pPr>
      <w:r>
        <w:rPr>
          <w:rFonts w:ascii="Arial" w:hAnsi="Arial"/>
          <w:sz w:val="22"/>
        </w:rPr>
        <w:t>Strony postanawiają, że rozliczenie za przedmiot UMOWY będzie się odbywało:</w:t>
      </w:r>
    </w:p>
    <w:p w14:paraId="5B2FD58F" w14:textId="65BA503C" w:rsidR="007C1AE5" w:rsidRPr="00102311" w:rsidRDefault="007C1AE5" w:rsidP="007C1AE5">
      <w:pPr>
        <w:numPr>
          <w:ilvl w:val="1"/>
          <w:numId w:val="8"/>
        </w:numPr>
        <w:tabs>
          <w:tab w:val="clear" w:pos="1080"/>
          <w:tab w:val="num" w:pos="360"/>
          <w:tab w:val="left" w:pos="720"/>
          <w:tab w:val="left" w:pos="5386"/>
          <w:tab w:val="left" w:pos="7158"/>
        </w:tabs>
        <w:ind w:left="720"/>
        <w:jc w:val="both"/>
        <w:rPr>
          <w:rFonts w:ascii="Arial" w:hAnsi="Arial"/>
          <w:sz w:val="22"/>
        </w:rPr>
      </w:pPr>
      <w:r w:rsidRPr="00102311">
        <w:rPr>
          <w:rFonts w:ascii="Arial" w:hAnsi="Arial"/>
          <w:sz w:val="22"/>
        </w:rPr>
        <w:t>fakturami częściowymi,</w:t>
      </w:r>
    </w:p>
    <w:p w14:paraId="5520C88F" w14:textId="77777777" w:rsidR="007C1AE5" w:rsidRDefault="007C1AE5" w:rsidP="007C1AE5">
      <w:pPr>
        <w:numPr>
          <w:ilvl w:val="1"/>
          <w:numId w:val="8"/>
        </w:numPr>
        <w:tabs>
          <w:tab w:val="clear" w:pos="1080"/>
          <w:tab w:val="num" w:pos="360"/>
          <w:tab w:val="left" w:pos="720"/>
          <w:tab w:val="left" w:pos="5386"/>
          <w:tab w:val="left" w:pos="7158"/>
        </w:tabs>
        <w:ind w:left="720"/>
        <w:jc w:val="both"/>
        <w:rPr>
          <w:rFonts w:ascii="Arial" w:hAnsi="Arial"/>
          <w:sz w:val="22"/>
        </w:rPr>
      </w:pPr>
      <w:r>
        <w:rPr>
          <w:rFonts w:ascii="Arial" w:hAnsi="Arial"/>
          <w:sz w:val="22"/>
        </w:rPr>
        <w:t>fakturą końcową, wystawioną po dokonaniu odbioru końcowego.</w:t>
      </w:r>
    </w:p>
    <w:p w14:paraId="65BAE838" w14:textId="77777777" w:rsidR="007C1AE5" w:rsidRDefault="007C1AE5" w:rsidP="007C1AE5">
      <w:pPr>
        <w:numPr>
          <w:ilvl w:val="0"/>
          <w:numId w:val="9"/>
        </w:numPr>
        <w:tabs>
          <w:tab w:val="left" w:pos="2409"/>
          <w:tab w:val="left" w:pos="5386"/>
          <w:tab w:val="left" w:pos="7158"/>
        </w:tabs>
        <w:jc w:val="both"/>
        <w:rPr>
          <w:rFonts w:ascii="Arial" w:hAnsi="Arial"/>
          <w:sz w:val="22"/>
        </w:rPr>
      </w:pPr>
      <w:r>
        <w:rPr>
          <w:rFonts w:ascii="Arial" w:hAnsi="Arial"/>
          <w:sz w:val="22"/>
        </w:rPr>
        <w:t>Podstawą do wystawienia przez Wykonawcę faktur będą podpisane przez Zamawiającego protokóły:</w:t>
      </w:r>
    </w:p>
    <w:p w14:paraId="4E6B971E" w14:textId="77777777" w:rsidR="007C1AE5" w:rsidRDefault="007C1AE5" w:rsidP="007C1AE5">
      <w:pPr>
        <w:numPr>
          <w:ilvl w:val="0"/>
          <w:numId w:val="10"/>
        </w:numPr>
        <w:tabs>
          <w:tab w:val="left" w:pos="2409"/>
          <w:tab w:val="left" w:pos="5386"/>
          <w:tab w:val="left" w:pos="7158"/>
        </w:tabs>
        <w:jc w:val="both"/>
        <w:rPr>
          <w:rFonts w:ascii="Arial" w:hAnsi="Arial"/>
          <w:sz w:val="22"/>
          <w:szCs w:val="22"/>
        </w:rPr>
      </w:pPr>
      <w:r>
        <w:rPr>
          <w:rFonts w:ascii="Arial" w:hAnsi="Arial"/>
          <w:sz w:val="22"/>
          <w:szCs w:val="22"/>
        </w:rPr>
        <w:t>w zakresie faktur częściowych - protokóły stanu i wartości robót w okresie rozliczeniowym,</w:t>
      </w:r>
    </w:p>
    <w:p w14:paraId="10912D86" w14:textId="2656B61B" w:rsidR="007C1AE5" w:rsidRDefault="007C1AE5" w:rsidP="007C1AE5">
      <w:pPr>
        <w:numPr>
          <w:ilvl w:val="0"/>
          <w:numId w:val="10"/>
        </w:numPr>
        <w:tabs>
          <w:tab w:val="left" w:pos="2409"/>
          <w:tab w:val="left" w:pos="5386"/>
          <w:tab w:val="left" w:pos="7158"/>
        </w:tabs>
        <w:jc w:val="both"/>
        <w:rPr>
          <w:rFonts w:ascii="Arial" w:hAnsi="Arial"/>
          <w:sz w:val="22"/>
          <w:szCs w:val="22"/>
        </w:rPr>
      </w:pPr>
      <w:r>
        <w:rPr>
          <w:rFonts w:ascii="Arial" w:hAnsi="Arial"/>
          <w:sz w:val="22"/>
          <w:szCs w:val="22"/>
        </w:rPr>
        <w:t>w zakresie faktury końcowej - protokół odbioru końcowego robót.</w:t>
      </w:r>
    </w:p>
    <w:p w14:paraId="2C8C1611" w14:textId="5AD82D61" w:rsidR="007C1AE5" w:rsidRPr="008A5EF2" w:rsidRDefault="007C1AE5" w:rsidP="007C1AE5">
      <w:pPr>
        <w:widowControl w:val="0"/>
        <w:numPr>
          <w:ilvl w:val="0"/>
          <w:numId w:val="9"/>
        </w:numPr>
        <w:tabs>
          <w:tab w:val="left" w:pos="5386"/>
          <w:tab w:val="left" w:pos="7158"/>
        </w:tabs>
        <w:ind w:hanging="346"/>
        <w:rPr>
          <w:rFonts w:ascii="Arial" w:hAnsi="Arial" w:cs="Arial"/>
          <w:i/>
          <w:sz w:val="22"/>
          <w:szCs w:val="22"/>
        </w:rPr>
      </w:pPr>
      <w:r>
        <w:rPr>
          <w:rFonts w:ascii="Arial" w:hAnsi="Arial" w:cs="Arial"/>
          <w:sz w:val="22"/>
          <w:szCs w:val="22"/>
        </w:rPr>
        <w:t>Strony postanawiają, że termin zapłaty faktur Wykonawcy będzie wynosić do 30 dni od daty ich doręczenia wraz z dokumentami rozliczeniowymi</w:t>
      </w:r>
      <w:r>
        <w:rPr>
          <w:rFonts w:ascii="Arial" w:hAnsi="Arial" w:cs="Arial"/>
          <w:i/>
          <w:sz w:val="22"/>
          <w:szCs w:val="22"/>
        </w:rPr>
        <w:t xml:space="preserve">. </w:t>
      </w:r>
      <w:r>
        <w:rPr>
          <w:rFonts w:ascii="Arial" w:hAnsi="Arial" w:cs="Arial"/>
          <w:sz w:val="22"/>
          <w:szCs w:val="22"/>
        </w:rPr>
        <w:t xml:space="preserve">Zapłata zostanie dokonana przelewem </w:t>
      </w:r>
      <w:r w:rsidRPr="008A5EF2">
        <w:rPr>
          <w:rFonts w:ascii="Arial" w:hAnsi="Arial" w:cs="Arial"/>
          <w:sz w:val="22"/>
          <w:szCs w:val="22"/>
        </w:rPr>
        <w:t>na rachunek bankowy Wykonawcy:</w:t>
      </w:r>
      <w:r w:rsidR="00B5452F">
        <w:rPr>
          <w:rFonts w:ascii="Arial" w:hAnsi="Arial" w:cs="Arial"/>
          <w:b/>
          <w:sz w:val="22"/>
          <w:szCs w:val="22"/>
        </w:rPr>
        <w:t xml:space="preserve"> </w:t>
      </w:r>
      <w:r w:rsidRPr="008A5EF2">
        <w:rPr>
          <w:rFonts w:ascii="Arial" w:hAnsi="Arial" w:cs="Arial"/>
          <w:b/>
          <w:sz w:val="22"/>
          <w:szCs w:val="22"/>
        </w:rPr>
        <w:t>……………………………………………………………….</w:t>
      </w:r>
    </w:p>
    <w:p w14:paraId="15376059" w14:textId="77777777" w:rsidR="007C1AE5" w:rsidRPr="008A5EF2" w:rsidRDefault="007C1AE5" w:rsidP="007C1AE5">
      <w:pPr>
        <w:widowControl w:val="0"/>
        <w:tabs>
          <w:tab w:val="left" w:pos="5386"/>
          <w:tab w:val="left" w:pos="7158"/>
        </w:tabs>
        <w:ind w:left="4253"/>
        <w:jc w:val="both"/>
        <w:rPr>
          <w:rFonts w:ascii="Arial" w:hAnsi="Arial" w:cs="Arial"/>
          <w:i/>
          <w:sz w:val="22"/>
          <w:szCs w:val="22"/>
        </w:rPr>
      </w:pPr>
      <w:r w:rsidRPr="008A5EF2">
        <w:rPr>
          <w:rFonts w:ascii="Arial" w:hAnsi="Arial" w:cs="Arial"/>
          <w:sz w:val="16"/>
          <w:szCs w:val="16"/>
        </w:rPr>
        <w:t>(</w:t>
      </w:r>
      <w:r w:rsidRPr="008A5EF2">
        <w:rPr>
          <w:rFonts w:ascii="Arial" w:hAnsi="Arial" w:cs="Arial"/>
          <w:i/>
          <w:sz w:val="16"/>
          <w:szCs w:val="16"/>
        </w:rPr>
        <w:t>nazwa banku, numer rachunku bankowego)</w:t>
      </w:r>
    </w:p>
    <w:p w14:paraId="0877E577" w14:textId="77777777" w:rsidR="007C1AE5" w:rsidRDefault="007C1AE5" w:rsidP="007C1AE5">
      <w:pPr>
        <w:widowControl w:val="0"/>
        <w:tabs>
          <w:tab w:val="left" w:pos="5386"/>
          <w:tab w:val="left" w:pos="7158"/>
        </w:tabs>
        <w:ind w:left="360"/>
        <w:jc w:val="both"/>
        <w:rPr>
          <w:color w:val="0000FF"/>
        </w:rPr>
      </w:pPr>
      <w:r>
        <w:rPr>
          <w:rFonts w:ascii="Arial" w:hAnsi="Arial" w:cs="Arial"/>
          <w:sz w:val="22"/>
          <w:szCs w:val="22"/>
        </w:rPr>
        <w:t>albo podwykonawcy, zgodnie z zasadami ustalonymi w § 2 UMOWY o przejęcie długu przyszłego, której projekt stanowi załącznik nr .. do niniejszej UMOWY.</w:t>
      </w:r>
    </w:p>
    <w:p w14:paraId="7AAAC35E" w14:textId="77777777" w:rsidR="007C1AE5" w:rsidRDefault="007C1AE5" w:rsidP="007C1AE5">
      <w:pPr>
        <w:numPr>
          <w:ilvl w:val="0"/>
          <w:numId w:val="9"/>
        </w:numPr>
        <w:tabs>
          <w:tab w:val="left" w:pos="5387"/>
          <w:tab w:val="left" w:pos="7158"/>
        </w:tabs>
        <w:rPr>
          <w:rFonts w:ascii="Arial" w:hAnsi="Arial" w:cs="Arial"/>
          <w:color w:val="000000"/>
          <w:sz w:val="22"/>
          <w:szCs w:val="22"/>
        </w:rPr>
      </w:pPr>
      <w:r>
        <w:rPr>
          <w:rFonts w:ascii="Arial" w:hAnsi="Arial" w:cs="Arial"/>
          <w:color w:val="000000"/>
          <w:sz w:val="22"/>
          <w:szCs w:val="22"/>
        </w:rPr>
        <w:t>Za dzień zapłaty uważany będzie dzień obciążenia rachunku Zamawiającego.</w:t>
      </w:r>
    </w:p>
    <w:p w14:paraId="0415F5BF" w14:textId="77777777" w:rsidR="007C1AE5" w:rsidRDefault="007C1AE5" w:rsidP="007C1AE5">
      <w:pPr>
        <w:numPr>
          <w:ilvl w:val="0"/>
          <w:numId w:val="9"/>
        </w:numPr>
        <w:jc w:val="both"/>
        <w:rPr>
          <w:rFonts w:ascii="Arial" w:hAnsi="Arial" w:cs="Arial"/>
          <w:iCs/>
          <w:sz w:val="22"/>
          <w:szCs w:val="22"/>
        </w:rPr>
      </w:pPr>
      <w:bookmarkStart w:id="0" w:name="_Hlk30486070"/>
      <w:r>
        <w:rPr>
          <w:rFonts w:ascii="Arial" w:hAnsi="Arial" w:cs="Arial"/>
          <w:iCs/>
          <w:sz w:val="22"/>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598158F5" w14:textId="77777777" w:rsidR="007C1AE5" w:rsidRDefault="007C1AE5" w:rsidP="007C1AE5">
      <w:pPr>
        <w:tabs>
          <w:tab w:val="left" w:pos="5387"/>
          <w:tab w:val="left" w:pos="7158"/>
        </w:tabs>
        <w:ind w:left="360"/>
        <w:jc w:val="both"/>
        <w:rPr>
          <w:rFonts w:ascii="Arial" w:hAnsi="Arial"/>
          <w:b/>
          <w:color w:val="000000"/>
          <w:sz w:val="16"/>
          <w:szCs w:val="16"/>
        </w:rPr>
      </w:pPr>
    </w:p>
    <w:bookmarkEnd w:id="0"/>
    <w:p w14:paraId="44E0AEF5" w14:textId="77777777" w:rsidR="007C1AE5" w:rsidRDefault="007C1AE5" w:rsidP="007C1AE5">
      <w:pPr>
        <w:tabs>
          <w:tab w:val="left" w:pos="2409"/>
          <w:tab w:val="left" w:pos="5387"/>
          <w:tab w:val="left" w:pos="7158"/>
        </w:tabs>
        <w:ind w:left="170" w:hanging="170"/>
        <w:jc w:val="center"/>
        <w:rPr>
          <w:rFonts w:ascii="Arial" w:hAnsi="Arial"/>
          <w:b/>
          <w:sz w:val="22"/>
        </w:rPr>
      </w:pPr>
      <w:r>
        <w:rPr>
          <w:rFonts w:ascii="Arial" w:hAnsi="Arial"/>
          <w:b/>
          <w:sz w:val="22"/>
        </w:rPr>
        <w:t>§ 5</w:t>
      </w:r>
    </w:p>
    <w:p w14:paraId="7AA4D4B4" w14:textId="77777777" w:rsidR="007C1AE5" w:rsidRDefault="007C1AE5" w:rsidP="007C1AE5">
      <w:pPr>
        <w:tabs>
          <w:tab w:val="left" w:pos="2409"/>
          <w:tab w:val="left" w:pos="5387"/>
          <w:tab w:val="left" w:pos="7158"/>
        </w:tabs>
        <w:ind w:left="170" w:hanging="170"/>
        <w:jc w:val="center"/>
        <w:rPr>
          <w:rFonts w:ascii="Arial" w:hAnsi="Arial"/>
          <w:b/>
          <w:sz w:val="22"/>
        </w:rPr>
      </w:pPr>
      <w:r>
        <w:rPr>
          <w:rFonts w:ascii="Arial" w:hAnsi="Arial"/>
          <w:b/>
          <w:sz w:val="22"/>
        </w:rPr>
        <w:t>Pełnomocnicy</w:t>
      </w:r>
    </w:p>
    <w:p w14:paraId="0AB55B9E" w14:textId="77777777" w:rsidR="008A5EF2" w:rsidRPr="003439FC" w:rsidRDefault="008A5EF2" w:rsidP="005959BF">
      <w:pPr>
        <w:numPr>
          <w:ilvl w:val="0"/>
          <w:numId w:val="36"/>
        </w:numPr>
        <w:tabs>
          <w:tab w:val="left" w:pos="2409"/>
          <w:tab w:val="left" w:pos="5387"/>
          <w:tab w:val="left" w:pos="7158"/>
        </w:tabs>
        <w:ind w:left="426" w:hanging="426"/>
        <w:jc w:val="both"/>
        <w:rPr>
          <w:rFonts w:ascii="Arial" w:hAnsi="Arial"/>
          <w:sz w:val="22"/>
          <w:szCs w:val="22"/>
        </w:rPr>
      </w:pPr>
      <w:r w:rsidRPr="005D5D31">
        <w:rPr>
          <w:rFonts w:ascii="Arial" w:hAnsi="Arial"/>
          <w:sz w:val="22"/>
        </w:rPr>
        <w:t xml:space="preserve">Zamawiający ustanawia p. </w:t>
      </w:r>
      <w:r w:rsidRPr="005D5D31">
        <w:rPr>
          <w:rFonts w:ascii="Arial" w:hAnsi="Arial"/>
          <w:b/>
          <w:sz w:val="22"/>
        </w:rPr>
        <w:t xml:space="preserve">………………… </w:t>
      </w:r>
      <w:r>
        <w:rPr>
          <w:rFonts w:ascii="Arial" w:hAnsi="Arial" w:cs="Arial"/>
          <w:sz w:val="22"/>
          <w:szCs w:val="22"/>
        </w:rPr>
        <w:t>inspektorem nadzoru</w:t>
      </w:r>
      <w:r w:rsidRPr="005D5D31">
        <w:rPr>
          <w:rFonts w:ascii="Arial" w:hAnsi="Arial" w:cs="Arial"/>
          <w:sz w:val="22"/>
          <w:szCs w:val="22"/>
        </w:rPr>
        <w:t xml:space="preserve"> odpowiedzialn</w:t>
      </w:r>
      <w:r>
        <w:rPr>
          <w:rFonts w:ascii="Arial" w:hAnsi="Arial" w:cs="Arial"/>
          <w:sz w:val="22"/>
          <w:szCs w:val="22"/>
        </w:rPr>
        <w:t>ym</w:t>
      </w:r>
      <w:r w:rsidRPr="005D5D31">
        <w:rPr>
          <w:rFonts w:ascii="Arial" w:hAnsi="Arial" w:cs="Arial"/>
          <w:sz w:val="22"/>
          <w:szCs w:val="22"/>
        </w:rPr>
        <w:t xml:space="preserve"> za </w:t>
      </w:r>
      <w:r w:rsidRPr="003439FC">
        <w:rPr>
          <w:rFonts w:ascii="Arial" w:hAnsi="Arial" w:cs="Arial"/>
          <w:sz w:val="22"/>
          <w:szCs w:val="22"/>
        </w:rPr>
        <w:t>nadzór nad prowadzonymi pracami,</w:t>
      </w:r>
      <w:r w:rsidRPr="003439FC">
        <w:rPr>
          <w:sz w:val="22"/>
          <w:szCs w:val="22"/>
        </w:rPr>
        <w:t xml:space="preserve"> </w:t>
      </w:r>
      <w:r w:rsidRPr="003439FC">
        <w:rPr>
          <w:rFonts w:ascii="Arial" w:hAnsi="Arial"/>
          <w:sz w:val="22"/>
          <w:szCs w:val="22"/>
        </w:rPr>
        <w:t xml:space="preserve">uprawnionym do: </w:t>
      </w:r>
    </w:p>
    <w:p w14:paraId="6A887844" w14:textId="77777777" w:rsidR="008A5EF2" w:rsidRPr="003439FC" w:rsidRDefault="008A5EF2" w:rsidP="005959BF">
      <w:pPr>
        <w:numPr>
          <w:ilvl w:val="2"/>
          <w:numId w:val="36"/>
        </w:numPr>
        <w:tabs>
          <w:tab w:val="left" w:pos="709"/>
          <w:tab w:val="left" w:pos="5387"/>
          <w:tab w:val="left" w:pos="7158"/>
        </w:tabs>
        <w:ind w:hanging="1914"/>
        <w:jc w:val="both"/>
        <w:rPr>
          <w:rFonts w:ascii="Arial" w:hAnsi="Arial"/>
          <w:sz w:val="22"/>
          <w:szCs w:val="22"/>
        </w:rPr>
      </w:pPr>
      <w:r w:rsidRPr="003439FC">
        <w:rPr>
          <w:rFonts w:ascii="Arial" w:hAnsi="Arial"/>
          <w:sz w:val="22"/>
          <w:szCs w:val="22"/>
        </w:rPr>
        <w:t>przekazania Wykonawcy terenu budowy,</w:t>
      </w:r>
    </w:p>
    <w:p w14:paraId="107AA791" w14:textId="77777777" w:rsidR="008A5EF2" w:rsidRPr="003439FC" w:rsidRDefault="008A5EF2" w:rsidP="005959BF">
      <w:pPr>
        <w:numPr>
          <w:ilvl w:val="2"/>
          <w:numId w:val="36"/>
        </w:numPr>
        <w:tabs>
          <w:tab w:val="left" w:pos="709"/>
          <w:tab w:val="left" w:pos="5387"/>
          <w:tab w:val="left" w:pos="7158"/>
        </w:tabs>
        <w:ind w:hanging="1914"/>
        <w:jc w:val="both"/>
        <w:rPr>
          <w:rFonts w:ascii="Arial" w:hAnsi="Arial"/>
          <w:sz w:val="22"/>
          <w:szCs w:val="22"/>
        </w:rPr>
      </w:pPr>
      <w:r w:rsidRPr="003439FC">
        <w:rPr>
          <w:rFonts w:ascii="Arial" w:hAnsi="Arial"/>
          <w:sz w:val="22"/>
          <w:szCs w:val="22"/>
        </w:rPr>
        <w:t xml:space="preserve">podpisania protokołu odbioru,  </w:t>
      </w:r>
    </w:p>
    <w:p w14:paraId="4C7B1781" w14:textId="77777777" w:rsidR="008A5EF2" w:rsidRPr="009D0585" w:rsidRDefault="008A5EF2" w:rsidP="008A5EF2">
      <w:pPr>
        <w:tabs>
          <w:tab w:val="left" w:pos="1080"/>
          <w:tab w:val="left" w:pos="5387"/>
          <w:tab w:val="left" w:pos="7158"/>
        </w:tabs>
        <w:ind w:left="426"/>
        <w:jc w:val="both"/>
        <w:rPr>
          <w:rFonts w:ascii="Arial" w:hAnsi="Arial"/>
          <w:sz w:val="22"/>
          <w:szCs w:val="22"/>
        </w:rPr>
      </w:pPr>
      <w:r w:rsidRPr="009D0585">
        <w:rPr>
          <w:rFonts w:ascii="Arial" w:hAnsi="Arial"/>
          <w:sz w:val="22"/>
        </w:rPr>
        <w:t>Inspektor nadzoru działa w granicach umocowania nadanego mu niniejszą umową.</w:t>
      </w:r>
    </w:p>
    <w:p w14:paraId="294181B0" w14:textId="77777777" w:rsidR="008A5EF2" w:rsidRPr="009D0585" w:rsidRDefault="008A5EF2" w:rsidP="005959BF">
      <w:pPr>
        <w:numPr>
          <w:ilvl w:val="0"/>
          <w:numId w:val="36"/>
        </w:numPr>
        <w:tabs>
          <w:tab w:val="left" w:pos="360"/>
        </w:tabs>
        <w:ind w:hanging="420"/>
        <w:jc w:val="both"/>
        <w:rPr>
          <w:rFonts w:ascii="Arial" w:hAnsi="Arial"/>
          <w:sz w:val="22"/>
        </w:rPr>
      </w:pPr>
      <w:r w:rsidRPr="009D0585">
        <w:rPr>
          <w:rFonts w:ascii="Arial" w:hAnsi="Arial"/>
          <w:sz w:val="22"/>
        </w:rPr>
        <w:t xml:space="preserve">Wykonawca ustanawia: </w:t>
      </w:r>
    </w:p>
    <w:p w14:paraId="5118FDE6" w14:textId="77777777" w:rsidR="008A5EF2" w:rsidRPr="009D0585" w:rsidRDefault="008A5EF2" w:rsidP="005959BF">
      <w:pPr>
        <w:numPr>
          <w:ilvl w:val="0"/>
          <w:numId w:val="37"/>
        </w:numPr>
        <w:tabs>
          <w:tab w:val="left" w:pos="142"/>
          <w:tab w:val="left" w:pos="709"/>
        </w:tabs>
        <w:ind w:hanging="861"/>
        <w:jc w:val="both"/>
        <w:rPr>
          <w:rFonts w:ascii="Arial" w:hAnsi="Arial"/>
          <w:sz w:val="20"/>
          <w:szCs w:val="20"/>
        </w:rPr>
      </w:pPr>
      <w:r>
        <w:rPr>
          <w:rFonts w:ascii="Arial" w:hAnsi="Arial"/>
          <w:sz w:val="22"/>
        </w:rPr>
        <w:t xml:space="preserve">p. </w:t>
      </w:r>
      <w:r w:rsidRPr="009D0585">
        <w:rPr>
          <w:rFonts w:ascii="Arial" w:hAnsi="Arial"/>
          <w:sz w:val="22"/>
        </w:rPr>
        <w:t xml:space="preserve">........................................ </w:t>
      </w:r>
      <w:r>
        <w:rPr>
          <w:rFonts w:ascii="Arial" w:hAnsi="Arial"/>
          <w:sz w:val="22"/>
        </w:rPr>
        <w:t>- kierownikiem</w:t>
      </w:r>
      <w:r w:rsidRPr="009D0585">
        <w:rPr>
          <w:rFonts w:ascii="Arial" w:hAnsi="Arial"/>
          <w:sz w:val="22"/>
        </w:rPr>
        <w:t xml:space="preserve"> ruchu zakładu</w:t>
      </w:r>
      <w:r>
        <w:rPr>
          <w:rFonts w:ascii="Arial" w:hAnsi="Arial"/>
          <w:sz w:val="22"/>
        </w:rPr>
        <w:t>,</w:t>
      </w:r>
      <w:r w:rsidRPr="009D0585">
        <w:rPr>
          <w:rFonts w:ascii="Arial" w:hAnsi="Arial"/>
          <w:sz w:val="22"/>
        </w:rPr>
        <w:t xml:space="preserve"> </w:t>
      </w:r>
    </w:p>
    <w:p w14:paraId="46D14CE7" w14:textId="77777777" w:rsidR="008A5EF2" w:rsidRDefault="008A5EF2" w:rsidP="005959BF">
      <w:pPr>
        <w:numPr>
          <w:ilvl w:val="0"/>
          <w:numId w:val="37"/>
        </w:numPr>
        <w:tabs>
          <w:tab w:val="left" w:pos="709"/>
        </w:tabs>
        <w:ind w:hanging="861"/>
        <w:jc w:val="both"/>
        <w:rPr>
          <w:rFonts w:ascii="Arial" w:hAnsi="Arial"/>
          <w:sz w:val="20"/>
          <w:szCs w:val="20"/>
        </w:rPr>
      </w:pPr>
      <w:r>
        <w:rPr>
          <w:rFonts w:ascii="Arial" w:hAnsi="Arial"/>
          <w:sz w:val="22"/>
          <w:szCs w:val="22"/>
        </w:rPr>
        <w:t xml:space="preserve">p. </w:t>
      </w:r>
      <w:r w:rsidRPr="009D0585">
        <w:rPr>
          <w:rFonts w:ascii="Arial" w:hAnsi="Arial"/>
          <w:sz w:val="22"/>
        </w:rPr>
        <w:t xml:space="preserve">........................................ </w:t>
      </w:r>
      <w:r>
        <w:rPr>
          <w:rFonts w:ascii="Arial" w:hAnsi="Arial"/>
          <w:sz w:val="22"/>
        </w:rPr>
        <w:t xml:space="preserve">- </w:t>
      </w:r>
      <w:r w:rsidRPr="009D0585">
        <w:rPr>
          <w:rFonts w:ascii="Arial" w:hAnsi="Arial"/>
          <w:sz w:val="22"/>
          <w:szCs w:val="22"/>
        </w:rPr>
        <w:t>hydrogeolog</w:t>
      </w:r>
      <w:r>
        <w:rPr>
          <w:rFonts w:ascii="Arial" w:hAnsi="Arial"/>
          <w:sz w:val="22"/>
          <w:szCs w:val="22"/>
        </w:rPr>
        <w:t>iem,</w:t>
      </w:r>
      <w:r w:rsidRPr="009D0585">
        <w:rPr>
          <w:rFonts w:ascii="Arial" w:hAnsi="Arial"/>
          <w:sz w:val="22"/>
          <w:szCs w:val="22"/>
        </w:rPr>
        <w:t xml:space="preserve"> </w:t>
      </w:r>
    </w:p>
    <w:p w14:paraId="6680066B" w14:textId="77777777" w:rsidR="008A5EF2" w:rsidRPr="009D0585" w:rsidRDefault="008A5EF2" w:rsidP="008A5EF2">
      <w:pPr>
        <w:ind w:left="426"/>
        <w:jc w:val="both"/>
        <w:rPr>
          <w:rFonts w:ascii="Arial" w:hAnsi="Arial"/>
          <w:sz w:val="20"/>
          <w:szCs w:val="20"/>
        </w:rPr>
      </w:pPr>
      <w:r w:rsidRPr="009D0585">
        <w:rPr>
          <w:rFonts w:ascii="Arial" w:hAnsi="Arial"/>
          <w:sz w:val="22"/>
        </w:rPr>
        <w:t xml:space="preserve">Kierownik ruchu zakładu </w:t>
      </w:r>
      <w:r>
        <w:rPr>
          <w:rFonts w:ascii="Arial" w:hAnsi="Arial"/>
          <w:sz w:val="22"/>
        </w:rPr>
        <w:t xml:space="preserve">i hydrogeolog </w:t>
      </w:r>
      <w:r w:rsidRPr="009D0585">
        <w:rPr>
          <w:rFonts w:ascii="Arial" w:hAnsi="Arial"/>
          <w:sz w:val="22"/>
        </w:rPr>
        <w:t>działa</w:t>
      </w:r>
      <w:r>
        <w:rPr>
          <w:rFonts w:ascii="Arial" w:hAnsi="Arial"/>
          <w:sz w:val="22"/>
        </w:rPr>
        <w:t>ją</w:t>
      </w:r>
      <w:r w:rsidRPr="009D0585">
        <w:rPr>
          <w:rFonts w:ascii="Arial" w:hAnsi="Arial"/>
          <w:sz w:val="22"/>
        </w:rPr>
        <w:t xml:space="preserve"> w granicach umocowania nadanego </w:t>
      </w:r>
      <w:r>
        <w:rPr>
          <w:rFonts w:ascii="Arial" w:hAnsi="Arial"/>
          <w:sz w:val="22"/>
        </w:rPr>
        <w:t>im</w:t>
      </w:r>
      <w:r w:rsidRPr="009D0585">
        <w:rPr>
          <w:rFonts w:ascii="Arial" w:hAnsi="Arial"/>
          <w:sz w:val="22"/>
        </w:rPr>
        <w:t xml:space="preserve"> niniejszą umową.</w:t>
      </w:r>
    </w:p>
    <w:p w14:paraId="2526D997" w14:textId="77777777" w:rsidR="008A5EF2" w:rsidRPr="008A5EF2" w:rsidRDefault="008A5EF2" w:rsidP="008A5EF2">
      <w:pPr>
        <w:tabs>
          <w:tab w:val="left" w:pos="2409"/>
          <w:tab w:val="left" w:pos="5386"/>
          <w:tab w:val="left" w:pos="7158"/>
        </w:tabs>
        <w:jc w:val="center"/>
        <w:rPr>
          <w:rFonts w:ascii="Arial" w:hAnsi="Arial"/>
          <w:color w:val="FF0000"/>
          <w:sz w:val="16"/>
          <w:szCs w:val="16"/>
        </w:rPr>
      </w:pPr>
    </w:p>
    <w:p w14:paraId="78407CCA" w14:textId="3DBA0A38" w:rsidR="007C1AE5" w:rsidRDefault="007C1AE5" w:rsidP="008A5EF2">
      <w:pPr>
        <w:tabs>
          <w:tab w:val="left" w:pos="2409"/>
          <w:tab w:val="left" w:pos="5386"/>
          <w:tab w:val="left" w:pos="7158"/>
        </w:tabs>
        <w:jc w:val="center"/>
        <w:rPr>
          <w:rFonts w:ascii="Arial" w:hAnsi="Arial"/>
          <w:b/>
          <w:sz w:val="22"/>
        </w:rPr>
      </w:pPr>
      <w:r>
        <w:rPr>
          <w:rFonts w:ascii="Arial" w:hAnsi="Arial"/>
          <w:b/>
          <w:sz w:val="22"/>
        </w:rPr>
        <w:t>§ 6</w:t>
      </w:r>
    </w:p>
    <w:p w14:paraId="5D005AC1" w14:textId="77777777" w:rsidR="007C1AE5" w:rsidRDefault="007C1AE5" w:rsidP="007C1AE5">
      <w:pPr>
        <w:tabs>
          <w:tab w:val="left" w:pos="2409"/>
          <w:tab w:val="left" w:pos="5386"/>
          <w:tab w:val="left" w:pos="7158"/>
        </w:tabs>
        <w:jc w:val="center"/>
        <w:rPr>
          <w:rFonts w:ascii="Arial" w:hAnsi="Arial"/>
          <w:b/>
          <w:i/>
          <w:sz w:val="18"/>
          <w:szCs w:val="18"/>
        </w:rPr>
      </w:pPr>
      <w:r>
        <w:rPr>
          <w:rFonts w:ascii="Arial" w:hAnsi="Arial"/>
          <w:b/>
          <w:i/>
          <w:sz w:val="18"/>
          <w:szCs w:val="18"/>
        </w:rPr>
        <w:t>(zapis § 6 ust.1 zostanie odpowiednio zmieniony, jeżeli Wykonawca będzie wykonywał osobiście lub siłami wykonawców wspólnie ubiegających się o udzielenie zamówienia albo przez oznaczonego podwykonawcę)</w:t>
      </w:r>
    </w:p>
    <w:p w14:paraId="71A6946C" w14:textId="77777777" w:rsidR="007C1AE5" w:rsidRDefault="007C1AE5" w:rsidP="005959BF">
      <w:pPr>
        <w:numPr>
          <w:ilvl w:val="0"/>
          <w:numId w:val="11"/>
        </w:numPr>
        <w:tabs>
          <w:tab w:val="left" w:pos="2409"/>
          <w:tab w:val="left" w:pos="5386"/>
          <w:tab w:val="left" w:pos="7158"/>
        </w:tabs>
        <w:ind w:right="-143"/>
        <w:jc w:val="both"/>
        <w:rPr>
          <w:rFonts w:ascii="Arial" w:hAnsi="Arial"/>
          <w:sz w:val="22"/>
          <w:szCs w:val="20"/>
        </w:rPr>
      </w:pPr>
      <w:r>
        <w:rPr>
          <w:rFonts w:ascii="Arial" w:hAnsi="Arial" w:cs="Arial"/>
          <w:sz w:val="22"/>
          <w:szCs w:val="22"/>
        </w:rPr>
        <w:t xml:space="preserve">Wykonawca zobowiązuje się wykonać osobiście cały zakres rzeczowy robót, będący przedmiotem UMOWY </w:t>
      </w:r>
      <w:r w:rsidRPr="00D566FC">
        <w:rPr>
          <w:rFonts w:ascii="Arial" w:hAnsi="Arial" w:cs="Arial"/>
          <w:color w:val="0000FF"/>
          <w:sz w:val="22"/>
          <w:szCs w:val="22"/>
        </w:rPr>
        <w:t>z zastrzeżeniem postanowienia § 6 ust. 2.</w:t>
      </w:r>
      <w:r>
        <w:rPr>
          <w:rFonts w:ascii="Arial" w:hAnsi="Arial" w:cs="Arial"/>
          <w:color w:val="FF0000"/>
          <w:sz w:val="22"/>
          <w:szCs w:val="22"/>
        </w:rPr>
        <w:t xml:space="preserve"> </w:t>
      </w:r>
      <w:r>
        <w:rPr>
          <w:rFonts w:ascii="Arial" w:hAnsi="Arial" w:cs="Arial"/>
          <w:sz w:val="22"/>
          <w:szCs w:val="22"/>
        </w:rPr>
        <w:t xml:space="preserve">/ Przedmiot UMOWY zostanie wykonany osobiście przez wykonawców występujących wspólnie, </w:t>
      </w:r>
      <w:r w:rsidRPr="00D566FC">
        <w:rPr>
          <w:rFonts w:ascii="Arial" w:hAnsi="Arial" w:cs="Arial"/>
          <w:color w:val="0000FF"/>
          <w:sz w:val="22"/>
          <w:szCs w:val="22"/>
        </w:rPr>
        <w:t>z zastrzeżeniem postanowienia § 6 ust. 2</w:t>
      </w:r>
      <w:r>
        <w:rPr>
          <w:rFonts w:ascii="Arial" w:hAnsi="Arial" w:cs="Arial"/>
          <w:sz w:val="22"/>
          <w:szCs w:val="22"/>
        </w:rPr>
        <w:t>. Wykonawcy występujący wspólnie ponoszą solidarną odpowiedzialność za</w:t>
      </w:r>
      <w:r>
        <w:rPr>
          <w:rFonts w:ascii="Arial" w:hAnsi="Arial"/>
          <w:sz w:val="22"/>
          <w:szCs w:val="20"/>
        </w:rPr>
        <w:t xml:space="preserve"> wykonanie przedmiotu UMOWY.</w:t>
      </w:r>
      <w:r>
        <w:rPr>
          <w:szCs w:val="20"/>
        </w:rPr>
        <w:t xml:space="preserve"> </w:t>
      </w:r>
    </w:p>
    <w:p w14:paraId="1E98EC2C" w14:textId="77777777" w:rsidR="007C1AE5" w:rsidRPr="00D566FC" w:rsidRDefault="007C1AE5" w:rsidP="005959BF">
      <w:pPr>
        <w:numPr>
          <w:ilvl w:val="0"/>
          <w:numId w:val="11"/>
        </w:numPr>
        <w:tabs>
          <w:tab w:val="left" w:pos="2409"/>
          <w:tab w:val="left" w:pos="5386"/>
          <w:tab w:val="left" w:pos="7158"/>
        </w:tabs>
        <w:ind w:right="4"/>
        <w:jc w:val="both"/>
        <w:rPr>
          <w:rFonts w:ascii="Arial" w:hAnsi="Arial"/>
          <w:color w:val="0000FF"/>
          <w:sz w:val="22"/>
          <w:szCs w:val="20"/>
        </w:rPr>
      </w:pPr>
      <w:r w:rsidRPr="00D566FC">
        <w:rPr>
          <w:rFonts w:ascii="Arial" w:hAnsi="Arial" w:cs="Arial"/>
          <w:color w:val="0000FF"/>
          <w:sz w:val="22"/>
          <w:szCs w:val="22"/>
        </w:rPr>
        <w:t>Wykonawca oświadcza, że będzie wykonywał przedmiot umowy z pomocą podwykonawcy (zgłoszonego w ofercie), tj.:</w:t>
      </w:r>
      <w:r w:rsidRPr="00D566FC">
        <w:rPr>
          <w:rFonts w:ascii="Arial" w:hAnsi="Arial" w:cs="Arial"/>
          <w:i/>
          <w:color w:val="0000FF"/>
          <w:sz w:val="20"/>
          <w:szCs w:val="20"/>
        </w:rPr>
        <w:t xml:space="preserve"> …………………………………………………………</w:t>
      </w:r>
    </w:p>
    <w:p w14:paraId="6BA90E0D" w14:textId="77777777" w:rsidR="007C1AE5" w:rsidRPr="00D566FC" w:rsidRDefault="007C1AE5" w:rsidP="007C1AE5">
      <w:pPr>
        <w:tabs>
          <w:tab w:val="left" w:pos="2409"/>
          <w:tab w:val="left" w:pos="5386"/>
          <w:tab w:val="left" w:pos="7158"/>
        </w:tabs>
        <w:ind w:right="81"/>
        <w:jc w:val="both"/>
        <w:rPr>
          <w:rFonts w:ascii="Arial" w:hAnsi="Arial" w:cs="Arial"/>
          <w:color w:val="0000FF"/>
          <w:sz w:val="22"/>
          <w:szCs w:val="22"/>
        </w:rPr>
      </w:pPr>
      <w:r w:rsidRPr="00D566FC">
        <w:rPr>
          <w:rFonts w:ascii="Arial" w:hAnsi="Arial" w:cs="Arial"/>
          <w:i/>
          <w:color w:val="0000FF"/>
          <w:sz w:val="20"/>
          <w:szCs w:val="20"/>
        </w:rPr>
        <w:t xml:space="preserve">                                                                                    (</w:t>
      </w:r>
      <w:r w:rsidRPr="00D566FC">
        <w:rPr>
          <w:rFonts w:ascii="Arial" w:hAnsi="Arial" w:cs="Arial"/>
          <w:i/>
          <w:color w:val="0000FF"/>
          <w:sz w:val="18"/>
          <w:szCs w:val="18"/>
        </w:rPr>
        <w:t xml:space="preserve">nazwa (firma), </w:t>
      </w:r>
      <w:r w:rsidRPr="00D566FC">
        <w:rPr>
          <w:rFonts w:ascii="Arial" w:hAnsi="Arial"/>
          <w:i/>
          <w:color w:val="0000FF"/>
          <w:sz w:val="20"/>
          <w:szCs w:val="20"/>
        </w:rPr>
        <w:t>adres i P</w:t>
      </w:r>
      <w:r w:rsidRPr="00D566FC">
        <w:rPr>
          <w:rFonts w:ascii="Arial" w:hAnsi="Arial" w:cs="Arial"/>
          <w:i/>
          <w:color w:val="0000FF"/>
          <w:sz w:val="18"/>
          <w:szCs w:val="18"/>
        </w:rPr>
        <w:t>odwykonawcy)</w:t>
      </w:r>
    </w:p>
    <w:p w14:paraId="4F8D0028" w14:textId="77777777" w:rsidR="007C1AE5" w:rsidRPr="00D566FC" w:rsidRDefault="007C1AE5" w:rsidP="007C1AE5">
      <w:pPr>
        <w:tabs>
          <w:tab w:val="left" w:pos="2409"/>
          <w:tab w:val="left" w:pos="5386"/>
          <w:tab w:val="left" w:pos="7158"/>
        </w:tabs>
        <w:ind w:left="360" w:right="-12"/>
        <w:jc w:val="both"/>
        <w:rPr>
          <w:rFonts w:ascii="Arial" w:hAnsi="Arial" w:cs="Arial"/>
          <w:color w:val="0000FF"/>
          <w:sz w:val="22"/>
          <w:szCs w:val="22"/>
        </w:rPr>
      </w:pPr>
      <w:r w:rsidRPr="00D566FC">
        <w:rPr>
          <w:rFonts w:ascii="Arial" w:hAnsi="Arial" w:cs="Arial"/>
          <w:color w:val="0000FF"/>
          <w:sz w:val="22"/>
          <w:szCs w:val="22"/>
        </w:rPr>
        <w:t>Ten podwykonawca będzie realizował roboty budowlane, których szczegółowy przedmiot zawarto w ofercie stanowiącej integralną część umowy.</w:t>
      </w:r>
    </w:p>
    <w:p w14:paraId="6F4BED0C" w14:textId="77777777" w:rsidR="007C1AE5" w:rsidRPr="00D566FC" w:rsidRDefault="007C1AE5" w:rsidP="007C1AE5">
      <w:pPr>
        <w:tabs>
          <w:tab w:val="left" w:pos="2409"/>
          <w:tab w:val="left" w:pos="5386"/>
          <w:tab w:val="left" w:pos="7158"/>
        </w:tabs>
        <w:ind w:left="360" w:right="-12"/>
        <w:jc w:val="both"/>
        <w:rPr>
          <w:rFonts w:ascii="Arial" w:hAnsi="Arial"/>
          <w:color w:val="0000FF"/>
          <w:sz w:val="22"/>
          <w:szCs w:val="20"/>
        </w:rPr>
      </w:pPr>
      <w:r w:rsidRPr="00D566FC">
        <w:rPr>
          <w:rFonts w:ascii="Arial" w:hAnsi="Arial"/>
          <w:color w:val="0000FF"/>
          <w:sz w:val="22"/>
          <w:szCs w:val="20"/>
        </w:rPr>
        <w:t>Strony umowy w dacie jej zawarcia oraz podwykonawca zawrą umowę o przejęcie długu przyszłego wg wzoru, o którym mowa w §4 ust.3 umowy.</w:t>
      </w:r>
    </w:p>
    <w:p w14:paraId="4ED1E27D" w14:textId="77777777" w:rsidR="007C1AE5" w:rsidRDefault="007C1AE5" w:rsidP="005959BF">
      <w:pPr>
        <w:numPr>
          <w:ilvl w:val="0"/>
          <w:numId w:val="11"/>
        </w:numPr>
        <w:tabs>
          <w:tab w:val="left" w:pos="2409"/>
          <w:tab w:val="left" w:pos="5386"/>
          <w:tab w:val="left" w:pos="7158"/>
        </w:tabs>
        <w:jc w:val="both"/>
        <w:rPr>
          <w:rFonts w:ascii="Arial" w:hAnsi="Arial"/>
          <w:color w:val="548DD4"/>
          <w:sz w:val="22"/>
        </w:rPr>
      </w:pPr>
      <w:r>
        <w:rPr>
          <w:rFonts w:ascii="Arial" w:hAnsi="Arial"/>
          <w:sz w:val="22"/>
        </w:rPr>
        <w:t xml:space="preserve">W okresie obowiązywania niniejszej umowy Wykonawca lub podwykonawca robót ma prawo zgłosić zamiar powierzenia części robót podwykonawcy lub dalszemu podwykonawcy podając szczegółowy przedmiot robót budowlanych podwykonania oraz wartość tych robót. Strony </w:t>
      </w:r>
      <w:r>
        <w:rPr>
          <w:rFonts w:ascii="Arial" w:hAnsi="Arial"/>
          <w:sz w:val="22"/>
        </w:rPr>
        <w:lastRenderedPageBreak/>
        <w:t>umowy oraz podwykonawca zawrą umowę o przejęcie długu przyszłego wg wzoru o którym mowa w §4 ust.3 umowy.</w:t>
      </w:r>
    </w:p>
    <w:p w14:paraId="64EABC6F" w14:textId="77777777" w:rsidR="007C1AE5" w:rsidRDefault="007C1AE5" w:rsidP="005959BF">
      <w:pPr>
        <w:numPr>
          <w:ilvl w:val="0"/>
          <w:numId w:val="11"/>
        </w:numPr>
        <w:tabs>
          <w:tab w:val="left" w:pos="2409"/>
          <w:tab w:val="left" w:pos="5386"/>
          <w:tab w:val="left" w:pos="7158"/>
        </w:tabs>
        <w:jc w:val="both"/>
        <w:rPr>
          <w:rFonts w:ascii="Arial" w:hAnsi="Arial"/>
          <w:sz w:val="22"/>
        </w:rPr>
      </w:pPr>
      <w:r>
        <w:rPr>
          <w:rFonts w:ascii="Arial" w:hAnsi="Arial"/>
          <w:sz w:val="22"/>
        </w:rPr>
        <w:t xml:space="preserve">Zamawiający w terminie 30 dni od dnia doręczenia pisemnego zgłoszenia, o którym mowa w ust. </w:t>
      </w:r>
      <w:r w:rsidRPr="00D566FC">
        <w:rPr>
          <w:rFonts w:ascii="Arial" w:hAnsi="Arial"/>
          <w:color w:val="0000FF"/>
          <w:sz w:val="22"/>
        </w:rPr>
        <w:t>3</w:t>
      </w:r>
      <w:r>
        <w:rPr>
          <w:rFonts w:ascii="Arial" w:hAnsi="Arial"/>
          <w:sz w:val="22"/>
        </w:rPr>
        <w:t>, uprawniony będzie do złożenia Wykonawcy i podwykonawcy pisemnego sprzeciwu wobec wykonywania tych robót przez podwykonawcę.</w:t>
      </w:r>
    </w:p>
    <w:p w14:paraId="26A332E2" w14:textId="222CCD24" w:rsidR="007C1AE5" w:rsidRPr="00D566FC" w:rsidRDefault="007C1AE5" w:rsidP="005959BF">
      <w:pPr>
        <w:numPr>
          <w:ilvl w:val="0"/>
          <w:numId w:val="11"/>
        </w:numPr>
        <w:tabs>
          <w:tab w:val="left" w:pos="2409"/>
          <w:tab w:val="left" w:pos="5386"/>
          <w:tab w:val="left" w:pos="7158"/>
        </w:tabs>
        <w:jc w:val="both"/>
        <w:rPr>
          <w:rFonts w:ascii="Arial" w:hAnsi="Arial"/>
          <w:sz w:val="22"/>
        </w:rPr>
      </w:pPr>
      <w:r>
        <w:rPr>
          <w:rFonts w:ascii="Arial" w:hAnsi="Arial" w:cs="Arial"/>
          <w:sz w:val="22"/>
          <w:szCs w:val="22"/>
        </w:rPr>
        <w:t>Wykonawca ponosi odpowiedzialność za działania, uchybienia i zaniedbania swoich podwykonawców, tak jak gdyby były to działania, uchybienia lub zaniedbania samego Wykonawcy</w:t>
      </w:r>
      <w:r>
        <w:rPr>
          <w:rFonts w:ascii="Arial" w:hAnsi="Arial"/>
          <w:sz w:val="22"/>
        </w:rPr>
        <w:t>.</w:t>
      </w:r>
    </w:p>
    <w:p w14:paraId="5DE3CB89" w14:textId="77777777" w:rsidR="007C1AE5" w:rsidRPr="00D566FC" w:rsidRDefault="007C1AE5" w:rsidP="007C1AE5">
      <w:pPr>
        <w:tabs>
          <w:tab w:val="left" w:pos="2409"/>
          <w:tab w:val="left" w:pos="5386"/>
          <w:tab w:val="left" w:pos="7158"/>
        </w:tabs>
        <w:ind w:left="170" w:hanging="170"/>
        <w:jc w:val="center"/>
        <w:rPr>
          <w:rFonts w:ascii="Arial" w:hAnsi="Arial"/>
          <w:b/>
          <w:color w:val="FF0000"/>
          <w:sz w:val="16"/>
          <w:szCs w:val="16"/>
        </w:rPr>
      </w:pPr>
    </w:p>
    <w:p w14:paraId="070432E5" w14:textId="77777777" w:rsidR="007C1AE5" w:rsidRPr="00D566FC" w:rsidRDefault="007C1AE5" w:rsidP="007C1AE5">
      <w:pPr>
        <w:tabs>
          <w:tab w:val="num" w:pos="284"/>
          <w:tab w:val="left" w:pos="4500"/>
          <w:tab w:val="left" w:pos="5386"/>
          <w:tab w:val="left" w:pos="7158"/>
        </w:tabs>
        <w:jc w:val="center"/>
        <w:rPr>
          <w:rFonts w:ascii="Arial" w:hAnsi="Arial"/>
          <w:b/>
          <w:sz w:val="22"/>
        </w:rPr>
      </w:pPr>
      <w:r w:rsidRPr="00D566FC">
        <w:rPr>
          <w:rFonts w:ascii="Arial" w:hAnsi="Arial"/>
          <w:b/>
          <w:sz w:val="22"/>
        </w:rPr>
        <w:t>§ 7</w:t>
      </w:r>
    </w:p>
    <w:p w14:paraId="472132CA" w14:textId="77777777" w:rsidR="007C1AE5" w:rsidRDefault="007C1AE5" w:rsidP="007C1AE5">
      <w:pPr>
        <w:tabs>
          <w:tab w:val="num" w:pos="284"/>
          <w:tab w:val="left" w:pos="4500"/>
          <w:tab w:val="left" w:pos="5386"/>
          <w:tab w:val="left" w:pos="7158"/>
        </w:tabs>
        <w:jc w:val="center"/>
        <w:rPr>
          <w:rFonts w:ascii="Arial" w:hAnsi="Arial"/>
          <w:b/>
          <w:sz w:val="22"/>
        </w:rPr>
      </w:pPr>
      <w:r>
        <w:rPr>
          <w:rFonts w:ascii="Arial" w:hAnsi="Arial"/>
          <w:b/>
          <w:sz w:val="22"/>
        </w:rPr>
        <w:t>Obowiązki Zamawiającego</w:t>
      </w:r>
    </w:p>
    <w:p w14:paraId="0C68DB6F" w14:textId="77777777" w:rsidR="00EB43B5" w:rsidRPr="007E4953" w:rsidRDefault="00EB43B5" w:rsidP="005959BF">
      <w:pPr>
        <w:numPr>
          <w:ilvl w:val="0"/>
          <w:numId w:val="12"/>
        </w:numPr>
        <w:tabs>
          <w:tab w:val="left" w:pos="2409"/>
          <w:tab w:val="left" w:pos="5386"/>
          <w:tab w:val="left" w:pos="7158"/>
        </w:tabs>
        <w:jc w:val="both"/>
        <w:rPr>
          <w:rFonts w:ascii="Arial" w:hAnsi="Arial" w:cs="Arial"/>
          <w:sz w:val="22"/>
          <w:szCs w:val="22"/>
        </w:rPr>
      </w:pPr>
      <w:r w:rsidRPr="007E4953">
        <w:rPr>
          <w:rFonts w:ascii="Arial" w:hAnsi="Arial" w:cs="Arial"/>
          <w:sz w:val="22"/>
          <w:szCs w:val="22"/>
        </w:rPr>
        <w:t>Zamawiający przekaże Wykonawcy teren budowy bezzwłocznie po zawarciu UMOWY.</w:t>
      </w:r>
    </w:p>
    <w:p w14:paraId="2DB6DA3D" w14:textId="77777777" w:rsidR="00EB43B5" w:rsidRPr="007E4953" w:rsidRDefault="00EB43B5" w:rsidP="005959BF">
      <w:pPr>
        <w:numPr>
          <w:ilvl w:val="0"/>
          <w:numId w:val="12"/>
        </w:numPr>
        <w:tabs>
          <w:tab w:val="left" w:pos="2409"/>
          <w:tab w:val="left" w:pos="5386"/>
          <w:tab w:val="left" w:pos="7158"/>
        </w:tabs>
        <w:jc w:val="both"/>
        <w:rPr>
          <w:rFonts w:ascii="Arial" w:hAnsi="Arial" w:cs="Arial"/>
          <w:sz w:val="22"/>
          <w:szCs w:val="22"/>
        </w:rPr>
      </w:pPr>
      <w:r w:rsidRPr="007E4953">
        <w:rPr>
          <w:rFonts w:ascii="Arial" w:hAnsi="Arial" w:cs="Arial"/>
          <w:sz w:val="22"/>
          <w:szCs w:val="22"/>
        </w:rPr>
        <w:t>Zamawiający zastrzega sobie możliwość wprowadzenia zmian terminowych do harmonogramu rzeczowo-finansowego stosownie do posiadanych środków na finansowanie przedmiotu UMOWY.</w:t>
      </w:r>
    </w:p>
    <w:p w14:paraId="5ADF1061" w14:textId="77777777" w:rsidR="00EB43B5" w:rsidRPr="007E4953" w:rsidRDefault="00EB43B5" w:rsidP="005959BF">
      <w:pPr>
        <w:pStyle w:val="Akapitzlist"/>
        <w:numPr>
          <w:ilvl w:val="0"/>
          <w:numId w:val="12"/>
        </w:numPr>
        <w:spacing w:after="200" w:line="240" w:lineRule="auto"/>
        <w:jc w:val="both"/>
        <w:rPr>
          <w:rFonts w:ascii="Arial" w:hAnsi="Arial" w:cs="Arial"/>
        </w:rPr>
      </w:pPr>
      <w:r w:rsidRPr="007E4953">
        <w:rPr>
          <w:rFonts w:ascii="Arial" w:hAnsi="Arial" w:cs="Arial"/>
        </w:rPr>
        <w:t>Zamawiający udostępni posiadane materiały archiwalne dotyczące studni (dokumentacje powykonawcze), filmy z inspekcji telewizyjnych itp.</w:t>
      </w:r>
    </w:p>
    <w:p w14:paraId="3A84383F" w14:textId="77777777" w:rsidR="00EB43B5" w:rsidRPr="007E4953" w:rsidRDefault="00EB43B5" w:rsidP="005959BF">
      <w:pPr>
        <w:pStyle w:val="Akapitzlist"/>
        <w:numPr>
          <w:ilvl w:val="0"/>
          <w:numId w:val="12"/>
        </w:numPr>
        <w:spacing w:after="200" w:line="240" w:lineRule="auto"/>
        <w:jc w:val="both"/>
        <w:rPr>
          <w:rFonts w:ascii="Arial" w:hAnsi="Arial" w:cs="Arial"/>
        </w:rPr>
      </w:pPr>
      <w:r w:rsidRPr="007E4953">
        <w:rPr>
          <w:rFonts w:ascii="Arial" w:hAnsi="Arial" w:cs="Arial"/>
        </w:rPr>
        <w:t>Zamawiający wskaże Wykonawcy źródła energii elektrycznej.</w:t>
      </w:r>
    </w:p>
    <w:p w14:paraId="1A3CF609" w14:textId="77777777" w:rsidR="00EB43B5" w:rsidRPr="007E4953" w:rsidRDefault="00EB43B5" w:rsidP="005959BF">
      <w:pPr>
        <w:pStyle w:val="Akapitzlist"/>
        <w:numPr>
          <w:ilvl w:val="0"/>
          <w:numId w:val="12"/>
        </w:numPr>
        <w:spacing w:after="200" w:line="240" w:lineRule="auto"/>
        <w:jc w:val="both"/>
        <w:rPr>
          <w:rFonts w:ascii="Arial" w:hAnsi="Arial" w:cs="Arial"/>
        </w:rPr>
      </w:pPr>
      <w:r w:rsidRPr="007E4953">
        <w:rPr>
          <w:rFonts w:ascii="Arial" w:hAnsi="Arial" w:cs="Arial"/>
        </w:rPr>
        <w:t>Zamawiający zobowiązuje się do:</w:t>
      </w:r>
    </w:p>
    <w:p w14:paraId="2FB77922" w14:textId="77777777" w:rsidR="00EB43B5" w:rsidRPr="007E4953" w:rsidRDefault="00EB43B5" w:rsidP="005959BF">
      <w:pPr>
        <w:pStyle w:val="Akapitzlist"/>
        <w:numPr>
          <w:ilvl w:val="1"/>
          <w:numId w:val="12"/>
        </w:numPr>
        <w:tabs>
          <w:tab w:val="clear" w:pos="1080"/>
          <w:tab w:val="left" w:pos="851"/>
        </w:tabs>
        <w:spacing w:after="200" w:line="240" w:lineRule="auto"/>
        <w:ind w:left="851" w:hanging="425"/>
        <w:jc w:val="both"/>
        <w:rPr>
          <w:rFonts w:ascii="Arial" w:hAnsi="Arial" w:cs="Arial"/>
        </w:rPr>
      </w:pPr>
      <w:r w:rsidRPr="007E4953">
        <w:rPr>
          <w:rFonts w:ascii="Arial" w:hAnsi="Arial" w:cs="Arial"/>
        </w:rPr>
        <w:t xml:space="preserve">przygotowania studni do wykonania remontu tj. demontażu zamontowanych w nich rur pompowych i towarzyszącym im instalacjom i osprzętem. </w:t>
      </w:r>
    </w:p>
    <w:p w14:paraId="1B9D1677" w14:textId="5A2AF7F4" w:rsidR="00EB43B5" w:rsidRPr="007E4953" w:rsidRDefault="00EB43B5" w:rsidP="005959BF">
      <w:pPr>
        <w:pStyle w:val="Akapitzlist"/>
        <w:numPr>
          <w:ilvl w:val="1"/>
          <w:numId w:val="12"/>
        </w:numPr>
        <w:tabs>
          <w:tab w:val="clear" w:pos="1080"/>
          <w:tab w:val="left" w:pos="851"/>
        </w:tabs>
        <w:spacing w:after="0" w:line="240" w:lineRule="auto"/>
        <w:ind w:left="851" w:hanging="425"/>
        <w:jc w:val="both"/>
        <w:rPr>
          <w:rFonts w:ascii="Arial" w:hAnsi="Arial" w:cs="Arial"/>
        </w:rPr>
      </w:pPr>
      <w:r w:rsidRPr="007E4953">
        <w:rPr>
          <w:rFonts w:ascii="Arial" w:hAnsi="Arial" w:cs="Arial"/>
        </w:rPr>
        <w:t xml:space="preserve">ponownego uzbrojenia studni w układ pompowy, po zakończeniu prac stanowiących przedmiot </w:t>
      </w:r>
      <w:r w:rsidR="007E4953" w:rsidRPr="007E4953">
        <w:rPr>
          <w:rFonts w:ascii="Arial" w:hAnsi="Arial" w:cs="Arial"/>
        </w:rPr>
        <w:t>UMOWY</w:t>
      </w:r>
      <w:r w:rsidRPr="007E4953">
        <w:rPr>
          <w:rFonts w:ascii="Arial" w:hAnsi="Arial" w:cs="Arial"/>
        </w:rPr>
        <w:t>.</w:t>
      </w:r>
    </w:p>
    <w:p w14:paraId="45EDED34" w14:textId="1404EA4C" w:rsidR="007C1AE5" w:rsidRPr="007E4953" w:rsidRDefault="00EB43B5" w:rsidP="005959BF">
      <w:pPr>
        <w:pStyle w:val="Akapitzlist"/>
        <w:numPr>
          <w:ilvl w:val="1"/>
          <w:numId w:val="12"/>
        </w:numPr>
        <w:tabs>
          <w:tab w:val="clear" w:pos="1080"/>
          <w:tab w:val="left" w:pos="851"/>
        </w:tabs>
        <w:spacing w:after="0" w:line="240" w:lineRule="auto"/>
        <w:ind w:left="851" w:hanging="425"/>
        <w:jc w:val="both"/>
        <w:rPr>
          <w:rFonts w:ascii="Arial" w:hAnsi="Arial" w:cs="Arial"/>
        </w:rPr>
      </w:pPr>
      <w:r w:rsidRPr="007E4953">
        <w:rPr>
          <w:rFonts w:ascii="Arial" w:hAnsi="Arial" w:cs="Arial"/>
        </w:rPr>
        <w:t>poboru próbek wody wraz z wykonaniem badań jakościowych w zakresie czystości mikrobiologicznej, odczynu, mętności, barwy, żelaza ogólnego i manganu.</w:t>
      </w:r>
    </w:p>
    <w:p w14:paraId="53B1C4D9" w14:textId="77777777" w:rsidR="007C1AE5" w:rsidRDefault="007C1AE5" w:rsidP="007C1AE5">
      <w:pPr>
        <w:tabs>
          <w:tab w:val="left" w:pos="2409"/>
          <w:tab w:val="left" w:pos="5386"/>
          <w:tab w:val="left" w:pos="7158"/>
        </w:tabs>
        <w:ind w:left="170" w:hanging="170"/>
        <w:jc w:val="both"/>
        <w:rPr>
          <w:rFonts w:ascii="Arial" w:hAnsi="Arial"/>
          <w:sz w:val="16"/>
          <w:szCs w:val="16"/>
        </w:rPr>
      </w:pPr>
    </w:p>
    <w:p w14:paraId="65D99451" w14:textId="77777777" w:rsidR="007C1AE5" w:rsidRDefault="007C1AE5" w:rsidP="007C1AE5">
      <w:pPr>
        <w:tabs>
          <w:tab w:val="left" w:pos="2409"/>
          <w:tab w:val="left" w:pos="5386"/>
          <w:tab w:val="left" w:pos="7158"/>
        </w:tabs>
        <w:ind w:left="170" w:hanging="170"/>
        <w:jc w:val="center"/>
        <w:rPr>
          <w:rFonts w:ascii="Arial" w:hAnsi="Arial" w:cs="Arial"/>
          <w:b/>
          <w:sz w:val="22"/>
        </w:rPr>
      </w:pPr>
      <w:r>
        <w:rPr>
          <w:rFonts w:ascii="Arial" w:hAnsi="Arial" w:cs="Arial"/>
          <w:b/>
          <w:sz w:val="22"/>
        </w:rPr>
        <w:t>§ 8</w:t>
      </w:r>
    </w:p>
    <w:p w14:paraId="671BDF4F" w14:textId="77777777" w:rsidR="007C1AE5" w:rsidRDefault="007C1AE5" w:rsidP="007C1AE5">
      <w:pPr>
        <w:tabs>
          <w:tab w:val="left" w:pos="2409"/>
          <w:tab w:val="left" w:pos="5386"/>
          <w:tab w:val="left" w:pos="7158"/>
        </w:tabs>
        <w:ind w:left="170" w:hanging="170"/>
        <w:jc w:val="center"/>
        <w:rPr>
          <w:rFonts w:ascii="Arial" w:hAnsi="Arial" w:cs="Arial"/>
          <w:b/>
          <w:sz w:val="22"/>
        </w:rPr>
      </w:pPr>
      <w:r>
        <w:rPr>
          <w:rFonts w:ascii="Arial" w:hAnsi="Arial" w:cs="Arial"/>
          <w:b/>
          <w:sz w:val="22"/>
        </w:rPr>
        <w:t>Obowiązki Wykonawcy</w:t>
      </w:r>
    </w:p>
    <w:p w14:paraId="68FE774C" w14:textId="318F0E7A" w:rsidR="00891716" w:rsidRPr="00FD7C16" w:rsidRDefault="00891716" w:rsidP="005959BF">
      <w:pPr>
        <w:pStyle w:val="Tekstpodstawowy2"/>
        <w:numPr>
          <w:ilvl w:val="0"/>
          <w:numId w:val="13"/>
        </w:numPr>
        <w:tabs>
          <w:tab w:val="left" w:pos="2409"/>
          <w:tab w:val="left" w:pos="5386"/>
          <w:tab w:val="left" w:pos="7158"/>
        </w:tabs>
        <w:spacing w:after="0" w:line="240" w:lineRule="auto"/>
        <w:jc w:val="both"/>
        <w:rPr>
          <w:rFonts w:ascii="Arial" w:hAnsi="Arial"/>
          <w:kern w:val="24"/>
          <w:sz w:val="22"/>
        </w:rPr>
      </w:pPr>
      <w:r w:rsidRPr="00FD7C16">
        <w:rPr>
          <w:rFonts w:ascii="Arial" w:hAnsi="Arial"/>
          <w:sz w:val="22"/>
        </w:rPr>
        <w:t>Wykonawca zapewni specjalistyczne kierownictwo robót wiertniczych</w:t>
      </w:r>
      <w:r w:rsidR="00FD7C16" w:rsidRPr="00FD7C16">
        <w:rPr>
          <w:rFonts w:ascii="Arial" w:hAnsi="Arial"/>
          <w:sz w:val="22"/>
        </w:rPr>
        <w:t xml:space="preserve"> oraz</w:t>
      </w:r>
      <w:r w:rsidRPr="00FD7C16">
        <w:rPr>
          <w:rFonts w:ascii="Arial" w:hAnsi="Arial"/>
          <w:sz w:val="22"/>
        </w:rPr>
        <w:t xml:space="preserve"> </w:t>
      </w:r>
      <w:r w:rsidRPr="00FD7C16">
        <w:rPr>
          <w:rFonts w:ascii="Arial" w:hAnsi="Arial" w:cs="Arial"/>
          <w:sz w:val="22"/>
        </w:rPr>
        <w:t xml:space="preserve">nadzór </w:t>
      </w:r>
      <w:r w:rsidRPr="00FD7C16">
        <w:rPr>
          <w:rFonts w:ascii="Arial" w:hAnsi="Arial" w:cs="Arial"/>
          <w:sz w:val="22"/>
          <w:szCs w:val="22"/>
        </w:rPr>
        <w:t>hydrogeologiczny.</w:t>
      </w:r>
      <w:r w:rsidRPr="00FD7C16">
        <w:rPr>
          <w:rFonts w:ascii="Arial" w:hAnsi="Arial"/>
          <w:sz w:val="22"/>
        </w:rPr>
        <w:t xml:space="preserve"> </w:t>
      </w:r>
    </w:p>
    <w:p w14:paraId="05337D3F" w14:textId="77777777" w:rsidR="00891716" w:rsidRPr="00FD7C16" w:rsidRDefault="00891716" w:rsidP="005959BF">
      <w:pPr>
        <w:numPr>
          <w:ilvl w:val="0"/>
          <w:numId w:val="38"/>
        </w:numPr>
        <w:tabs>
          <w:tab w:val="left" w:pos="2409"/>
          <w:tab w:val="left" w:pos="5386"/>
          <w:tab w:val="left" w:pos="7158"/>
        </w:tabs>
        <w:jc w:val="both"/>
        <w:rPr>
          <w:rFonts w:ascii="Arial" w:hAnsi="Arial"/>
          <w:sz w:val="22"/>
        </w:rPr>
      </w:pPr>
      <w:r w:rsidRPr="00FD7C16">
        <w:rPr>
          <w:rFonts w:ascii="Arial" w:hAnsi="Arial"/>
          <w:sz w:val="22"/>
        </w:rPr>
        <w:t>Wykonawca (kierownik ruchu zakładu), przed przystąpieniem do realizacji robót:</w:t>
      </w:r>
    </w:p>
    <w:p w14:paraId="23589D2D" w14:textId="77777777" w:rsidR="00891716" w:rsidRPr="00FD7C16" w:rsidRDefault="00891716" w:rsidP="005959BF">
      <w:pPr>
        <w:numPr>
          <w:ilvl w:val="2"/>
          <w:numId w:val="39"/>
        </w:numPr>
        <w:tabs>
          <w:tab w:val="left" w:pos="720"/>
          <w:tab w:val="left" w:pos="5386"/>
          <w:tab w:val="left" w:pos="7158"/>
        </w:tabs>
        <w:ind w:left="720"/>
        <w:jc w:val="both"/>
        <w:rPr>
          <w:rFonts w:ascii="Arial" w:hAnsi="Arial" w:cs="Arial"/>
          <w:sz w:val="22"/>
          <w:szCs w:val="22"/>
        </w:rPr>
      </w:pPr>
      <w:r w:rsidRPr="00FD7C16">
        <w:rPr>
          <w:rFonts w:ascii="Arial" w:hAnsi="Arial" w:cs="Arial"/>
          <w:sz w:val="22"/>
          <w:szCs w:val="22"/>
        </w:rPr>
        <w:t>opracuje plan ruchu zakładu górniczego i uzyska jego zatwierdzenie przez właściwy organ nadzoru górniczego,</w:t>
      </w:r>
    </w:p>
    <w:p w14:paraId="19927F2C" w14:textId="77777777" w:rsidR="00891716" w:rsidRPr="00FD7C16" w:rsidRDefault="00891716" w:rsidP="005959BF">
      <w:pPr>
        <w:numPr>
          <w:ilvl w:val="2"/>
          <w:numId w:val="39"/>
        </w:numPr>
        <w:tabs>
          <w:tab w:val="left" w:pos="720"/>
          <w:tab w:val="left" w:pos="5386"/>
          <w:tab w:val="left" w:pos="7158"/>
        </w:tabs>
        <w:ind w:left="720"/>
        <w:jc w:val="both"/>
        <w:rPr>
          <w:rFonts w:ascii="Arial" w:hAnsi="Arial" w:cs="Arial"/>
          <w:kern w:val="24"/>
          <w:sz w:val="22"/>
          <w:szCs w:val="22"/>
        </w:rPr>
      </w:pPr>
      <w:r w:rsidRPr="00FD7C16">
        <w:rPr>
          <w:rFonts w:ascii="Arial" w:hAnsi="Arial" w:cs="Arial"/>
          <w:sz w:val="22"/>
          <w:szCs w:val="22"/>
        </w:rPr>
        <w:t>przedłoży Zamawiającemu:</w:t>
      </w:r>
    </w:p>
    <w:p w14:paraId="24257AD3" w14:textId="77777777" w:rsidR="00891716" w:rsidRPr="00FD7C16" w:rsidRDefault="00891716" w:rsidP="005959BF">
      <w:pPr>
        <w:numPr>
          <w:ilvl w:val="0"/>
          <w:numId w:val="40"/>
        </w:numPr>
        <w:tabs>
          <w:tab w:val="left" w:pos="720"/>
          <w:tab w:val="left" w:pos="993"/>
          <w:tab w:val="left" w:pos="7158"/>
        </w:tabs>
        <w:ind w:left="993" w:hanging="284"/>
        <w:jc w:val="both"/>
        <w:rPr>
          <w:rFonts w:ascii="Arial" w:hAnsi="Arial" w:cs="Arial"/>
          <w:kern w:val="24"/>
          <w:sz w:val="22"/>
          <w:szCs w:val="22"/>
        </w:rPr>
      </w:pPr>
      <w:r w:rsidRPr="00FD7C16">
        <w:rPr>
          <w:rFonts w:ascii="Arial" w:hAnsi="Arial" w:cs="Arial"/>
          <w:sz w:val="22"/>
          <w:szCs w:val="22"/>
        </w:rPr>
        <w:t>instrukcje montażu przygotowane przez producentów na wszystkie materiały do wbudowania,</w:t>
      </w:r>
    </w:p>
    <w:p w14:paraId="4CE5C133" w14:textId="77777777" w:rsidR="00891716" w:rsidRPr="00FD7C16" w:rsidRDefault="00891716" w:rsidP="005959BF">
      <w:pPr>
        <w:numPr>
          <w:ilvl w:val="0"/>
          <w:numId w:val="40"/>
        </w:numPr>
        <w:tabs>
          <w:tab w:val="left" w:pos="720"/>
          <w:tab w:val="left" w:pos="993"/>
          <w:tab w:val="left" w:pos="7158"/>
        </w:tabs>
        <w:ind w:left="993" w:hanging="284"/>
        <w:jc w:val="both"/>
        <w:rPr>
          <w:rFonts w:ascii="Arial" w:hAnsi="Arial" w:cs="Arial"/>
          <w:kern w:val="24"/>
          <w:sz w:val="22"/>
          <w:szCs w:val="22"/>
        </w:rPr>
      </w:pPr>
      <w:r w:rsidRPr="00FD7C16">
        <w:rPr>
          <w:rFonts w:ascii="Arial" w:hAnsi="Arial" w:cs="Arial"/>
          <w:sz w:val="22"/>
          <w:szCs w:val="22"/>
        </w:rPr>
        <w:t xml:space="preserve">atesty dopuszczające do kontaktu z wodą pitną materiałów użytych do wykonania otworu, </w:t>
      </w:r>
    </w:p>
    <w:p w14:paraId="2531A57C" w14:textId="77777777" w:rsidR="00891716" w:rsidRPr="00FD7C16" w:rsidRDefault="00891716" w:rsidP="005959BF">
      <w:pPr>
        <w:numPr>
          <w:ilvl w:val="2"/>
          <w:numId w:val="39"/>
        </w:numPr>
        <w:tabs>
          <w:tab w:val="left" w:pos="720"/>
          <w:tab w:val="left" w:pos="5386"/>
          <w:tab w:val="left" w:pos="7158"/>
        </w:tabs>
        <w:ind w:left="720"/>
        <w:jc w:val="both"/>
        <w:rPr>
          <w:rFonts w:ascii="Arial" w:hAnsi="Arial" w:cs="Arial"/>
          <w:kern w:val="24"/>
          <w:sz w:val="22"/>
          <w:szCs w:val="22"/>
        </w:rPr>
      </w:pPr>
      <w:r w:rsidRPr="00FD7C16">
        <w:rPr>
          <w:rFonts w:ascii="Arial" w:hAnsi="Arial" w:cs="Arial"/>
          <w:sz w:val="22"/>
          <w:szCs w:val="22"/>
        </w:rPr>
        <w:t xml:space="preserve">sporządzi i przedłoży Zamawiającemu (inspektorowi nadzoru) do akceptacji harmonogram rzeczowo-finansowy robót, sporządzony wg elementów „Wykazu cen” </w:t>
      </w:r>
      <w:r w:rsidRPr="00FD7C16">
        <w:rPr>
          <w:rFonts w:ascii="Arial" w:hAnsi="Arial" w:cs="Arial"/>
          <w:sz w:val="22"/>
          <w:szCs w:val="22"/>
        </w:rPr>
        <w:br/>
        <w:t>z podziałem na tygodnie.</w:t>
      </w:r>
    </w:p>
    <w:p w14:paraId="7CA6455C" w14:textId="77777777" w:rsidR="00891716" w:rsidRPr="00FD7C16" w:rsidRDefault="00891716" w:rsidP="005959BF">
      <w:pPr>
        <w:numPr>
          <w:ilvl w:val="0"/>
          <w:numId w:val="13"/>
        </w:numPr>
        <w:ind w:right="22"/>
        <w:jc w:val="both"/>
        <w:rPr>
          <w:rFonts w:ascii="Arial" w:hAnsi="Arial"/>
          <w:sz w:val="22"/>
        </w:rPr>
      </w:pPr>
      <w:r w:rsidRPr="00FD7C16">
        <w:rPr>
          <w:rFonts w:ascii="Arial" w:hAnsi="Arial"/>
          <w:sz w:val="22"/>
        </w:rPr>
        <w:t>Wykonawca zobowiązany jest do przestrzegania przepisów dotyczących strefy ochronnej sanitarnej ujęcia „Las Gdański” w Bydgoszczy.</w:t>
      </w:r>
    </w:p>
    <w:p w14:paraId="11BFC6EC" w14:textId="77777777" w:rsidR="00891716" w:rsidRPr="003B1613" w:rsidRDefault="00891716" w:rsidP="005959BF">
      <w:pPr>
        <w:pStyle w:val="Tekstpodstawowy2"/>
        <w:numPr>
          <w:ilvl w:val="0"/>
          <w:numId w:val="13"/>
        </w:numPr>
        <w:tabs>
          <w:tab w:val="left" w:pos="2409"/>
          <w:tab w:val="left" w:pos="5386"/>
          <w:tab w:val="left" w:pos="7158"/>
        </w:tabs>
        <w:spacing w:after="0" w:line="240" w:lineRule="auto"/>
        <w:jc w:val="both"/>
        <w:rPr>
          <w:rFonts w:ascii="Arial" w:hAnsi="Arial"/>
          <w:kern w:val="24"/>
          <w:sz w:val="22"/>
        </w:rPr>
      </w:pPr>
      <w:r w:rsidRPr="003B1613">
        <w:rPr>
          <w:rFonts w:ascii="Arial" w:hAnsi="Arial" w:cs="Arial"/>
          <w:sz w:val="22"/>
          <w:szCs w:val="22"/>
        </w:rPr>
        <w:t>Wykonawca, od dnia rozpoczęcia robót, zapewni na terenie budowy lub w bezpośredniej bliskości terenu budowy pomieszczenie (np. kontener biurowy) z przeznaczeniem na biuro budowy i zaplecze socjalne z sanitariatami.</w:t>
      </w:r>
    </w:p>
    <w:p w14:paraId="053EFFD0" w14:textId="77777777" w:rsidR="00891716" w:rsidRPr="003B1613" w:rsidRDefault="00891716" w:rsidP="005959BF">
      <w:pPr>
        <w:numPr>
          <w:ilvl w:val="0"/>
          <w:numId w:val="13"/>
        </w:numPr>
        <w:tabs>
          <w:tab w:val="left" w:pos="2409"/>
          <w:tab w:val="left" w:pos="5386"/>
          <w:tab w:val="left" w:pos="7158"/>
        </w:tabs>
        <w:jc w:val="both"/>
        <w:rPr>
          <w:rFonts w:ascii="Arial" w:hAnsi="Arial"/>
          <w:kern w:val="24"/>
          <w:sz w:val="22"/>
        </w:rPr>
      </w:pPr>
      <w:r w:rsidRPr="003B1613">
        <w:rPr>
          <w:rFonts w:ascii="Arial" w:hAnsi="Arial"/>
          <w:sz w:val="22"/>
        </w:rPr>
        <w:t>Wykonawca doprowadzi wodę i energię elektryczną (w tym montaż odpowiednich liczników) na teren budowy oraz zabezpieczy dostawy wody i energii elektrycznej dla potrzeb zaplecza budowy i procesów technologicznych na terenie budowy - na swój koszt. Wykonawca nie ponosi kosztów zużycia wody.</w:t>
      </w:r>
    </w:p>
    <w:p w14:paraId="5CE88B41" w14:textId="77777777" w:rsidR="00891716" w:rsidRPr="003B1613" w:rsidRDefault="00891716" w:rsidP="005959BF">
      <w:pPr>
        <w:numPr>
          <w:ilvl w:val="0"/>
          <w:numId w:val="13"/>
        </w:numPr>
        <w:ind w:right="22"/>
        <w:jc w:val="both"/>
        <w:rPr>
          <w:rFonts w:ascii="Arial" w:hAnsi="Arial"/>
          <w:kern w:val="24"/>
          <w:sz w:val="22"/>
        </w:rPr>
      </w:pPr>
      <w:r w:rsidRPr="003B1613">
        <w:rPr>
          <w:rFonts w:ascii="Arial" w:hAnsi="Arial" w:cs="Arial"/>
          <w:bCs/>
          <w:sz w:val="22"/>
          <w:szCs w:val="22"/>
        </w:rPr>
        <w:t>Zawrze umowę najmu terenu z Nadleśnictwem Żołędowo w celu dojazdu na budowę i składowania sprzętu.</w:t>
      </w:r>
    </w:p>
    <w:p w14:paraId="23AEE947" w14:textId="37EDA180" w:rsidR="00891716" w:rsidRPr="003B1613" w:rsidRDefault="00891716" w:rsidP="005959BF">
      <w:pPr>
        <w:numPr>
          <w:ilvl w:val="0"/>
          <w:numId w:val="13"/>
        </w:numPr>
        <w:jc w:val="both"/>
        <w:rPr>
          <w:rFonts w:ascii="Arial" w:hAnsi="Arial" w:cs="Arial"/>
          <w:bCs/>
          <w:sz w:val="22"/>
          <w:szCs w:val="22"/>
        </w:rPr>
      </w:pPr>
      <w:r w:rsidRPr="003B1613">
        <w:rPr>
          <w:rFonts w:ascii="Arial" w:hAnsi="Arial" w:cs="Arial"/>
          <w:bCs/>
          <w:sz w:val="22"/>
          <w:szCs w:val="22"/>
        </w:rPr>
        <w:t xml:space="preserve">Wykonawca </w:t>
      </w:r>
      <w:r w:rsidR="003B1613" w:rsidRPr="003B1613">
        <w:rPr>
          <w:rFonts w:ascii="Arial" w:hAnsi="Arial" w:cs="Arial"/>
          <w:bCs/>
          <w:sz w:val="22"/>
          <w:szCs w:val="22"/>
        </w:rPr>
        <w:t>uzgodni z</w:t>
      </w:r>
      <w:r w:rsidRPr="003B1613">
        <w:rPr>
          <w:rFonts w:ascii="Arial" w:hAnsi="Arial" w:cs="Arial"/>
          <w:bCs/>
          <w:sz w:val="22"/>
          <w:szCs w:val="22"/>
        </w:rPr>
        <w:t xml:space="preserve"> Nadleśnictw</w:t>
      </w:r>
      <w:r w:rsidR="003B1613" w:rsidRPr="003B1613">
        <w:rPr>
          <w:rFonts w:ascii="Arial" w:hAnsi="Arial" w:cs="Arial"/>
          <w:bCs/>
          <w:sz w:val="22"/>
          <w:szCs w:val="22"/>
        </w:rPr>
        <w:t>em</w:t>
      </w:r>
      <w:r w:rsidRPr="003B1613">
        <w:rPr>
          <w:rFonts w:ascii="Arial" w:hAnsi="Arial" w:cs="Arial"/>
          <w:bCs/>
          <w:sz w:val="22"/>
          <w:szCs w:val="22"/>
        </w:rPr>
        <w:t xml:space="preserve"> Żołędowo </w:t>
      </w:r>
      <w:r w:rsidR="003B1613" w:rsidRPr="003B1613">
        <w:rPr>
          <w:rFonts w:ascii="Arial" w:hAnsi="Arial" w:cs="Arial"/>
          <w:bCs/>
          <w:sz w:val="22"/>
          <w:szCs w:val="22"/>
        </w:rPr>
        <w:t>miejsca zrzutu</w:t>
      </w:r>
      <w:r w:rsidRPr="003B1613">
        <w:rPr>
          <w:rFonts w:ascii="Arial" w:hAnsi="Arial" w:cs="Arial"/>
          <w:bCs/>
          <w:sz w:val="22"/>
          <w:szCs w:val="22"/>
        </w:rPr>
        <w:t xml:space="preserve"> w</w:t>
      </w:r>
      <w:r w:rsidR="003B1613" w:rsidRPr="003B1613">
        <w:rPr>
          <w:rFonts w:ascii="Arial" w:hAnsi="Arial" w:cs="Arial"/>
          <w:bCs/>
          <w:sz w:val="22"/>
          <w:szCs w:val="22"/>
        </w:rPr>
        <w:t>ó</w:t>
      </w:r>
      <w:r w:rsidRPr="003B1613">
        <w:rPr>
          <w:rFonts w:ascii="Arial" w:hAnsi="Arial" w:cs="Arial"/>
          <w:bCs/>
          <w:sz w:val="22"/>
          <w:szCs w:val="22"/>
        </w:rPr>
        <w:t>d z pompowania oczyszczającego i pomiarowego.</w:t>
      </w:r>
    </w:p>
    <w:p w14:paraId="08381EBD" w14:textId="77777777" w:rsidR="00891716" w:rsidRPr="00493700" w:rsidRDefault="00891716" w:rsidP="005959BF">
      <w:pPr>
        <w:pStyle w:val="Tekstpodstawowy3"/>
        <w:numPr>
          <w:ilvl w:val="0"/>
          <w:numId w:val="13"/>
        </w:numPr>
        <w:tabs>
          <w:tab w:val="left" w:pos="2409"/>
          <w:tab w:val="left" w:pos="5386"/>
          <w:tab w:val="left" w:pos="7158"/>
        </w:tabs>
        <w:spacing w:after="0"/>
        <w:jc w:val="both"/>
        <w:rPr>
          <w:rFonts w:ascii="Arial" w:hAnsi="Arial"/>
          <w:sz w:val="22"/>
        </w:rPr>
      </w:pPr>
      <w:r w:rsidRPr="00493700">
        <w:rPr>
          <w:rFonts w:ascii="Arial" w:hAnsi="Arial"/>
          <w:sz w:val="22"/>
        </w:rPr>
        <w:t>Wykonawca zobowiązuje się wykonać i utrzymać na swój koszt ogrodzenie i zabezpieczenie budowy, strzec mienia znajdującego się na terenie budowy, a także zapewnić warunki bezpieczeństwa.</w:t>
      </w:r>
    </w:p>
    <w:p w14:paraId="6BFFF93F" w14:textId="77777777" w:rsidR="00891716" w:rsidRPr="00493700" w:rsidRDefault="00891716" w:rsidP="005959BF">
      <w:pPr>
        <w:numPr>
          <w:ilvl w:val="0"/>
          <w:numId w:val="13"/>
        </w:numPr>
        <w:tabs>
          <w:tab w:val="left" w:pos="2409"/>
          <w:tab w:val="left" w:pos="5386"/>
          <w:tab w:val="left" w:pos="7158"/>
        </w:tabs>
        <w:jc w:val="both"/>
        <w:rPr>
          <w:rFonts w:ascii="Arial" w:hAnsi="Arial"/>
          <w:sz w:val="22"/>
        </w:rPr>
      </w:pPr>
      <w:r w:rsidRPr="00493700">
        <w:rPr>
          <w:rFonts w:ascii="Arial" w:hAnsi="Arial"/>
          <w:sz w:val="22"/>
        </w:rPr>
        <w:lastRenderedPageBreak/>
        <w:t>Wykonawca wykona, a po zakończeniu robót zdemontuje zaplecze budowy, jak również będzie ponosił koszty utrzymania oraz konserwacji wszelkich urządzeń i obiektów tymczasowych, dróg dojazdowych i montażowych, na terenie budowy.</w:t>
      </w:r>
    </w:p>
    <w:p w14:paraId="5609D5C1" w14:textId="77777777" w:rsidR="00891716" w:rsidRPr="00493700" w:rsidRDefault="00891716" w:rsidP="005959BF">
      <w:pPr>
        <w:numPr>
          <w:ilvl w:val="0"/>
          <w:numId w:val="13"/>
        </w:numPr>
        <w:tabs>
          <w:tab w:val="left" w:pos="2409"/>
          <w:tab w:val="left" w:pos="5386"/>
          <w:tab w:val="left" w:pos="7158"/>
        </w:tabs>
        <w:jc w:val="both"/>
        <w:rPr>
          <w:rFonts w:ascii="Arial" w:hAnsi="Arial"/>
          <w:sz w:val="22"/>
        </w:rPr>
      </w:pPr>
      <w:r w:rsidRPr="00493700">
        <w:rPr>
          <w:rFonts w:ascii="Arial" w:hAnsi="Arial"/>
          <w:sz w:val="22"/>
        </w:rPr>
        <w:t>W czasie realizacji robót Wykonawca będzie utrzymywał teren budowy w stanie wolnym od przeszkód komunikacyjnych (</w:t>
      </w:r>
      <w:r w:rsidRPr="00493700">
        <w:rPr>
          <w:rFonts w:ascii="Arial" w:hAnsi="Arial" w:cs="Arial"/>
          <w:sz w:val="22"/>
          <w:szCs w:val="22"/>
        </w:rPr>
        <w:t xml:space="preserve">przejezdność dróg leśnych dla celów p-poż.) </w:t>
      </w:r>
      <w:r w:rsidRPr="00493700">
        <w:rPr>
          <w:rFonts w:ascii="Arial" w:hAnsi="Arial"/>
          <w:sz w:val="22"/>
        </w:rPr>
        <w:t>oraz we właściwym porządku.</w:t>
      </w:r>
    </w:p>
    <w:p w14:paraId="525A2E4B" w14:textId="77777777" w:rsidR="00891716" w:rsidRPr="00493700" w:rsidRDefault="00891716" w:rsidP="005959BF">
      <w:pPr>
        <w:numPr>
          <w:ilvl w:val="0"/>
          <w:numId w:val="13"/>
        </w:numPr>
        <w:ind w:right="22"/>
        <w:jc w:val="both"/>
        <w:rPr>
          <w:rFonts w:ascii="Arial" w:hAnsi="Arial"/>
          <w:sz w:val="22"/>
        </w:rPr>
      </w:pPr>
      <w:r w:rsidRPr="00493700">
        <w:rPr>
          <w:rFonts w:ascii="Arial" w:hAnsi="Arial"/>
          <w:sz w:val="22"/>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14:paraId="68AEE3A3" w14:textId="77777777" w:rsidR="00891716" w:rsidRPr="00493700" w:rsidRDefault="00891716" w:rsidP="005959BF">
      <w:pPr>
        <w:numPr>
          <w:ilvl w:val="0"/>
          <w:numId w:val="13"/>
        </w:numPr>
        <w:tabs>
          <w:tab w:val="left" w:pos="2409"/>
          <w:tab w:val="left" w:pos="5386"/>
          <w:tab w:val="left" w:pos="7158"/>
        </w:tabs>
        <w:jc w:val="both"/>
        <w:rPr>
          <w:rFonts w:ascii="Arial" w:hAnsi="Arial"/>
          <w:sz w:val="22"/>
        </w:rPr>
      </w:pPr>
      <w:r w:rsidRPr="00493700">
        <w:rPr>
          <w:rFonts w:ascii="Arial" w:hAnsi="Arial"/>
          <w:sz w:val="22"/>
        </w:rPr>
        <w:t>Wykonawca będzie informował inspektora nadzoru o terminie zakrycia robót ulegających zakryciu lub zanikających – telefonicznie.</w:t>
      </w:r>
    </w:p>
    <w:p w14:paraId="185FCFBD" w14:textId="77777777" w:rsidR="00891716" w:rsidRPr="00493700" w:rsidRDefault="00891716" w:rsidP="005959BF">
      <w:pPr>
        <w:numPr>
          <w:ilvl w:val="0"/>
          <w:numId w:val="13"/>
        </w:numPr>
        <w:tabs>
          <w:tab w:val="num" w:pos="426"/>
        </w:tabs>
        <w:ind w:left="426" w:hanging="426"/>
        <w:jc w:val="both"/>
        <w:rPr>
          <w:rFonts w:ascii="Arial" w:hAnsi="Arial"/>
          <w:sz w:val="22"/>
        </w:rPr>
      </w:pPr>
      <w:r w:rsidRPr="00493700">
        <w:rPr>
          <w:rFonts w:ascii="Arial" w:hAnsi="Arial"/>
          <w:sz w:val="22"/>
        </w:rPr>
        <w:t>Wykonawca, w razie wytworzenia odpadów, jest zobowiązany do postępowania określonego przepisami ustawy z 14.12.2012 o odpadach (Dz. U. z 2018 poz. 992 t.j. z późn. Zmian.).</w:t>
      </w:r>
    </w:p>
    <w:p w14:paraId="2EB1523D" w14:textId="77777777" w:rsidR="00891716" w:rsidRPr="00493700" w:rsidRDefault="00891716" w:rsidP="005959BF">
      <w:pPr>
        <w:numPr>
          <w:ilvl w:val="0"/>
          <w:numId w:val="13"/>
        </w:numPr>
        <w:tabs>
          <w:tab w:val="left" w:pos="2409"/>
          <w:tab w:val="left" w:pos="5386"/>
          <w:tab w:val="left" w:pos="7158"/>
        </w:tabs>
        <w:jc w:val="both"/>
        <w:rPr>
          <w:rFonts w:ascii="Arial" w:hAnsi="Arial"/>
          <w:sz w:val="22"/>
        </w:rPr>
      </w:pPr>
      <w:r w:rsidRPr="00493700">
        <w:rPr>
          <w:rFonts w:ascii="Arial" w:hAnsi="Arial"/>
          <w:sz w:val="22"/>
        </w:rPr>
        <w:t>W wypadku zniszczenia lub uszkodzenia robót budowlanych, ich części, bądź urządzeń w toku realizacji, Wykonawca jest zobowiązany do naprawienia ich i doprowadzenia do stanu poprzedniego.</w:t>
      </w:r>
    </w:p>
    <w:p w14:paraId="63ACBA10" w14:textId="77777777" w:rsidR="00891716" w:rsidRPr="00493700" w:rsidRDefault="00891716" w:rsidP="005959BF">
      <w:pPr>
        <w:numPr>
          <w:ilvl w:val="0"/>
          <w:numId w:val="13"/>
        </w:numPr>
        <w:tabs>
          <w:tab w:val="left" w:pos="2409"/>
          <w:tab w:val="left" w:pos="5386"/>
          <w:tab w:val="left" w:pos="7158"/>
        </w:tabs>
        <w:jc w:val="both"/>
        <w:rPr>
          <w:rFonts w:ascii="Arial" w:hAnsi="Arial"/>
          <w:sz w:val="16"/>
        </w:rPr>
      </w:pPr>
      <w:r w:rsidRPr="00493700">
        <w:rPr>
          <w:rFonts w:ascii="Arial" w:hAnsi="Arial"/>
          <w:sz w:val="22"/>
        </w:rPr>
        <w:t>Po zakończeniu robót Wykonawca zobowiązany jest uporządkować teren budowy i przekazać go Zamawiającemu w terminie ustalonym na odbiór robót wraz z protokółami potwierdzającymi przejęcie terenów robót przez poszczególnych właścicieli gruntów, na których realizowane były roboty.</w:t>
      </w:r>
    </w:p>
    <w:p w14:paraId="4F40D04E" w14:textId="3A2EDEE3" w:rsidR="007C1AE5" w:rsidRPr="00B5452F" w:rsidRDefault="00891716" w:rsidP="005959BF">
      <w:pPr>
        <w:numPr>
          <w:ilvl w:val="0"/>
          <w:numId w:val="13"/>
        </w:numPr>
        <w:jc w:val="both"/>
        <w:rPr>
          <w:rFonts w:ascii="Arial" w:hAnsi="Arial"/>
          <w:color w:val="FF0000"/>
          <w:sz w:val="22"/>
        </w:rPr>
      </w:pPr>
      <w:r w:rsidRPr="00B5452F">
        <w:rPr>
          <w:rFonts w:ascii="Arial" w:hAnsi="Arial"/>
          <w:sz w:val="22"/>
        </w:rPr>
        <w:t>J</w:t>
      </w:r>
      <w:r w:rsidRPr="00B5452F">
        <w:rPr>
          <w:rFonts w:ascii="Arial" w:hAnsi="Arial" w:cs="Arial"/>
          <w:sz w:val="22"/>
          <w:szCs w:val="22"/>
        </w:rPr>
        <w:t xml:space="preserve">eżeli w trakcie realizacji przedmiotu UMOWY kończy się okres ubezpieczenia odpowiedzialności cywilnej w zakresie prowadzonej działalności (dot. polisy lub innego dokumentu ubezpieczenia, który został przedłożony Zamawiającemu wraz z ofertą), to Wykonawca jest zobowiązany przedłożyć odpowiedni dokument ubezpieczenia potwierdzający posiadanie ubezpieczenia od odpowiedzialności cywilnej w zakresie prowadzonej działalności związanej z przedmiotem niniejszego zamówienia na sumę ubezpieczenia nie mniejszą niż 500.000,00 zł oraz z terminem ubezpieczenia nie krótszym niż termin wykonania przedmiotu UMOWY, o którym mowa w </w:t>
      </w:r>
      <w:r w:rsidRPr="00B5452F">
        <w:rPr>
          <w:rFonts w:ascii="Arial" w:hAnsi="Arial"/>
          <w:sz w:val="22"/>
        </w:rPr>
        <w:t>§</w:t>
      </w:r>
      <w:r w:rsidRPr="00B5452F">
        <w:rPr>
          <w:rFonts w:ascii="Arial" w:hAnsi="Arial" w:cs="Arial"/>
          <w:sz w:val="22"/>
          <w:szCs w:val="22"/>
        </w:rPr>
        <w:t xml:space="preserve"> 2.</w:t>
      </w:r>
      <w:r w:rsidR="007C1AE5" w:rsidRPr="00B5452F">
        <w:rPr>
          <w:rFonts w:ascii="Arial" w:hAnsi="Arial"/>
          <w:color w:val="FF0000"/>
          <w:sz w:val="22"/>
        </w:rPr>
        <w:t xml:space="preserve"> </w:t>
      </w:r>
    </w:p>
    <w:p w14:paraId="0484136F" w14:textId="77777777" w:rsidR="007C1AE5" w:rsidRDefault="007C1AE5" w:rsidP="007C1AE5">
      <w:pPr>
        <w:tabs>
          <w:tab w:val="left" w:pos="2409"/>
          <w:tab w:val="left" w:pos="5386"/>
          <w:tab w:val="left" w:pos="7158"/>
        </w:tabs>
        <w:rPr>
          <w:rFonts w:ascii="Arial" w:hAnsi="Arial"/>
          <w:b/>
          <w:sz w:val="16"/>
        </w:rPr>
      </w:pPr>
    </w:p>
    <w:p w14:paraId="59EA4DA8" w14:textId="77777777"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 9</w:t>
      </w:r>
    </w:p>
    <w:p w14:paraId="0CB2190D" w14:textId="77777777" w:rsidR="007C1AE5" w:rsidRDefault="007C1AE5" w:rsidP="007C1AE5">
      <w:pPr>
        <w:tabs>
          <w:tab w:val="left" w:pos="2409"/>
          <w:tab w:val="left" w:pos="5386"/>
          <w:tab w:val="left" w:pos="7158"/>
        </w:tabs>
        <w:ind w:left="170" w:hanging="170"/>
        <w:jc w:val="center"/>
        <w:rPr>
          <w:rFonts w:ascii="Arial" w:hAnsi="Arial"/>
          <w:b/>
          <w:color w:val="FF0000"/>
          <w:sz w:val="22"/>
        </w:rPr>
      </w:pPr>
      <w:r>
        <w:rPr>
          <w:rFonts w:ascii="Arial" w:hAnsi="Arial"/>
          <w:b/>
          <w:sz w:val="22"/>
        </w:rPr>
        <w:t xml:space="preserve">Materiały </w:t>
      </w:r>
      <w:r w:rsidRPr="005A41EF">
        <w:rPr>
          <w:rFonts w:ascii="Arial" w:hAnsi="Arial"/>
          <w:b/>
          <w:sz w:val="22"/>
        </w:rPr>
        <w:t>i urządzenia</w:t>
      </w:r>
    </w:p>
    <w:p w14:paraId="2777B43B" w14:textId="7362FF3C" w:rsidR="007C1AE5" w:rsidRPr="005A41EF" w:rsidRDefault="007C1AE5" w:rsidP="005959BF">
      <w:pPr>
        <w:numPr>
          <w:ilvl w:val="0"/>
          <w:numId w:val="14"/>
        </w:numPr>
        <w:tabs>
          <w:tab w:val="left" w:pos="2409"/>
          <w:tab w:val="left" w:pos="5386"/>
          <w:tab w:val="left" w:pos="7158"/>
        </w:tabs>
        <w:jc w:val="both"/>
        <w:rPr>
          <w:rFonts w:ascii="Arial" w:hAnsi="Arial"/>
          <w:sz w:val="22"/>
        </w:rPr>
      </w:pPr>
      <w:r>
        <w:rPr>
          <w:rFonts w:ascii="Arial" w:hAnsi="Arial"/>
          <w:sz w:val="22"/>
        </w:rPr>
        <w:t xml:space="preserve">Wykonawca zobowiązuje się wykonać przedmiot UMOWY </w:t>
      </w:r>
      <w:r w:rsidRPr="005A41EF">
        <w:rPr>
          <w:rFonts w:ascii="Arial" w:hAnsi="Arial"/>
          <w:sz w:val="22"/>
        </w:rPr>
        <w:t>z materiałów i urządzeń własnych i nowych</w:t>
      </w:r>
      <w:r w:rsidR="005A41EF" w:rsidRPr="005A41EF">
        <w:rPr>
          <w:rFonts w:ascii="Arial" w:hAnsi="Arial"/>
          <w:sz w:val="22"/>
        </w:rPr>
        <w:t>.</w:t>
      </w:r>
    </w:p>
    <w:p w14:paraId="364A113A" w14:textId="77777777" w:rsidR="007C1AE5" w:rsidRDefault="007C1AE5" w:rsidP="005959BF">
      <w:pPr>
        <w:numPr>
          <w:ilvl w:val="0"/>
          <w:numId w:val="14"/>
        </w:numPr>
        <w:tabs>
          <w:tab w:val="left" w:pos="2409"/>
          <w:tab w:val="left" w:pos="5386"/>
          <w:tab w:val="left" w:pos="7158"/>
        </w:tabs>
        <w:jc w:val="both"/>
        <w:rPr>
          <w:rFonts w:ascii="Arial" w:hAnsi="Arial"/>
          <w:sz w:val="22"/>
        </w:rPr>
      </w:pPr>
      <w:r w:rsidRPr="005A41EF">
        <w:rPr>
          <w:rFonts w:ascii="Arial" w:hAnsi="Arial"/>
          <w:sz w:val="22"/>
        </w:rPr>
        <w:t>Materiały i urządzenia</w:t>
      </w:r>
      <w:r>
        <w:rPr>
          <w:rFonts w:ascii="Arial" w:hAnsi="Arial"/>
          <w:sz w:val="22"/>
        </w:rPr>
        <w:t>, o których mowa w ust. 1, powinny:</w:t>
      </w:r>
    </w:p>
    <w:p w14:paraId="5283B716" w14:textId="52939486" w:rsidR="007C1AE5" w:rsidRDefault="007C1AE5" w:rsidP="005959BF">
      <w:pPr>
        <w:numPr>
          <w:ilvl w:val="3"/>
          <w:numId w:val="15"/>
        </w:numPr>
        <w:tabs>
          <w:tab w:val="clear" w:pos="1545"/>
          <w:tab w:val="num" w:pos="720"/>
          <w:tab w:val="left" w:pos="2409"/>
          <w:tab w:val="left" w:pos="5386"/>
          <w:tab w:val="left" w:pos="7158"/>
        </w:tabs>
        <w:ind w:left="720" w:hanging="360"/>
        <w:jc w:val="both"/>
        <w:rPr>
          <w:rFonts w:ascii="Arial" w:hAnsi="Arial"/>
          <w:sz w:val="22"/>
          <w:szCs w:val="22"/>
        </w:rPr>
      </w:pPr>
      <w:r>
        <w:rPr>
          <w:rFonts w:ascii="Arial" w:hAnsi="Arial"/>
          <w:sz w:val="22"/>
          <w:szCs w:val="22"/>
        </w:rPr>
        <w:t xml:space="preserve">odpowiadać wymogom wyrobów wprowadzonych do obrotu, określonym w art. 10 - ustawy Prawo Budowlane </w:t>
      </w:r>
      <w:bookmarkStart w:id="1" w:name="_Hlk43204629"/>
      <w:r>
        <w:rPr>
          <w:rFonts w:ascii="Arial" w:hAnsi="Arial"/>
          <w:sz w:val="22"/>
          <w:szCs w:val="22"/>
        </w:rPr>
        <w:t>(Dz.U. z 20</w:t>
      </w:r>
      <w:r w:rsidR="00DB236A">
        <w:rPr>
          <w:rFonts w:ascii="Arial" w:hAnsi="Arial"/>
          <w:sz w:val="22"/>
          <w:szCs w:val="22"/>
        </w:rPr>
        <w:t>20</w:t>
      </w:r>
      <w:r>
        <w:rPr>
          <w:rFonts w:ascii="Arial" w:hAnsi="Arial"/>
          <w:sz w:val="22"/>
          <w:szCs w:val="22"/>
        </w:rPr>
        <w:t xml:space="preserve"> poz 1</w:t>
      </w:r>
      <w:r w:rsidR="00DB236A">
        <w:rPr>
          <w:rFonts w:ascii="Arial" w:hAnsi="Arial"/>
          <w:sz w:val="22"/>
          <w:szCs w:val="22"/>
        </w:rPr>
        <w:t>333</w:t>
      </w:r>
      <w:r>
        <w:rPr>
          <w:rFonts w:ascii="Arial" w:hAnsi="Arial"/>
          <w:sz w:val="22"/>
          <w:szCs w:val="22"/>
        </w:rPr>
        <w:t xml:space="preserve"> t.j. z późn. zmian.)</w:t>
      </w:r>
      <w:bookmarkEnd w:id="1"/>
      <w:r>
        <w:rPr>
          <w:rFonts w:ascii="Arial" w:hAnsi="Arial"/>
          <w:sz w:val="22"/>
          <w:szCs w:val="22"/>
        </w:rPr>
        <w:t>.</w:t>
      </w:r>
    </w:p>
    <w:p w14:paraId="221398BE" w14:textId="77777777" w:rsidR="007C1AE5" w:rsidRDefault="007C1AE5" w:rsidP="005959BF">
      <w:pPr>
        <w:numPr>
          <w:ilvl w:val="3"/>
          <w:numId w:val="15"/>
        </w:numPr>
        <w:tabs>
          <w:tab w:val="clear" w:pos="1545"/>
          <w:tab w:val="num" w:pos="720"/>
          <w:tab w:val="left" w:pos="2409"/>
          <w:tab w:val="left" w:pos="5386"/>
          <w:tab w:val="left" w:pos="7158"/>
        </w:tabs>
        <w:ind w:left="720" w:hanging="360"/>
        <w:jc w:val="both"/>
        <w:rPr>
          <w:rFonts w:ascii="Arial" w:hAnsi="Arial"/>
          <w:sz w:val="22"/>
          <w:szCs w:val="22"/>
        </w:rPr>
      </w:pPr>
      <w:r>
        <w:rPr>
          <w:rFonts w:ascii="Arial" w:hAnsi="Arial"/>
          <w:sz w:val="22"/>
          <w:szCs w:val="22"/>
        </w:rPr>
        <w:t>nadawać się do stosowania przy wykonywaniu robót budowlanych - zgodnie z obowiązującymi przepisami,</w:t>
      </w:r>
    </w:p>
    <w:p w14:paraId="64D76B04" w14:textId="090A6CE3" w:rsidR="007C1AE5" w:rsidRDefault="005A41EF" w:rsidP="005959BF">
      <w:pPr>
        <w:numPr>
          <w:ilvl w:val="3"/>
          <w:numId w:val="15"/>
        </w:numPr>
        <w:tabs>
          <w:tab w:val="clear" w:pos="1545"/>
          <w:tab w:val="num" w:pos="720"/>
          <w:tab w:val="left" w:pos="2409"/>
          <w:tab w:val="left" w:pos="5386"/>
          <w:tab w:val="left" w:pos="7158"/>
        </w:tabs>
        <w:ind w:left="720" w:hanging="360"/>
        <w:jc w:val="both"/>
        <w:rPr>
          <w:rFonts w:ascii="Arial" w:hAnsi="Arial"/>
          <w:sz w:val="22"/>
          <w:szCs w:val="22"/>
        </w:rPr>
      </w:pPr>
      <w:r w:rsidRPr="00FC4671">
        <w:rPr>
          <w:rFonts w:ascii="Arial" w:hAnsi="Arial"/>
          <w:sz w:val="22"/>
          <w:szCs w:val="22"/>
        </w:rPr>
        <w:t>spełniać wymagania specyfikacji technicznej wykonania i odbioru robót, co do jakości zastosowanych materiałów</w:t>
      </w:r>
      <w:r>
        <w:rPr>
          <w:rFonts w:ascii="Arial" w:hAnsi="Arial" w:cs="Arial"/>
          <w:sz w:val="22"/>
          <w:szCs w:val="22"/>
        </w:rPr>
        <w:t>.</w:t>
      </w:r>
    </w:p>
    <w:p w14:paraId="373168EC" w14:textId="77777777" w:rsidR="007C1AE5" w:rsidRDefault="007C1AE5" w:rsidP="005959BF">
      <w:pPr>
        <w:numPr>
          <w:ilvl w:val="0"/>
          <w:numId w:val="14"/>
        </w:numPr>
        <w:tabs>
          <w:tab w:val="left" w:pos="2409"/>
          <w:tab w:val="left" w:pos="5386"/>
          <w:tab w:val="left" w:pos="7158"/>
        </w:tabs>
        <w:jc w:val="both"/>
        <w:rPr>
          <w:rFonts w:ascii="Arial" w:hAnsi="Arial"/>
          <w:sz w:val="22"/>
        </w:rPr>
      </w:pPr>
      <w:r>
        <w:rPr>
          <w:rFonts w:ascii="Arial" w:hAnsi="Arial"/>
          <w:sz w:val="22"/>
        </w:rPr>
        <w:t>Na każde żądanie Zamawiającego (inspektora nadzoru</w:t>
      </w:r>
      <w:r>
        <w:rPr>
          <w:rFonts w:ascii="Arial" w:hAnsi="Arial"/>
          <w:i/>
          <w:sz w:val="22"/>
        </w:rPr>
        <w:t>)</w:t>
      </w:r>
      <w:r>
        <w:rPr>
          <w:rFonts w:ascii="Arial" w:hAnsi="Arial"/>
          <w:sz w:val="22"/>
        </w:rPr>
        <w:t xml:space="preserve"> Wykonawca obowiązany jest okazać w stosunku do wskazanych materiałów i </w:t>
      </w:r>
      <w:r w:rsidRPr="005A41EF">
        <w:rPr>
          <w:rFonts w:ascii="Arial" w:hAnsi="Arial"/>
          <w:sz w:val="22"/>
        </w:rPr>
        <w:t>urządzeń</w:t>
      </w:r>
      <w:r>
        <w:rPr>
          <w:rFonts w:ascii="Arial" w:hAnsi="Arial"/>
          <w:color w:val="FF0000"/>
          <w:sz w:val="22"/>
        </w:rPr>
        <w:t xml:space="preserve"> </w:t>
      </w:r>
      <w:r>
        <w:rPr>
          <w:rFonts w:ascii="Arial" w:hAnsi="Arial"/>
          <w:sz w:val="22"/>
        </w:rPr>
        <w:t>dowody dopuszczenia do stosowania w budownictwie wyrobów budowlanych oraz urządzeń technicznych.</w:t>
      </w:r>
    </w:p>
    <w:p w14:paraId="7D92F1DC" w14:textId="77777777" w:rsidR="007C1AE5" w:rsidRDefault="007C1AE5" w:rsidP="005959BF">
      <w:pPr>
        <w:numPr>
          <w:ilvl w:val="0"/>
          <w:numId w:val="14"/>
        </w:numPr>
        <w:tabs>
          <w:tab w:val="left" w:pos="2409"/>
          <w:tab w:val="left" w:pos="5386"/>
          <w:tab w:val="left" w:pos="7158"/>
        </w:tabs>
        <w:jc w:val="both"/>
        <w:rPr>
          <w:rFonts w:ascii="Arial" w:hAnsi="Arial"/>
          <w:sz w:val="22"/>
        </w:rPr>
      </w:pPr>
      <w:r>
        <w:rPr>
          <w:rFonts w:ascii="Arial" w:hAnsi="Arial"/>
          <w:sz w:val="22"/>
        </w:rPr>
        <w:t>Wykonawca zapewni potrzebne oprzyrządowanie, potencjał ludzki oraz materiały wymagane do zbadania na żądanie Zamawiającego jakości robót wykonanych z materiałów Wykonawcy na terenie budowy.</w:t>
      </w:r>
    </w:p>
    <w:p w14:paraId="095573BF" w14:textId="77777777" w:rsidR="007C1AE5" w:rsidRDefault="007C1AE5" w:rsidP="005959BF">
      <w:pPr>
        <w:numPr>
          <w:ilvl w:val="0"/>
          <w:numId w:val="14"/>
        </w:numPr>
        <w:tabs>
          <w:tab w:val="left" w:pos="2409"/>
          <w:tab w:val="left" w:pos="5386"/>
          <w:tab w:val="left" w:pos="7158"/>
        </w:tabs>
        <w:jc w:val="both"/>
        <w:rPr>
          <w:rFonts w:ascii="Arial" w:hAnsi="Arial"/>
          <w:sz w:val="22"/>
        </w:rPr>
      </w:pPr>
      <w:r>
        <w:rPr>
          <w:rFonts w:ascii="Arial" w:hAnsi="Arial"/>
          <w:sz w:val="22"/>
        </w:rPr>
        <w:t>Badania, o których mowa w ust. 4 będą realizowane przez Wykonawcę na własny koszt.</w:t>
      </w:r>
    </w:p>
    <w:p w14:paraId="2E460C60" w14:textId="77777777" w:rsidR="007C1AE5" w:rsidRDefault="007C1AE5" w:rsidP="005959BF">
      <w:pPr>
        <w:numPr>
          <w:ilvl w:val="0"/>
          <w:numId w:val="14"/>
        </w:numPr>
        <w:tabs>
          <w:tab w:val="left" w:pos="2409"/>
          <w:tab w:val="left" w:pos="5386"/>
          <w:tab w:val="left" w:pos="7158"/>
        </w:tabs>
        <w:jc w:val="both"/>
        <w:rPr>
          <w:rFonts w:ascii="Arial" w:hAnsi="Arial"/>
          <w:sz w:val="22"/>
        </w:rPr>
      </w:pPr>
      <w:r>
        <w:rPr>
          <w:rFonts w:ascii="Arial" w:hAnsi="Arial"/>
          <w:sz w:val="22"/>
        </w:rPr>
        <w:t>Jeżeli Zamawiający zażąda badań dodatkowych, które nie były przewidziane niniejszą UMOWĄ, to Wykonawca obowiązany jest przeprowadzić te badania.</w:t>
      </w:r>
    </w:p>
    <w:p w14:paraId="50559C3C" w14:textId="77777777" w:rsidR="007C1AE5" w:rsidRDefault="007C1AE5" w:rsidP="005959BF">
      <w:pPr>
        <w:numPr>
          <w:ilvl w:val="0"/>
          <w:numId w:val="14"/>
        </w:numPr>
        <w:tabs>
          <w:tab w:val="left" w:pos="2409"/>
          <w:tab w:val="left" w:pos="5386"/>
          <w:tab w:val="left" w:pos="7158"/>
        </w:tabs>
        <w:jc w:val="both"/>
        <w:rPr>
          <w:rFonts w:ascii="Arial" w:hAnsi="Arial"/>
          <w:sz w:val="22"/>
        </w:rPr>
      </w:pPr>
      <w:r>
        <w:rPr>
          <w:rFonts w:ascii="Arial" w:hAnsi="Arial"/>
          <w:sz w:val="22"/>
        </w:rPr>
        <w:t>Jeżeli w rezultacie przeprowadzenia badań, o których mowa w ust. 6, okaże się, że zastosowane materiały, bądź wykonanie robót jest niezgodne z UMOWĄ, to koszty badań dodatkowych obciążają Wykonawcę, zaś gdy wyniki badań wykażą, że materiały lub wykonanie robót są zgodne z UMOWĄ, to koszty tych badań obciążają Zamawiającego.</w:t>
      </w:r>
    </w:p>
    <w:p w14:paraId="7F579012" w14:textId="31CD38B2" w:rsidR="007C1AE5" w:rsidRDefault="007C1AE5" w:rsidP="005959BF">
      <w:pPr>
        <w:numPr>
          <w:ilvl w:val="0"/>
          <w:numId w:val="14"/>
        </w:numPr>
        <w:tabs>
          <w:tab w:val="left" w:pos="2409"/>
          <w:tab w:val="left" w:pos="5386"/>
          <w:tab w:val="left" w:pos="7158"/>
        </w:tabs>
        <w:jc w:val="both"/>
        <w:rPr>
          <w:rFonts w:ascii="Arial" w:hAnsi="Arial"/>
          <w:b/>
          <w:sz w:val="22"/>
        </w:rPr>
      </w:pPr>
      <w:r>
        <w:rPr>
          <w:rFonts w:ascii="Arial" w:hAnsi="Arial"/>
          <w:sz w:val="22"/>
        </w:rPr>
        <w:t xml:space="preserve">Na zmianę materiałów, </w:t>
      </w:r>
      <w:r w:rsidRPr="005A41EF">
        <w:rPr>
          <w:rFonts w:ascii="Arial" w:hAnsi="Arial"/>
          <w:sz w:val="22"/>
        </w:rPr>
        <w:t>urządzeń</w:t>
      </w:r>
      <w:r>
        <w:rPr>
          <w:rFonts w:ascii="Arial" w:hAnsi="Arial"/>
          <w:color w:val="FF0000"/>
          <w:sz w:val="22"/>
        </w:rPr>
        <w:t xml:space="preserve"> </w:t>
      </w:r>
      <w:r>
        <w:rPr>
          <w:rFonts w:ascii="Arial" w:hAnsi="Arial"/>
          <w:sz w:val="22"/>
        </w:rPr>
        <w:t>użytych do wykonania przedmiotu UMOWY w stosunku do</w:t>
      </w:r>
      <w:r w:rsidR="005A41EF">
        <w:rPr>
          <w:rFonts w:ascii="Arial" w:hAnsi="Arial"/>
          <w:sz w:val="22"/>
        </w:rPr>
        <w:t xml:space="preserve"> </w:t>
      </w:r>
      <w:r w:rsidRPr="005A41EF">
        <w:rPr>
          <w:rFonts w:ascii="Arial" w:hAnsi="Arial"/>
          <w:sz w:val="22"/>
        </w:rPr>
        <w:t xml:space="preserve">specyfikacji technicznej wykonania i odbioru robót budowlanych, </w:t>
      </w:r>
      <w:r>
        <w:rPr>
          <w:rFonts w:ascii="Arial" w:hAnsi="Arial"/>
          <w:sz w:val="22"/>
        </w:rPr>
        <w:t xml:space="preserve">o której mowa w § 1 ust. </w:t>
      </w:r>
      <w:r w:rsidR="005A41EF">
        <w:rPr>
          <w:rFonts w:ascii="Arial" w:hAnsi="Arial"/>
          <w:sz w:val="22"/>
        </w:rPr>
        <w:t>1</w:t>
      </w:r>
      <w:r>
        <w:rPr>
          <w:rFonts w:ascii="Arial" w:hAnsi="Arial"/>
          <w:color w:val="FF0000"/>
          <w:sz w:val="22"/>
        </w:rPr>
        <w:t xml:space="preserve"> </w:t>
      </w:r>
      <w:r>
        <w:rPr>
          <w:rFonts w:ascii="Arial" w:hAnsi="Arial"/>
          <w:sz w:val="22"/>
        </w:rPr>
        <w:t xml:space="preserve">jest wymagana zgoda </w:t>
      </w:r>
      <w:r w:rsidR="005A41EF" w:rsidRPr="0034447D">
        <w:rPr>
          <w:rFonts w:ascii="Arial" w:hAnsi="Arial"/>
          <w:sz w:val="22"/>
        </w:rPr>
        <w:t>Zamawiającego</w:t>
      </w:r>
      <w:r>
        <w:rPr>
          <w:rFonts w:ascii="Arial" w:hAnsi="Arial"/>
          <w:sz w:val="22"/>
        </w:rPr>
        <w:t xml:space="preserve">. Postanowienie </w:t>
      </w:r>
      <w:r w:rsidRPr="005A41EF">
        <w:rPr>
          <w:rFonts w:ascii="Arial" w:hAnsi="Arial"/>
          <w:sz w:val="22"/>
        </w:rPr>
        <w:t xml:space="preserve">§ 14 ust. 1 </w:t>
      </w:r>
      <w:r>
        <w:rPr>
          <w:rFonts w:ascii="Arial" w:hAnsi="Arial"/>
          <w:sz w:val="22"/>
        </w:rPr>
        <w:t>stosuje się odpowiednio.</w:t>
      </w:r>
    </w:p>
    <w:p w14:paraId="5D3F006B" w14:textId="77777777" w:rsidR="007C1AE5" w:rsidRDefault="007C1AE5" w:rsidP="007C1AE5">
      <w:pPr>
        <w:tabs>
          <w:tab w:val="left" w:pos="2409"/>
          <w:tab w:val="left" w:pos="5386"/>
          <w:tab w:val="left" w:pos="7158"/>
        </w:tabs>
        <w:jc w:val="both"/>
        <w:rPr>
          <w:rFonts w:ascii="Arial" w:hAnsi="Arial"/>
          <w:sz w:val="16"/>
          <w:szCs w:val="16"/>
        </w:rPr>
      </w:pPr>
    </w:p>
    <w:p w14:paraId="54FFE8B4" w14:textId="77777777"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 10</w:t>
      </w:r>
    </w:p>
    <w:p w14:paraId="788F2771" w14:textId="77777777"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Odbiór robót</w:t>
      </w:r>
    </w:p>
    <w:p w14:paraId="26E90307" w14:textId="77777777" w:rsidR="007C1AE5" w:rsidRDefault="007C1AE5" w:rsidP="005959BF">
      <w:pPr>
        <w:numPr>
          <w:ilvl w:val="0"/>
          <w:numId w:val="16"/>
        </w:numPr>
        <w:tabs>
          <w:tab w:val="left" w:pos="2409"/>
          <w:tab w:val="left" w:pos="5386"/>
          <w:tab w:val="left" w:pos="7158"/>
        </w:tabs>
        <w:jc w:val="both"/>
        <w:rPr>
          <w:rFonts w:ascii="Arial" w:hAnsi="Arial"/>
          <w:sz w:val="22"/>
        </w:rPr>
      </w:pPr>
      <w:r>
        <w:rPr>
          <w:rFonts w:ascii="Arial" w:hAnsi="Arial"/>
          <w:sz w:val="22"/>
        </w:rPr>
        <w:t>Strony postanawiają, że przedmiotem odbioru końcowego będzie przedmiot UMOWY.</w:t>
      </w:r>
    </w:p>
    <w:p w14:paraId="5425E973" w14:textId="2C1A2407" w:rsidR="007C1AE5" w:rsidRDefault="00B8650F" w:rsidP="005959BF">
      <w:pPr>
        <w:numPr>
          <w:ilvl w:val="0"/>
          <w:numId w:val="16"/>
        </w:numPr>
        <w:tabs>
          <w:tab w:val="left" w:pos="2409"/>
          <w:tab w:val="left" w:pos="5386"/>
          <w:tab w:val="left" w:pos="7158"/>
        </w:tabs>
        <w:jc w:val="both"/>
        <w:rPr>
          <w:rFonts w:ascii="Arial" w:hAnsi="Arial"/>
          <w:sz w:val="22"/>
        </w:rPr>
      </w:pPr>
      <w:r>
        <w:rPr>
          <w:rFonts w:ascii="Arial" w:hAnsi="Arial"/>
          <w:sz w:val="22"/>
        </w:rPr>
        <w:t>Wykonawca (</w:t>
      </w:r>
      <w:r w:rsidRPr="0094312C">
        <w:rPr>
          <w:rFonts w:ascii="Arial" w:hAnsi="Arial"/>
          <w:sz w:val="22"/>
        </w:rPr>
        <w:t>Kierownik</w:t>
      </w:r>
      <w:r>
        <w:rPr>
          <w:rFonts w:ascii="Arial" w:hAnsi="Arial"/>
          <w:color w:val="FF0000"/>
          <w:sz w:val="22"/>
        </w:rPr>
        <w:t xml:space="preserve"> </w:t>
      </w:r>
      <w:r w:rsidRPr="0034447D">
        <w:rPr>
          <w:rFonts w:ascii="Arial" w:hAnsi="Arial"/>
          <w:sz w:val="22"/>
        </w:rPr>
        <w:t>ruchu zakładu</w:t>
      </w:r>
      <w:r>
        <w:rPr>
          <w:rFonts w:ascii="Arial" w:hAnsi="Arial"/>
          <w:sz w:val="22"/>
        </w:rPr>
        <w:t xml:space="preserve">) będzie zgłaszał Zamawiającemu gotowość do odbioru wpisem w </w:t>
      </w:r>
      <w:r>
        <w:rPr>
          <w:rFonts w:ascii="Arial" w:hAnsi="Arial"/>
          <w:sz w:val="22"/>
          <w:szCs w:val="22"/>
        </w:rPr>
        <w:t>k</w:t>
      </w:r>
      <w:r w:rsidRPr="00181AEC">
        <w:rPr>
          <w:rFonts w:ascii="Arial" w:hAnsi="Arial"/>
          <w:sz w:val="22"/>
          <w:szCs w:val="22"/>
        </w:rPr>
        <w:t>siąż</w:t>
      </w:r>
      <w:r>
        <w:rPr>
          <w:rFonts w:ascii="Arial" w:hAnsi="Arial"/>
          <w:sz w:val="22"/>
          <w:szCs w:val="22"/>
        </w:rPr>
        <w:t>ce</w:t>
      </w:r>
      <w:r w:rsidRPr="00181AEC">
        <w:rPr>
          <w:rFonts w:ascii="Arial" w:hAnsi="Arial"/>
          <w:sz w:val="22"/>
          <w:szCs w:val="22"/>
        </w:rPr>
        <w:t xml:space="preserve"> kontroli</w:t>
      </w:r>
      <w:r>
        <w:rPr>
          <w:rFonts w:ascii="Arial" w:hAnsi="Arial"/>
          <w:sz w:val="22"/>
        </w:rPr>
        <w:t xml:space="preserve">. Potwierdzenie tego wpisu lub brak ustosunkowania się przez inspektora nadzoru w terminie 7 dni od daty dokonania wpisu oznaczać będzie osiągnięcie gotowości do odbioru w dacie wpisu do </w:t>
      </w:r>
      <w:r>
        <w:rPr>
          <w:rFonts w:ascii="Arial" w:hAnsi="Arial"/>
          <w:sz w:val="22"/>
          <w:szCs w:val="22"/>
        </w:rPr>
        <w:t>k</w:t>
      </w:r>
      <w:r w:rsidRPr="00181AEC">
        <w:rPr>
          <w:rFonts w:ascii="Arial" w:hAnsi="Arial"/>
          <w:sz w:val="22"/>
          <w:szCs w:val="22"/>
        </w:rPr>
        <w:t>siąż</w:t>
      </w:r>
      <w:r>
        <w:rPr>
          <w:rFonts w:ascii="Arial" w:hAnsi="Arial"/>
          <w:sz w:val="22"/>
          <w:szCs w:val="22"/>
        </w:rPr>
        <w:t>ki</w:t>
      </w:r>
      <w:r w:rsidRPr="00181AEC">
        <w:rPr>
          <w:rFonts w:ascii="Arial" w:hAnsi="Arial"/>
          <w:sz w:val="22"/>
          <w:szCs w:val="22"/>
        </w:rPr>
        <w:t xml:space="preserve"> kontroli</w:t>
      </w:r>
      <w:r>
        <w:rPr>
          <w:rFonts w:ascii="Arial" w:hAnsi="Arial"/>
          <w:sz w:val="22"/>
        </w:rPr>
        <w:t>.</w:t>
      </w:r>
    </w:p>
    <w:p w14:paraId="4D79CCAC" w14:textId="77777777" w:rsidR="007C1AE5" w:rsidRDefault="007C1AE5" w:rsidP="005959BF">
      <w:pPr>
        <w:numPr>
          <w:ilvl w:val="0"/>
          <w:numId w:val="16"/>
        </w:numPr>
        <w:tabs>
          <w:tab w:val="left" w:pos="2409"/>
          <w:tab w:val="left" w:pos="5386"/>
          <w:tab w:val="left" w:pos="7158"/>
        </w:tabs>
        <w:jc w:val="both"/>
        <w:rPr>
          <w:rFonts w:ascii="Arial" w:hAnsi="Arial"/>
          <w:sz w:val="22"/>
        </w:rPr>
      </w:pPr>
      <w:r>
        <w:rPr>
          <w:rFonts w:ascii="Arial" w:hAnsi="Arial"/>
          <w:sz w:val="22"/>
        </w:rPr>
        <w:t>W dniu zgłoszenia gotowości do odbioru Wykonawca dostarczy Zamawiającemu (inspektorowi nadzoru) wszelkie dokumenty pozwalające na ocenę prawidłowego wykonania przedmiotu odbioru, a w szczególności:</w:t>
      </w:r>
    </w:p>
    <w:p w14:paraId="1F95CC8A" w14:textId="77777777" w:rsidR="00B8650F" w:rsidRPr="00181AEC" w:rsidRDefault="00B8650F" w:rsidP="005959BF">
      <w:pPr>
        <w:numPr>
          <w:ilvl w:val="0"/>
          <w:numId w:val="17"/>
        </w:numPr>
        <w:tabs>
          <w:tab w:val="clear" w:pos="1155"/>
          <w:tab w:val="num" w:pos="720"/>
          <w:tab w:val="left" w:pos="2409"/>
          <w:tab w:val="left" w:pos="5386"/>
          <w:tab w:val="left" w:pos="7158"/>
        </w:tabs>
        <w:ind w:left="720" w:hanging="360"/>
        <w:jc w:val="both"/>
        <w:rPr>
          <w:rFonts w:ascii="Arial" w:hAnsi="Arial"/>
          <w:sz w:val="22"/>
          <w:szCs w:val="22"/>
        </w:rPr>
      </w:pPr>
      <w:r w:rsidRPr="00181AEC">
        <w:rPr>
          <w:rFonts w:ascii="Arial" w:hAnsi="Arial"/>
          <w:sz w:val="22"/>
          <w:szCs w:val="22"/>
        </w:rPr>
        <w:t>Książka kontroli,</w:t>
      </w:r>
    </w:p>
    <w:p w14:paraId="50D48134" w14:textId="77777777" w:rsidR="00B8650F" w:rsidRDefault="00B8650F" w:rsidP="005959BF">
      <w:pPr>
        <w:numPr>
          <w:ilvl w:val="0"/>
          <w:numId w:val="17"/>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Dowody dopuszczenia zastosowanych materiałów i urządzeń do stosowania przy wykonywaniu robót – zgodnie z obowiązującymi przepisami,</w:t>
      </w:r>
    </w:p>
    <w:p w14:paraId="036D9524" w14:textId="77777777" w:rsidR="00B8650F" w:rsidRPr="003E211D" w:rsidRDefault="00B8650F" w:rsidP="005959BF">
      <w:pPr>
        <w:numPr>
          <w:ilvl w:val="0"/>
          <w:numId w:val="17"/>
        </w:numPr>
        <w:tabs>
          <w:tab w:val="clear" w:pos="1155"/>
          <w:tab w:val="num" w:pos="720"/>
          <w:tab w:val="left" w:pos="2409"/>
          <w:tab w:val="left" w:pos="5386"/>
          <w:tab w:val="left" w:pos="7158"/>
        </w:tabs>
        <w:ind w:left="720" w:hanging="360"/>
        <w:jc w:val="both"/>
        <w:rPr>
          <w:rFonts w:ascii="Arial" w:hAnsi="Arial"/>
          <w:sz w:val="22"/>
          <w:szCs w:val="22"/>
        </w:rPr>
      </w:pPr>
      <w:r w:rsidRPr="003E211D">
        <w:rPr>
          <w:rFonts w:ascii="Arial" w:hAnsi="Arial" w:cs="Arial"/>
          <w:color w:val="000000"/>
          <w:sz w:val="22"/>
          <w:szCs w:val="22"/>
        </w:rPr>
        <w:t>Atesty dopuszczające do kontaktu z wodą pitną, świadectwa jakości, gwarancje, deklaracje zgodności zastosowanych materiałów,</w:t>
      </w:r>
      <w:r w:rsidRPr="003E211D">
        <w:rPr>
          <w:rFonts w:ascii="Arial" w:hAnsi="Arial" w:cs="Arial"/>
          <w:sz w:val="22"/>
          <w:szCs w:val="22"/>
        </w:rPr>
        <w:t xml:space="preserve"> </w:t>
      </w:r>
    </w:p>
    <w:p w14:paraId="1DFF331D" w14:textId="77777777" w:rsidR="00B8650F" w:rsidRDefault="00B8650F" w:rsidP="005959BF">
      <w:pPr>
        <w:numPr>
          <w:ilvl w:val="0"/>
          <w:numId w:val="17"/>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 xml:space="preserve">Oświadczenie kierownika </w:t>
      </w:r>
      <w:r w:rsidRPr="0034447D">
        <w:rPr>
          <w:rFonts w:ascii="Arial" w:hAnsi="Arial"/>
          <w:sz w:val="22"/>
        </w:rPr>
        <w:t>ruchu zakładu</w:t>
      </w:r>
      <w:r>
        <w:rPr>
          <w:rFonts w:ascii="Arial" w:hAnsi="Arial"/>
          <w:sz w:val="22"/>
          <w:szCs w:val="22"/>
        </w:rPr>
        <w:t>:</w:t>
      </w:r>
    </w:p>
    <w:p w14:paraId="62589961" w14:textId="77777777" w:rsidR="00B8650F" w:rsidRDefault="00B8650F" w:rsidP="005959BF">
      <w:pPr>
        <w:numPr>
          <w:ilvl w:val="1"/>
          <w:numId w:val="16"/>
        </w:numPr>
        <w:tabs>
          <w:tab w:val="left" w:pos="2409"/>
          <w:tab w:val="left" w:pos="5386"/>
          <w:tab w:val="left" w:pos="7158"/>
        </w:tabs>
        <w:jc w:val="both"/>
        <w:rPr>
          <w:rFonts w:ascii="Arial" w:hAnsi="Arial" w:cs="Arial"/>
          <w:sz w:val="22"/>
          <w:szCs w:val="22"/>
        </w:rPr>
      </w:pPr>
      <w:r w:rsidRPr="004A6920">
        <w:rPr>
          <w:rFonts w:ascii="Arial" w:hAnsi="Arial"/>
          <w:sz w:val="22"/>
          <w:szCs w:val="22"/>
        </w:rPr>
        <w:t xml:space="preserve">o zgodności wykonania </w:t>
      </w:r>
      <w:r w:rsidRPr="004A6920">
        <w:rPr>
          <w:rFonts w:ascii="Arial" w:hAnsi="Arial" w:cs="Arial"/>
          <w:sz w:val="22"/>
          <w:szCs w:val="22"/>
        </w:rPr>
        <w:t xml:space="preserve">robót z </w:t>
      </w:r>
      <w:r>
        <w:rPr>
          <w:rFonts w:ascii="Arial" w:hAnsi="Arial" w:cs="Arial"/>
          <w:sz w:val="22"/>
          <w:szCs w:val="22"/>
        </w:rPr>
        <w:t>wymaganiami Zamawiającego i obowiązującymi</w:t>
      </w:r>
      <w:r w:rsidRPr="004A6920">
        <w:rPr>
          <w:rFonts w:ascii="Arial" w:hAnsi="Arial" w:cs="Arial"/>
          <w:sz w:val="22"/>
          <w:szCs w:val="22"/>
        </w:rPr>
        <w:t xml:space="preserve"> przepisami</w:t>
      </w:r>
      <w:r>
        <w:rPr>
          <w:rFonts w:ascii="Arial" w:hAnsi="Arial" w:cs="Arial"/>
          <w:sz w:val="22"/>
          <w:szCs w:val="22"/>
        </w:rPr>
        <w:t>,</w:t>
      </w:r>
    </w:p>
    <w:p w14:paraId="7C0100C4" w14:textId="77777777" w:rsidR="00B8650F" w:rsidRDefault="00B8650F" w:rsidP="005959BF">
      <w:pPr>
        <w:numPr>
          <w:ilvl w:val="1"/>
          <w:numId w:val="16"/>
        </w:numPr>
        <w:tabs>
          <w:tab w:val="left" w:pos="2409"/>
          <w:tab w:val="left" w:pos="5386"/>
          <w:tab w:val="left" w:pos="7158"/>
        </w:tabs>
        <w:jc w:val="both"/>
        <w:rPr>
          <w:rFonts w:ascii="Arial" w:hAnsi="Arial" w:cs="Arial"/>
          <w:sz w:val="22"/>
          <w:szCs w:val="22"/>
        </w:rPr>
      </w:pPr>
      <w:r>
        <w:rPr>
          <w:rFonts w:ascii="Arial" w:hAnsi="Arial" w:cs="Arial"/>
          <w:sz w:val="22"/>
          <w:szCs w:val="22"/>
        </w:rPr>
        <w:t>o doprowadzeniu do należytego stanu i porządku terenu budowy,</w:t>
      </w:r>
    </w:p>
    <w:p w14:paraId="4D8759EF" w14:textId="77777777" w:rsidR="00B8650F" w:rsidRPr="00D24B75" w:rsidRDefault="00B8650F" w:rsidP="005959BF">
      <w:pPr>
        <w:numPr>
          <w:ilvl w:val="0"/>
          <w:numId w:val="41"/>
        </w:numPr>
        <w:tabs>
          <w:tab w:val="num" w:pos="851"/>
          <w:tab w:val="left" w:pos="2409"/>
          <w:tab w:val="left" w:pos="5386"/>
          <w:tab w:val="left" w:pos="7158"/>
        </w:tabs>
        <w:ind w:left="851" w:hanging="425"/>
        <w:jc w:val="both"/>
        <w:rPr>
          <w:rFonts w:ascii="Arial" w:hAnsi="Arial"/>
          <w:sz w:val="22"/>
          <w:szCs w:val="22"/>
        </w:rPr>
      </w:pPr>
      <w:r w:rsidRPr="00D24B75">
        <w:rPr>
          <w:rFonts w:ascii="Arial" w:hAnsi="Arial"/>
          <w:sz w:val="22"/>
          <w:szCs w:val="22"/>
        </w:rPr>
        <w:t>Książkę eksploatacji studni,</w:t>
      </w:r>
    </w:p>
    <w:p w14:paraId="5C92140B" w14:textId="77777777" w:rsidR="00B8650F" w:rsidRPr="00D24B75" w:rsidRDefault="00B8650F" w:rsidP="005959BF">
      <w:pPr>
        <w:numPr>
          <w:ilvl w:val="0"/>
          <w:numId w:val="41"/>
        </w:numPr>
        <w:tabs>
          <w:tab w:val="num" w:pos="851"/>
          <w:tab w:val="left" w:pos="2409"/>
          <w:tab w:val="left" w:pos="5386"/>
          <w:tab w:val="left" w:pos="7158"/>
        </w:tabs>
        <w:ind w:left="851" w:hanging="425"/>
        <w:jc w:val="both"/>
        <w:rPr>
          <w:rFonts w:ascii="Arial" w:hAnsi="Arial"/>
          <w:sz w:val="22"/>
          <w:szCs w:val="22"/>
        </w:rPr>
      </w:pPr>
      <w:r w:rsidRPr="00D24B75">
        <w:rPr>
          <w:rFonts w:ascii="Arial" w:hAnsi="Arial"/>
          <w:sz w:val="22"/>
          <w:szCs w:val="22"/>
        </w:rPr>
        <w:t>Dziennik raportów wiertniczych,</w:t>
      </w:r>
    </w:p>
    <w:p w14:paraId="6B17CB40" w14:textId="77777777" w:rsidR="00B8650F" w:rsidRPr="00D24B75" w:rsidRDefault="00B8650F" w:rsidP="005959BF">
      <w:pPr>
        <w:numPr>
          <w:ilvl w:val="0"/>
          <w:numId w:val="41"/>
        </w:numPr>
        <w:tabs>
          <w:tab w:val="num" w:pos="851"/>
          <w:tab w:val="left" w:pos="2409"/>
          <w:tab w:val="left" w:pos="5386"/>
          <w:tab w:val="left" w:pos="7158"/>
        </w:tabs>
        <w:ind w:left="851" w:hanging="425"/>
        <w:jc w:val="both"/>
        <w:rPr>
          <w:rFonts w:ascii="Arial" w:hAnsi="Arial" w:cs="Arial"/>
          <w:sz w:val="22"/>
          <w:szCs w:val="22"/>
        </w:rPr>
      </w:pPr>
      <w:r w:rsidRPr="00D24B75">
        <w:rPr>
          <w:rFonts w:ascii="Arial" w:hAnsi="Arial" w:cs="Arial"/>
          <w:sz w:val="22"/>
          <w:szCs w:val="22"/>
        </w:rPr>
        <w:t>Sprawozdanie z przeprowadzonego remontu zawierające:</w:t>
      </w:r>
    </w:p>
    <w:p w14:paraId="5DFA1197" w14:textId="47BB050F" w:rsidR="00CE7640" w:rsidRPr="00CE7640" w:rsidRDefault="00B8650F" w:rsidP="00CE7640">
      <w:pPr>
        <w:numPr>
          <w:ilvl w:val="1"/>
          <w:numId w:val="42"/>
        </w:numPr>
        <w:tabs>
          <w:tab w:val="clear" w:pos="1140"/>
          <w:tab w:val="num" w:pos="1276"/>
          <w:tab w:val="num" w:pos="1440"/>
          <w:tab w:val="left" w:pos="2409"/>
          <w:tab w:val="left" w:pos="5386"/>
          <w:tab w:val="left" w:pos="7158"/>
        </w:tabs>
        <w:ind w:hanging="289"/>
        <w:jc w:val="both"/>
        <w:rPr>
          <w:rFonts w:ascii="Arial" w:hAnsi="Arial" w:cs="Arial"/>
          <w:sz w:val="22"/>
          <w:szCs w:val="22"/>
        </w:rPr>
      </w:pPr>
      <w:r w:rsidRPr="00D24B75">
        <w:rPr>
          <w:rFonts w:ascii="Arial" w:hAnsi="Arial" w:cs="Arial"/>
          <w:sz w:val="22"/>
          <w:szCs w:val="22"/>
        </w:rPr>
        <w:t>kartę otworu</w:t>
      </w:r>
      <w:r w:rsidR="00CE7640">
        <w:rPr>
          <w:rFonts w:ascii="Arial" w:hAnsi="Arial" w:cs="Arial"/>
          <w:sz w:val="22"/>
          <w:szCs w:val="22"/>
        </w:rPr>
        <w:t xml:space="preserve"> </w:t>
      </w:r>
      <w:r w:rsidR="00CE7640" w:rsidRPr="00CE7640">
        <w:rPr>
          <w:rFonts w:ascii="Arial" w:hAnsi="Arial" w:cs="Arial"/>
          <w:color w:val="000000"/>
          <w:sz w:val="22"/>
          <w:szCs w:val="22"/>
        </w:rPr>
        <w:t>zawierającą wydajność eksploatacyjną studni Q ekspl., wydajność dopuszczalną filtra studziennego Q dop.,</w:t>
      </w:r>
    </w:p>
    <w:p w14:paraId="66F74125" w14:textId="77777777" w:rsidR="00B8650F" w:rsidRPr="00D24B75" w:rsidRDefault="00B8650F" w:rsidP="005959BF">
      <w:pPr>
        <w:numPr>
          <w:ilvl w:val="1"/>
          <w:numId w:val="42"/>
        </w:numPr>
        <w:tabs>
          <w:tab w:val="clear" w:pos="1140"/>
          <w:tab w:val="num" w:pos="1276"/>
          <w:tab w:val="num" w:pos="1440"/>
          <w:tab w:val="left" w:pos="2409"/>
          <w:tab w:val="left" w:pos="5386"/>
          <w:tab w:val="left" w:pos="7158"/>
        </w:tabs>
        <w:ind w:hanging="289"/>
        <w:jc w:val="both"/>
        <w:rPr>
          <w:rFonts w:ascii="Arial" w:hAnsi="Arial" w:cs="Arial"/>
          <w:sz w:val="22"/>
          <w:szCs w:val="22"/>
        </w:rPr>
      </w:pPr>
      <w:r w:rsidRPr="00D24B75">
        <w:rPr>
          <w:rFonts w:ascii="Arial" w:hAnsi="Arial" w:cs="Arial"/>
          <w:sz w:val="22"/>
          <w:szCs w:val="22"/>
        </w:rPr>
        <w:t>wyniki pompowania,</w:t>
      </w:r>
    </w:p>
    <w:p w14:paraId="368B22BA" w14:textId="77777777" w:rsidR="00B8650F" w:rsidRPr="00D24B75" w:rsidRDefault="00B8650F" w:rsidP="005959BF">
      <w:pPr>
        <w:numPr>
          <w:ilvl w:val="1"/>
          <w:numId w:val="42"/>
        </w:numPr>
        <w:tabs>
          <w:tab w:val="clear" w:pos="1140"/>
          <w:tab w:val="num" w:pos="1276"/>
          <w:tab w:val="num" w:pos="1440"/>
          <w:tab w:val="left" w:pos="2409"/>
          <w:tab w:val="left" w:pos="5386"/>
          <w:tab w:val="left" w:pos="7158"/>
        </w:tabs>
        <w:ind w:hanging="289"/>
        <w:jc w:val="both"/>
        <w:rPr>
          <w:rFonts w:ascii="Arial" w:hAnsi="Arial" w:cs="Arial"/>
          <w:sz w:val="22"/>
          <w:szCs w:val="22"/>
        </w:rPr>
      </w:pPr>
      <w:r w:rsidRPr="00D24B75">
        <w:rPr>
          <w:rFonts w:ascii="Arial" w:hAnsi="Arial" w:cs="Arial"/>
          <w:sz w:val="22"/>
          <w:szCs w:val="22"/>
        </w:rPr>
        <w:t>analizy jakości wody</w:t>
      </w:r>
    </w:p>
    <w:p w14:paraId="12BFFDD5" w14:textId="77777777" w:rsidR="00B8650F" w:rsidRPr="00D24B75" w:rsidRDefault="00B8650F" w:rsidP="005959BF">
      <w:pPr>
        <w:numPr>
          <w:ilvl w:val="1"/>
          <w:numId w:val="42"/>
        </w:numPr>
        <w:tabs>
          <w:tab w:val="clear" w:pos="1140"/>
          <w:tab w:val="num" w:pos="1276"/>
          <w:tab w:val="num" w:pos="1440"/>
          <w:tab w:val="left" w:pos="2409"/>
          <w:tab w:val="left" w:pos="5386"/>
          <w:tab w:val="left" w:pos="7158"/>
        </w:tabs>
        <w:ind w:hanging="289"/>
        <w:jc w:val="both"/>
        <w:rPr>
          <w:rFonts w:ascii="Arial" w:hAnsi="Arial" w:cs="Arial"/>
          <w:sz w:val="22"/>
          <w:szCs w:val="22"/>
        </w:rPr>
      </w:pPr>
      <w:r w:rsidRPr="00D24B75">
        <w:rPr>
          <w:rFonts w:ascii="Arial" w:hAnsi="Arial" w:cs="Arial"/>
          <w:sz w:val="22"/>
          <w:szCs w:val="22"/>
        </w:rPr>
        <w:t>pomiary sprawności studni zgodnie z PN.</w:t>
      </w:r>
    </w:p>
    <w:p w14:paraId="2DC19C92" w14:textId="6A799A0F" w:rsidR="007C1AE5" w:rsidRDefault="00B8650F" w:rsidP="005959BF">
      <w:pPr>
        <w:numPr>
          <w:ilvl w:val="0"/>
          <w:numId w:val="17"/>
        </w:numPr>
        <w:tabs>
          <w:tab w:val="clear" w:pos="1155"/>
          <w:tab w:val="num" w:pos="720"/>
          <w:tab w:val="left" w:pos="2409"/>
          <w:tab w:val="left" w:pos="5386"/>
          <w:tab w:val="left" w:pos="7158"/>
        </w:tabs>
        <w:ind w:left="720" w:hanging="360"/>
        <w:jc w:val="both"/>
        <w:rPr>
          <w:rFonts w:ascii="Arial" w:hAnsi="Arial"/>
          <w:sz w:val="22"/>
          <w:szCs w:val="22"/>
        </w:rPr>
      </w:pPr>
      <w:r w:rsidRPr="00D24B75">
        <w:rPr>
          <w:rFonts w:ascii="Arial" w:hAnsi="Arial" w:cs="Arial"/>
          <w:bCs/>
          <w:sz w:val="22"/>
          <w:szCs w:val="22"/>
        </w:rPr>
        <w:t>Wyniki, przeprowadzonego kamerą TV (kolor) przeglądu technicznego wykonanego remontu do dna studni</w:t>
      </w:r>
      <w:r>
        <w:rPr>
          <w:rFonts w:ascii="Arial" w:hAnsi="Arial" w:cs="Arial"/>
          <w:bCs/>
          <w:sz w:val="22"/>
          <w:szCs w:val="22"/>
        </w:rPr>
        <w:t>.</w:t>
      </w:r>
    </w:p>
    <w:p w14:paraId="77A06800" w14:textId="77777777" w:rsidR="007C1AE5" w:rsidRDefault="007C1AE5" w:rsidP="005959BF">
      <w:pPr>
        <w:numPr>
          <w:ilvl w:val="0"/>
          <w:numId w:val="16"/>
        </w:numPr>
        <w:tabs>
          <w:tab w:val="left" w:pos="2409"/>
          <w:tab w:val="left" w:pos="5386"/>
          <w:tab w:val="left" w:pos="7158"/>
        </w:tabs>
        <w:jc w:val="both"/>
        <w:rPr>
          <w:rFonts w:ascii="Arial" w:hAnsi="Arial"/>
          <w:sz w:val="22"/>
        </w:rPr>
      </w:pPr>
      <w:r>
        <w:rPr>
          <w:rFonts w:ascii="Arial" w:hAnsi="Arial"/>
          <w:sz w:val="22"/>
        </w:rPr>
        <w:t xml:space="preserve">Zamawiający rozpocznie odbiór przedmiotu UMOWY w ciągu </w:t>
      </w:r>
      <w:r w:rsidRPr="00055299">
        <w:rPr>
          <w:rFonts w:ascii="Arial" w:hAnsi="Arial"/>
          <w:sz w:val="22"/>
        </w:rPr>
        <w:t xml:space="preserve">7 dni </w:t>
      </w:r>
      <w:r>
        <w:rPr>
          <w:rFonts w:ascii="Arial" w:hAnsi="Arial"/>
          <w:sz w:val="22"/>
        </w:rPr>
        <w:t>od daty zawiadomienia go o gotowości do odbioru, wyznaczając uprzednio termin i zawiadamiając o nim Wykonawcę.</w:t>
      </w:r>
    </w:p>
    <w:p w14:paraId="5FC2B578" w14:textId="77777777" w:rsidR="007C1AE5" w:rsidRDefault="007C1AE5" w:rsidP="005959BF">
      <w:pPr>
        <w:numPr>
          <w:ilvl w:val="0"/>
          <w:numId w:val="16"/>
        </w:numPr>
        <w:tabs>
          <w:tab w:val="left" w:pos="2409"/>
          <w:tab w:val="left" w:pos="5386"/>
          <w:tab w:val="left" w:pos="7158"/>
        </w:tabs>
        <w:jc w:val="both"/>
        <w:rPr>
          <w:rFonts w:ascii="Arial" w:hAnsi="Arial"/>
          <w:sz w:val="22"/>
        </w:rPr>
      </w:pPr>
      <w:r>
        <w:rPr>
          <w:rFonts w:ascii="Arial" w:hAnsi="Arial"/>
          <w:sz w:val="22"/>
        </w:rPr>
        <w:t>Jeżeli w toku czynności odbioru zostaną stwierdzone wady, to Zamawiającemu przysługują następujące uprawnienia:</w:t>
      </w:r>
    </w:p>
    <w:p w14:paraId="4BB8A4F8" w14:textId="77777777" w:rsidR="007C1AE5" w:rsidRDefault="007C1AE5" w:rsidP="007C1AE5">
      <w:pPr>
        <w:tabs>
          <w:tab w:val="left" w:pos="2409"/>
          <w:tab w:val="left" w:pos="5386"/>
          <w:tab w:val="left" w:pos="7158"/>
        </w:tabs>
        <w:ind w:left="720" w:hanging="360"/>
        <w:jc w:val="both"/>
        <w:rPr>
          <w:rFonts w:ascii="Arial" w:hAnsi="Arial"/>
          <w:sz w:val="22"/>
          <w:szCs w:val="22"/>
        </w:rPr>
      </w:pPr>
      <w:r>
        <w:rPr>
          <w:rFonts w:ascii="Arial" w:hAnsi="Arial"/>
          <w:sz w:val="22"/>
          <w:szCs w:val="22"/>
        </w:rPr>
        <w:t>1)</w:t>
      </w:r>
      <w:r>
        <w:rPr>
          <w:rFonts w:ascii="Arial" w:hAnsi="Arial"/>
          <w:sz w:val="22"/>
          <w:szCs w:val="22"/>
        </w:rPr>
        <w:tab/>
        <w:t>jeżeli wady nadają się do usunięcia, może wyznaczyć termin na ich usunięcie lub odmówić odbioru do czasu usunięcia wad,</w:t>
      </w:r>
    </w:p>
    <w:p w14:paraId="059D98E9" w14:textId="77777777" w:rsidR="007C1AE5" w:rsidRDefault="007C1AE5" w:rsidP="007C1AE5">
      <w:pPr>
        <w:tabs>
          <w:tab w:val="left" w:pos="709"/>
          <w:tab w:val="left" w:pos="5386"/>
          <w:tab w:val="left" w:pos="7158"/>
        </w:tabs>
        <w:ind w:left="340" w:firstLine="20"/>
        <w:jc w:val="both"/>
        <w:rPr>
          <w:rFonts w:ascii="Arial" w:hAnsi="Arial"/>
          <w:sz w:val="22"/>
          <w:szCs w:val="22"/>
        </w:rPr>
      </w:pPr>
      <w:r>
        <w:rPr>
          <w:rFonts w:ascii="Arial" w:hAnsi="Arial"/>
          <w:sz w:val="22"/>
          <w:szCs w:val="22"/>
        </w:rPr>
        <w:t>2)</w:t>
      </w:r>
      <w:r>
        <w:rPr>
          <w:rFonts w:ascii="Arial" w:hAnsi="Arial"/>
          <w:sz w:val="22"/>
          <w:szCs w:val="22"/>
        </w:rPr>
        <w:tab/>
        <w:t>jeżeli wady nie nadają się do usunięcia to:</w:t>
      </w:r>
    </w:p>
    <w:p w14:paraId="09FFDBD2" w14:textId="77777777" w:rsidR="007C1AE5" w:rsidRDefault="007C1AE5" w:rsidP="005959BF">
      <w:pPr>
        <w:numPr>
          <w:ilvl w:val="1"/>
          <w:numId w:val="16"/>
        </w:numPr>
        <w:tabs>
          <w:tab w:val="clear" w:pos="1140"/>
          <w:tab w:val="left" w:pos="1080"/>
          <w:tab w:val="left" w:pos="5386"/>
          <w:tab w:val="left" w:pos="7158"/>
        </w:tabs>
        <w:ind w:left="1080" w:hanging="360"/>
        <w:jc w:val="both"/>
        <w:rPr>
          <w:rFonts w:ascii="Arial" w:hAnsi="Arial"/>
          <w:sz w:val="22"/>
          <w:szCs w:val="22"/>
        </w:rPr>
      </w:pPr>
      <w:r>
        <w:rPr>
          <w:rFonts w:ascii="Arial" w:hAnsi="Arial"/>
          <w:sz w:val="22"/>
          <w:szCs w:val="22"/>
        </w:rPr>
        <w:t>jeżeli nie uniemożliwiają one użytkowania przedmiotu odbioru zgodnie z przeznaczeniem, Zamawiający może obniżyć odpowiednio wynagrodzenie,</w:t>
      </w:r>
    </w:p>
    <w:p w14:paraId="37A0AB1B" w14:textId="77777777" w:rsidR="007C1AE5" w:rsidRDefault="007C1AE5" w:rsidP="005959BF">
      <w:pPr>
        <w:numPr>
          <w:ilvl w:val="1"/>
          <w:numId w:val="16"/>
        </w:numPr>
        <w:tabs>
          <w:tab w:val="clear" w:pos="1140"/>
          <w:tab w:val="left" w:pos="1080"/>
          <w:tab w:val="left" w:pos="5386"/>
          <w:tab w:val="left" w:pos="7158"/>
        </w:tabs>
        <w:ind w:left="1080" w:hanging="360"/>
        <w:jc w:val="both"/>
        <w:rPr>
          <w:rFonts w:ascii="Arial" w:hAnsi="Arial"/>
          <w:sz w:val="22"/>
          <w:szCs w:val="22"/>
        </w:rPr>
      </w:pPr>
      <w:r>
        <w:rPr>
          <w:rFonts w:ascii="Arial" w:hAnsi="Arial"/>
          <w:sz w:val="22"/>
          <w:szCs w:val="22"/>
        </w:rPr>
        <w:t>jeżeli wady uniemożliwiają użytkowanie przedmiotu odbioru zgodnie z przeznaczeniem, Zamawiający może odstąpić od UMOWY lub żądać wykonania przedmiotu odbioru po raz drugi.</w:t>
      </w:r>
    </w:p>
    <w:p w14:paraId="29D0FDE8" w14:textId="77777777" w:rsidR="007C1AE5" w:rsidRDefault="007C1AE5" w:rsidP="005959BF">
      <w:pPr>
        <w:numPr>
          <w:ilvl w:val="0"/>
          <w:numId w:val="16"/>
        </w:numPr>
        <w:tabs>
          <w:tab w:val="left" w:pos="2409"/>
          <w:tab w:val="left" w:pos="5386"/>
          <w:tab w:val="left" w:pos="7158"/>
        </w:tabs>
        <w:jc w:val="both"/>
        <w:rPr>
          <w:rFonts w:ascii="Arial" w:hAnsi="Arial"/>
          <w:sz w:val="22"/>
          <w:szCs w:val="22"/>
        </w:rPr>
      </w:pPr>
      <w:r>
        <w:rPr>
          <w:rFonts w:ascii="Arial" w:hAnsi="Arial"/>
          <w:sz w:val="22"/>
          <w:szCs w:val="22"/>
        </w:rPr>
        <w:t>Strony postanawiają, że z czynności odbioru będzie spisany protokół odbioru końcowego zawierający wszelkie ustalenia dokonane w toku odbioru, a w szczególności:</w:t>
      </w:r>
    </w:p>
    <w:p w14:paraId="51A9719D" w14:textId="77777777" w:rsidR="007C1AE5" w:rsidRDefault="007C1AE5" w:rsidP="005959BF">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oznaczenie miejsca sporządzenia protokółu,</w:t>
      </w:r>
    </w:p>
    <w:p w14:paraId="6C78870C" w14:textId="77777777" w:rsidR="007C1AE5" w:rsidRDefault="007C1AE5" w:rsidP="005959BF">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datę rozpoczęcia i zakończenia czynności odbioru,</w:t>
      </w:r>
    </w:p>
    <w:p w14:paraId="66E1D097" w14:textId="77777777" w:rsidR="007C1AE5" w:rsidRDefault="007C1AE5" w:rsidP="005959BF">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oznaczenie osób uczestniczących w odbiorze i charakteru w jakim uczestniczą w tej czynności,</w:t>
      </w:r>
    </w:p>
    <w:p w14:paraId="000C2D2A" w14:textId="77777777" w:rsidR="007C1AE5" w:rsidRDefault="007C1AE5" w:rsidP="005959BF">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wymienienie dokumentów przygotowanych przez Wykonawcę i dokumentów przekazanych Zamawiającemu przy odbiorze,</w:t>
      </w:r>
    </w:p>
    <w:p w14:paraId="6E2D64D8" w14:textId="77777777" w:rsidR="007C1AE5" w:rsidRDefault="007C1AE5" w:rsidP="005959BF">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wynik dokonanego sprawdzenia ilości i jakości robót podlegających odbiorowi, a w szczególności zgodności ich wykonania z umową, zasadami wiedzy technicznej i przepisami techniczno-budowlanymi,</w:t>
      </w:r>
    </w:p>
    <w:p w14:paraId="5E82A256" w14:textId="77777777" w:rsidR="007C1AE5" w:rsidRDefault="007C1AE5" w:rsidP="005959BF">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wymienienie ujawnionych wad lub drobnych usterek niemających charakteru wad istotnych,</w:t>
      </w:r>
    </w:p>
    <w:p w14:paraId="549AAC0F" w14:textId="77777777" w:rsidR="007C1AE5" w:rsidRDefault="007C1AE5" w:rsidP="005959BF">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 xml:space="preserve">decyzje Zamawiającego co do przyjęcia lub odmowy przyjęcia oddawanego przez Wykonawcę przedmiotu UMOWY, co do terminu usunięcia ujawnionych wad, co do </w:t>
      </w:r>
      <w:r>
        <w:rPr>
          <w:rFonts w:ascii="Arial" w:hAnsi="Arial"/>
          <w:sz w:val="22"/>
          <w:szCs w:val="22"/>
        </w:rPr>
        <w:lastRenderedPageBreak/>
        <w:t>obniżenia wynagrodzenia Wykonawcy za wady, które Zamawiający uznał jako nienadające się do usunięcia lub co do powtórnego wykonania robót,</w:t>
      </w:r>
    </w:p>
    <w:p w14:paraId="4CC7AE17" w14:textId="77777777" w:rsidR="007C1AE5" w:rsidRDefault="007C1AE5" w:rsidP="005959BF">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oświadczenia i wyjaśnienia Wykonawcy i osób uczestniczących w odbiorze,</w:t>
      </w:r>
    </w:p>
    <w:p w14:paraId="236E7EC0" w14:textId="77777777" w:rsidR="007C1AE5" w:rsidRDefault="007C1AE5" w:rsidP="005959BF">
      <w:pPr>
        <w:numPr>
          <w:ilvl w:val="0"/>
          <w:numId w:val="18"/>
        </w:numPr>
        <w:tabs>
          <w:tab w:val="clear" w:pos="1155"/>
          <w:tab w:val="num" w:pos="720"/>
          <w:tab w:val="left" w:pos="2409"/>
          <w:tab w:val="left" w:pos="5386"/>
          <w:tab w:val="left" w:pos="7158"/>
        </w:tabs>
        <w:ind w:left="720" w:hanging="360"/>
        <w:jc w:val="both"/>
        <w:rPr>
          <w:rFonts w:ascii="Arial" w:hAnsi="Arial"/>
          <w:sz w:val="22"/>
          <w:szCs w:val="22"/>
        </w:rPr>
      </w:pPr>
      <w:r>
        <w:rPr>
          <w:rFonts w:ascii="Arial" w:hAnsi="Arial"/>
          <w:sz w:val="22"/>
          <w:szCs w:val="22"/>
        </w:rPr>
        <w:t>podpisy przedstawicieli Zamawiającego, Wykonawcy i osób uczestniczących w odbiorze.</w:t>
      </w:r>
    </w:p>
    <w:p w14:paraId="61014FC8" w14:textId="77777777" w:rsidR="007C1AE5" w:rsidRDefault="007C1AE5" w:rsidP="005959BF">
      <w:pPr>
        <w:numPr>
          <w:ilvl w:val="0"/>
          <w:numId w:val="16"/>
        </w:numPr>
        <w:tabs>
          <w:tab w:val="left" w:pos="2409"/>
          <w:tab w:val="left" w:pos="5386"/>
          <w:tab w:val="left" w:pos="7158"/>
        </w:tabs>
        <w:jc w:val="both"/>
        <w:rPr>
          <w:rFonts w:ascii="Arial" w:hAnsi="Arial"/>
          <w:sz w:val="22"/>
        </w:rPr>
      </w:pPr>
      <w:r>
        <w:rPr>
          <w:rFonts w:ascii="Arial" w:hAnsi="Arial"/>
          <w:sz w:val="22"/>
        </w:rPr>
        <w:t>Protokół odbioru końcowego podpisany przez strony Zamawiający doręcza Wykonawcy w dniu zakończenia czynności odbioru - dzień ten stanowi datę odbioru i wykonania przedmiotu UMOWY.</w:t>
      </w:r>
    </w:p>
    <w:p w14:paraId="0A5EA92A" w14:textId="77777777" w:rsidR="007C1AE5" w:rsidRDefault="007C1AE5" w:rsidP="005959BF">
      <w:pPr>
        <w:numPr>
          <w:ilvl w:val="0"/>
          <w:numId w:val="16"/>
        </w:numPr>
        <w:tabs>
          <w:tab w:val="left" w:pos="2409"/>
          <w:tab w:val="left" w:pos="5386"/>
          <w:tab w:val="left" w:pos="7158"/>
        </w:tabs>
        <w:jc w:val="both"/>
        <w:rPr>
          <w:rFonts w:ascii="Arial" w:hAnsi="Arial"/>
          <w:sz w:val="22"/>
        </w:rPr>
      </w:pPr>
      <w:r>
        <w:rPr>
          <w:rFonts w:ascii="Arial" w:hAnsi="Arial"/>
          <w:sz w:val="22"/>
        </w:rPr>
        <w:t>Wykonawca zobowiązany jest do zawiadomienia Zamawiającego (inspektora nadzoru) o usunięciu wad oraz do żądania wyznaczenia terminu na odbiór zakwestionowanych uprzednio robót.</w:t>
      </w:r>
    </w:p>
    <w:p w14:paraId="6C8C6D3F" w14:textId="77777777" w:rsidR="007C1AE5" w:rsidRDefault="007C1AE5" w:rsidP="005959BF">
      <w:pPr>
        <w:numPr>
          <w:ilvl w:val="0"/>
          <w:numId w:val="16"/>
        </w:numPr>
        <w:tabs>
          <w:tab w:val="left" w:pos="2409"/>
          <w:tab w:val="left" w:pos="5386"/>
          <w:tab w:val="left" w:pos="7158"/>
        </w:tabs>
        <w:jc w:val="both"/>
        <w:rPr>
          <w:rFonts w:ascii="Arial" w:hAnsi="Arial"/>
          <w:sz w:val="22"/>
        </w:rPr>
      </w:pPr>
      <w:r>
        <w:rPr>
          <w:rFonts w:ascii="Arial" w:hAnsi="Arial"/>
          <w:sz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6248048B" w14:textId="77777777" w:rsidR="007C1AE5" w:rsidRDefault="007C1AE5" w:rsidP="007C1AE5">
      <w:pPr>
        <w:tabs>
          <w:tab w:val="left" w:pos="2409"/>
          <w:tab w:val="left" w:pos="5386"/>
          <w:tab w:val="left" w:pos="7158"/>
        </w:tabs>
        <w:ind w:left="170" w:hanging="170"/>
        <w:jc w:val="center"/>
        <w:rPr>
          <w:rFonts w:ascii="Arial" w:hAnsi="Arial"/>
          <w:b/>
          <w:sz w:val="16"/>
          <w:szCs w:val="16"/>
        </w:rPr>
      </w:pPr>
    </w:p>
    <w:p w14:paraId="7FE32FAB" w14:textId="77777777"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 11</w:t>
      </w:r>
    </w:p>
    <w:p w14:paraId="49A8B7E5" w14:textId="77777777" w:rsidR="007C1AE5" w:rsidRPr="00055299" w:rsidRDefault="007C1AE5" w:rsidP="007C1AE5">
      <w:pPr>
        <w:tabs>
          <w:tab w:val="left" w:pos="2409"/>
          <w:tab w:val="left" w:pos="5386"/>
          <w:tab w:val="left" w:pos="7158"/>
        </w:tabs>
        <w:ind w:left="170" w:hanging="170"/>
        <w:jc w:val="center"/>
        <w:rPr>
          <w:rFonts w:ascii="Arial" w:hAnsi="Arial"/>
          <w:b/>
          <w:sz w:val="22"/>
        </w:rPr>
      </w:pPr>
      <w:r w:rsidRPr="00055299">
        <w:rPr>
          <w:rFonts w:ascii="Arial" w:hAnsi="Arial" w:cs="Arial"/>
          <w:b/>
          <w:sz w:val="22"/>
          <w:szCs w:val="22"/>
        </w:rPr>
        <w:t>Zabezpieczenie należytego wykonania UMOWY</w:t>
      </w:r>
    </w:p>
    <w:p w14:paraId="68A3A0EF" w14:textId="428279EB" w:rsidR="007C1AE5" w:rsidRPr="00EE4453" w:rsidRDefault="007C1AE5" w:rsidP="005959BF">
      <w:pPr>
        <w:pStyle w:val="pkt"/>
        <w:numPr>
          <w:ilvl w:val="1"/>
          <w:numId w:val="19"/>
        </w:numPr>
        <w:tabs>
          <w:tab w:val="num" w:pos="360"/>
        </w:tabs>
        <w:spacing w:before="0" w:after="0"/>
        <w:ind w:left="360"/>
      </w:pPr>
      <w:r w:rsidRPr="00EE4453">
        <w:rPr>
          <w:rFonts w:ascii="Arial" w:hAnsi="Arial" w:cs="Arial"/>
          <w:sz w:val="22"/>
          <w:szCs w:val="22"/>
        </w:rPr>
        <w:t xml:space="preserve">Wykonawca wnosi zabezpieczenie należytego wykonania UMOWY w wysokości </w:t>
      </w:r>
      <w:r w:rsidR="00EE4453" w:rsidRPr="00EE4453">
        <w:rPr>
          <w:rFonts w:ascii="Arial" w:hAnsi="Arial" w:cs="Arial"/>
          <w:b/>
          <w:sz w:val="22"/>
          <w:szCs w:val="22"/>
        </w:rPr>
        <w:t>5</w:t>
      </w:r>
      <w:r w:rsidRPr="00EE4453">
        <w:rPr>
          <w:rFonts w:ascii="Arial" w:hAnsi="Arial" w:cs="Arial"/>
          <w:b/>
          <w:sz w:val="22"/>
          <w:szCs w:val="22"/>
        </w:rPr>
        <w:t xml:space="preserve"> %</w:t>
      </w:r>
      <w:r w:rsidRPr="00EE4453">
        <w:rPr>
          <w:rFonts w:ascii="Arial" w:hAnsi="Arial" w:cs="Arial"/>
          <w:sz w:val="22"/>
          <w:szCs w:val="22"/>
        </w:rPr>
        <w:t xml:space="preserve"> wynagrodzenia brutto określonego w § 3 ust. 2 tj.:....... zł (słownie:............ zł)</w:t>
      </w:r>
      <w:r w:rsidRPr="00EE4453">
        <w:t>.</w:t>
      </w:r>
    </w:p>
    <w:p w14:paraId="6861DB5F" w14:textId="77777777" w:rsidR="007C1AE5" w:rsidRPr="00EE4453" w:rsidRDefault="007C1AE5" w:rsidP="005959BF">
      <w:pPr>
        <w:numPr>
          <w:ilvl w:val="0"/>
          <w:numId w:val="19"/>
        </w:numPr>
        <w:tabs>
          <w:tab w:val="left" w:pos="2409"/>
          <w:tab w:val="left" w:pos="5386"/>
          <w:tab w:val="left" w:pos="7158"/>
        </w:tabs>
        <w:jc w:val="both"/>
        <w:rPr>
          <w:rFonts w:ascii="Arial" w:hAnsi="Arial" w:cs="Arial"/>
          <w:sz w:val="22"/>
          <w:szCs w:val="22"/>
        </w:rPr>
      </w:pPr>
      <w:r w:rsidRPr="00EE4453">
        <w:rPr>
          <w:rFonts w:ascii="Arial" w:hAnsi="Arial"/>
          <w:sz w:val="22"/>
        </w:rPr>
        <w:t xml:space="preserve">Strony postanawiają, że zabezpieczenie należytego wykonania UMOWY służy pokryciu </w:t>
      </w:r>
      <w:r w:rsidRPr="00EE4453">
        <w:rPr>
          <w:rFonts w:ascii="Arial" w:hAnsi="Arial" w:cs="Arial"/>
          <w:sz w:val="22"/>
          <w:szCs w:val="22"/>
        </w:rPr>
        <w:t>roszczeń z tytułu niewykonania lub nienależytego wykonania UMOWY.</w:t>
      </w:r>
    </w:p>
    <w:p w14:paraId="0D29B098" w14:textId="77777777" w:rsidR="007C1AE5" w:rsidRPr="00EE4453" w:rsidRDefault="007C1AE5" w:rsidP="005959BF">
      <w:pPr>
        <w:numPr>
          <w:ilvl w:val="0"/>
          <w:numId w:val="19"/>
        </w:numPr>
        <w:tabs>
          <w:tab w:val="left" w:pos="2409"/>
          <w:tab w:val="left" w:pos="5386"/>
          <w:tab w:val="left" w:pos="7158"/>
        </w:tabs>
        <w:jc w:val="both"/>
        <w:rPr>
          <w:rFonts w:ascii="Arial" w:hAnsi="Arial" w:cs="Arial"/>
          <w:sz w:val="22"/>
          <w:szCs w:val="22"/>
        </w:rPr>
      </w:pPr>
      <w:r w:rsidRPr="00EE4453">
        <w:rPr>
          <w:rFonts w:ascii="Arial" w:hAnsi="Arial" w:cs="Arial"/>
          <w:sz w:val="22"/>
          <w:szCs w:val="22"/>
        </w:rPr>
        <w:t xml:space="preserve"> </w:t>
      </w:r>
      <w:r w:rsidRPr="00EE4453">
        <w:rPr>
          <w:rFonts w:ascii="Arial" w:hAnsi="Arial"/>
          <w:sz w:val="22"/>
        </w:rPr>
        <w:t xml:space="preserve">Zabezpieczenie należytego wykonania UMOWY będzie realizowane niezależnie od zapłaty kar umownych, o  których mowa w </w:t>
      </w:r>
      <w:r w:rsidRPr="00EE4453">
        <w:rPr>
          <w:rFonts w:ascii="Arial" w:hAnsi="Arial" w:cs="Arial"/>
          <w:sz w:val="22"/>
        </w:rPr>
        <w:t>§</w:t>
      </w:r>
      <w:r w:rsidRPr="00EE4453">
        <w:rPr>
          <w:rFonts w:ascii="Arial" w:hAnsi="Arial"/>
          <w:sz w:val="22"/>
        </w:rPr>
        <w:t xml:space="preserve"> 12 ust. 2 pkt 1).</w:t>
      </w:r>
    </w:p>
    <w:p w14:paraId="13686BF9" w14:textId="77777777" w:rsidR="007C1AE5" w:rsidRPr="00EE4453" w:rsidRDefault="007C1AE5" w:rsidP="005959BF">
      <w:pPr>
        <w:numPr>
          <w:ilvl w:val="0"/>
          <w:numId w:val="19"/>
        </w:numPr>
        <w:tabs>
          <w:tab w:val="left" w:pos="2409"/>
          <w:tab w:val="left" w:pos="5386"/>
          <w:tab w:val="left" w:pos="7158"/>
        </w:tabs>
        <w:jc w:val="both"/>
        <w:rPr>
          <w:rFonts w:ascii="Arial" w:hAnsi="Arial" w:cs="Arial"/>
          <w:sz w:val="22"/>
          <w:szCs w:val="22"/>
        </w:rPr>
      </w:pPr>
      <w:r w:rsidRPr="00EE4453">
        <w:rPr>
          <w:rFonts w:ascii="Arial" w:hAnsi="Arial" w:cs="Arial"/>
          <w:sz w:val="22"/>
          <w:szCs w:val="22"/>
        </w:rPr>
        <w:t>Zamawiający zwróci zabezpieczenie w terminie 30 dni od dnia wykonania przedmiotu UMOWY i uznania go przez Zamawiającego za należycie wykonany, z zastrzeżeniem, o którym mowa w ust. 5.</w:t>
      </w:r>
    </w:p>
    <w:p w14:paraId="2802DE24" w14:textId="77777777" w:rsidR="007C1AE5" w:rsidRPr="00EE4453" w:rsidRDefault="007C1AE5" w:rsidP="005959BF">
      <w:pPr>
        <w:numPr>
          <w:ilvl w:val="0"/>
          <w:numId w:val="19"/>
        </w:numPr>
        <w:tabs>
          <w:tab w:val="left" w:pos="2409"/>
          <w:tab w:val="left" w:pos="5386"/>
          <w:tab w:val="left" w:pos="7158"/>
        </w:tabs>
        <w:jc w:val="both"/>
        <w:rPr>
          <w:rFonts w:ascii="Arial" w:hAnsi="Arial" w:cs="Arial"/>
          <w:sz w:val="22"/>
          <w:szCs w:val="22"/>
        </w:rPr>
      </w:pPr>
      <w:r w:rsidRPr="00EE4453">
        <w:rPr>
          <w:rFonts w:ascii="Arial" w:hAnsi="Arial" w:cs="Arial"/>
          <w:sz w:val="22"/>
          <w:szCs w:val="22"/>
        </w:rPr>
        <w:t xml:space="preserve">Kwota pozostawiona na zabezpieczenie roszczeń z tytułu rękojmi za wady wynosi 30% wysokości zabezpieczenia tj. .................... zł </w:t>
      </w:r>
      <w:r w:rsidRPr="00EE4453">
        <w:rPr>
          <w:rFonts w:ascii="Arial" w:hAnsi="Arial"/>
          <w:sz w:val="22"/>
          <w:szCs w:val="22"/>
        </w:rPr>
        <w:t xml:space="preserve">(słownie: … zł) </w:t>
      </w:r>
      <w:r w:rsidRPr="00EE4453">
        <w:rPr>
          <w:rFonts w:ascii="Arial" w:hAnsi="Arial" w:cs="Arial"/>
          <w:sz w:val="22"/>
          <w:szCs w:val="22"/>
        </w:rPr>
        <w:t>i zostanie zwrócona nie później niż w 15. dniu po upływie okresu rękojmi za wady.</w:t>
      </w:r>
    </w:p>
    <w:p w14:paraId="1110C4C7" w14:textId="77777777" w:rsidR="007C1AE5" w:rsidRPr="00EE4453" w:rsidRDefault="007C1AE5" w:rsidP="005959BF">
      <w:pPr>
        <w:numPr>
          <w:ilvl w:val="0"/>
          <w:numId w:val="19"/>
        </w:numPr>
        <w:tabs>
          <w:tab w:val="left" w:pos="2409"/>
          <w:tab w:val="left" w:pos="5386"/>
          <w:tab w:val="left" w:pos="7158"/>
        </w:tabs>
        <w:jc w:val="both"/>
        <w:rPr>
          <w:rFonts w:ascii="Arial" w:hAnsi="Arial" w:cs="Arial"/>
          <w:sz w:val="22"/>
          <w:szCs w:val="22"/>
        </w:rPr>
      </w:pPr>
      <w:r w:rsidRPr="00EE4453">
        <w:rPr>
          <w:rFonts w:ascii="Arial" w:hAnsi="Arial" w:cs="Arial"/>
          <w:sz w:val="22"/>
          <w:szCs w:val="22"/>
        </w:rPr>
        <w:t>W trakcie realizacji UMOWY Wykonawca może dokonać zmiany formy zabezpieczenia na jedną lub kilka form tj.: pieniądz, poręczenia bankowe, poręczenia spółdzielczej kasy oszczędnościowo-kredytowej, gwarancje bankowe, gwarancje ubezpieczeniowe, poręczenie udzielone przez podmioty, o których mowa w art. 6b ust. 5 pkt 2 ustawy z 9.11.2000 o utworzeniu Polskiej Agencji Rozwoju Przedsiębiorczości (Dz.U. z 2020 poz. 299 t.j.)</w:t>
      </w:r>
    </w:p>
    <w:p w14:paraId="4B59B486" w14:textId="77777777" w:rsidR="007C1AE5" w:rsidRPr="00EE4453" w:rsidRDefault="007C1AE5" w:rsidP="005959BF">
      <w:pPr>
        <w:numPr>
          <w:ilvl w:val="0"/>
          <w:numId w:val="19"/>
        </w:numPr>
        <w:tabs>
          <w:tab w:val="left" w:pos="2409"/>
          <w:tab w:val="left" w:pos="5386"/>
          <w:tab w:val="left" w:pos="7158"/>
        </w:tabs>
        <w:jc w:val="both"/>
        <w:rPr>
          <w:rFonts w:ascii="Arial" w:hAnsi="Arial" w:cs="Arial"/>
          <w:sz w:val="22"/>
          <w:szCs w:val="22"/>
        </w:rPr>
      </w:pPr>
      <w:r w:rsidRPr="00EE4453">
        <w:rPr>
          <w:rFonts w:ascii="Arial" w:hAnsi="Arial" w:cs="Arial"/>
          <w:sz w:val="22"/>
          <w:szCs w:val="22"/>
        </w:rPr>
        <w:t>Zmiana formy zabezpieczenia może być dokonana pod warunkiem zachowania ciągłości zabezpieczenia i bez zmniejszenia jego wysokości.</w:t>
      </w:r>
    </w:p>
    <w:p w14:paraId="4B6F554A" w14:textId="77777777" w:rsidR="007C1AE5" w:rsidRPr="00EE4453" w:rsidRDefault="007C1AE5" w:rsidP="005959BF">
      <w:pPr>
        <w:numPr>
          <w:ilvl w:val="0"/>
          <w:numId w:val="19"/>
        </w:numPr>
        <w:tabs>
          <w:tab w:val="left" w:pos="2409"/>
          <w:tab w:val="left" w:pos="5386"/>
          <w:tab w:val="left" w:pos="7158"/>
        </w:tabs>
        <w:jc w:val="both"/>
        <w:rPr>
          <w:rFonts w:ascii="Arial" w:hAnsi="Arial"/>
          <w:sz w:val="22"/>
        </w:rPr>
      </w:pPr>
      <w:r w:rsidRPr="00EE4453">
        <w:rPr>
          <w:rFonts w:ascii="Arial" w:hAnsi="Arial"/>
          <w:sz w:val="22"/>
        </w:rPr>
        <w:t xml:space="preserve">Jeżeli Wykonawca nie wykonał swoich zobowiązań z tytułu rękojmi, to wady przedmiotu UMOWY powstałe w tym okresie usunie Zamawiający lub użytkownik w zastępstwie i na koszt Wykonawcy, wykorzystując na ten cel kwotę zabezpieczenia należytego wykonania UMOWY. </w:t>
      </w:r>
    </w:p>
    <w:p w14:paraId="0927E535" w14:textId="77777777" w:rsidR="007C1AE5" w:rsidRPr="00EE4453" w:rsidRDefault="007C1AE5" w:rsidP="005959BF">
      <w:pPr>
        <w:numPr>
          <w:ilvl w:val="0"/>
          <w:numId w:val="19"/>
        </w:numPr>
        <w:tabs>
          <w:tab w:val="left" w:pos="2409"/>
          <w:tab w:val="left" w:pos="5386"/>
          <w:tab w:val="left" w:pos="7158"/>
        </w:tabs>
        <w:jc w:val="both"/>
        <w:rPr>
          <w:rFonts w:ascii="Arial" w:hAnsi="Arial"/>
          <w:sz w:val="22"/>
        </w:rPr>
      </w:pPr>
      <w:r w:rsidRPr="00EE4453">
        <w:rPr>
          <w:rFonts w:ascii="Arial" w:hAnsi="Arial"/>
          <w:sz w:val="22"/>
        </w:rPr>
        <w:t>Jeżeli z jakichkolwiek przyczyn przedmiot UMOWY nie zostanie wykonany w terminie oznaczonym w § 2 UMOWY, a zabezpieczenie zostało wniesione w formie gwarancji lub poręczenia, to wartość zabezpieczenia należytego wykonania UMOWY wynikająca z dokumentu gwarancyjnego/poręczenia zostanie zatrzymana jako kaucja (suma</w:t>
      </w:r>
      <w:r w:rsidRPr="00EE4453">
        <w:rPr>
          <w:rFonts w:ascii="Arial" w:hAnsi="Arial"/>
          <w:i/>
          <w:sz w:val="22"/>
        </w:rPr>
        <w:t>)</w:t>
      </w:r>
      <w:r w:rsidRPr="00EE4453">
        <w:rPr>
          <w:rFonts w:ascii="Arial" w:hAnsi="Arial"/>
          <w:sz w:val="22"/>
        </w:rPr>
        <w:t xml:space="preserve"> pieniężna w gotówce na rzecz Zamawiającego, jako stanowiąca gwarancję zgodnego z umową wykonania przedmiotu UMOWY – chyba, że Wykonawca bezzwłocznie przedłoży stosowny aneks do dokumentu gwarancji /poręczenia przedłużający termin jej obowiązywania. </w:t>
      </w:r>
    </w:p>
    <w:p w14:paraId="5A90D641" w14:textId="77777777" w:rsidR="007C1AE5" w:rsidRPr="00EE4453" w:rsidRDefault="007C1AE5" w:rsidP="005959BF">
      <w:pPr>
        <w:numPr>
          <w:ilvl w:val="0"/>
          <w:numId w:val="19"/>
        </w:numPr>
        <w:tabs>
          <w:tab w:val="left" w:pos="2409"/>
          <w:tab w:val="left" w:pos="5386"/>
          <w:tab w:val="left" w:pos="7158"/>
        </w:tabs>
        <w:jc w:val="both"/>
        <w:rPr>
          <w:rFonts w:ascii="Arial" w:hAnsi="Arial"/>
          <w:sz w:val="22"/>
        </w:rPr>
      </w:pPr>
      <w:r w:rsidRPr="00EE4453">
        <w:rPr>
          <w:rFonts w:ascii="Arial" w:hAnsi="Arial"/>
          <w:sz w:val="22"/>
        </w:rPr>
        <w:t>Kaucja pieniężna, o której mowa w ust. 8 zostanie utworzona przez potrącenie z faktury lub faktur częściowych kwoty, o której mowa w ust. 1, zaś jej zwrot nastąpi:</w:t>
      </w:r>
    </w:p>
    <w:p w14:paraId="017857B4" w14:textId="77777777" w:rsidR="007C1AE5" w:rsidRPr="00EE4453" w:rsidRDefault="007C1AE5" w:rsidP="005959BF">
      <w:pPr>
        <w:pStyle w:val="Tekstpodstawowywcity3"/>
        <w:numPr>
          <w:ilvl w:val="4"/>
          <w:numId w:val="15"/>
        </w:numPr>
        <w:tabs>
          <w:tab w:val="clear" w:pos="4320"/>
          <w:tab w:val="num" w:pos="720"/>
          <w:tab w:val="left" w:pos="5386"/>
          <w:tab w:val="left" w:pos="7158"/>
        </w:tabs>
        <w:spacing w:after="0"/>
        <w:ind w:left="720"/>
        <w:jc w:val="both"/>
        <w:rPr>
          <w:rFonts w:ascii="Arial" w:hAnsi="Arial"/>
          <w:sz w:val="22"/>
          <w:szCs w:val="22"/>
        </w:rPr>
      </w:pPr>
      <w:r w:rsidRPr="00EE4453">
        <w:rPr>
          <w:rFonts w:ascii="Arial" w:hAnsi="Arial"/>
          <w:sz w:val="22"/>
          <w:szCs w:val="22"/>
        </w:rPr>
        <w:t xml:space="preserve">70 % (........zł, słownie: … zł) – w terminie 30 dni </w:t>
      </w:r>
      <w:r w:rsidRPr="00EE4453">
        <w:rPr>
          <w:rFonts w:ascii="Arial" w:hAnsi="Arial" w:cs="Arial"/>
          <w:sz w:val="22"/>
          <w:szCs w:val="22"/>
        </w:rPr>
        <w:t>od dnia wykonania przedmiotu UMOWY i uznania przez Zamawiającego za należycie wykonane</w:t>
      </w:r>
      <w:r w:rsidRPr="00EE4453">
        <w:rPr>
          <w:rFonts w:ascii="Arial" w:hAnsi="Arial"/>
          <w:sz w:val="22"/>
          <w:szCs w:val="22"/>
        </w:rPr>
        <w:t>,</w:t>
      </w:r>
    </w:p>
    <w:p w14:paraId="00C950F0" w14:textId="77777777" w:rsidR="007C1AE5" w:rsidRPr="00EE4453" w:rsidRDefault="007C1AE5" w:rsidP="005959BF">
      <w:pPr>
        <w:pStyle w:val="Tekstpodstawowywcity3"/>
        <w:numPr>
          <w:ilvl w:val="1"/>
          <w:numId w:val="15"/>
        </w:numPr>
        <w:tabs>
          <w:tab w:val="num" w:pos="720"/>
          <w:tab w:val="left" w:pos="2409"/>
          <w:tab w:val="left" w:pos="5386"/>
          <w:tab w:val="left" w:pos="7158"/>
        </w:tabs>
        <w:spacing w:after="0"/>
        <w:ind w:left="720"/>
        <w:jc w:val="both"/>
        <w:rPr>
          <w:rFonts w:ascii="Arial" w:hAnsi="Arial"/>
          <w:sz w:val="22"/>
          <w:szCs w:val="22"/>
        </w:rPr>
      </w:pPr>
      <w:r w:rsidRPr="00EE4453">
        <w:rPr>
          <w:rFonts w:ascii="Arial" w:hAnsi="Arial"/>
          <w:sz w:val="22"/>
          <w:szCs w:val="22"/>
        </w:rPr>
        <w:t>30 % (........zł, słownie: … zł) – nie później niż w 15 dniu po upływie okresu rękojmi.</w:t>
      </w:r>
    </w:p>
    <w:p w14:paraId="615953ED" w14:textId="77777777" w:rsidR="007C1AE5" w:rsidRDefault="007C1AE5" w:rsidP="007C1AE5">
      <w:pPr>
        <w:tabs>
          <w:tab w:val="left" w:pos="2409"/>
          <w:tab w:val="left" w:pos="5386"/>
          <w:tab w:val="left" w:pos="7158"/>
        </w:tabs>
        <w:jc w:val="both"/>
        <w:rPr>
          <w:rFonts w:ascii="Arial" w:hAnsi="Arial"/>
          <w:sz w:val="16"/>
          <w:szCs w:val="16"/>
        </w:rPr>
      </w:pPr>
    </w:p>
    <w:p w14:paraId="3AF58CF4" w14:textId="77777777"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 12</w:t>
      </w:r>
    </w:p>
    <w:p w14:paraId="792D4F05" w14:textId="77777777"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Kary umowne</w:t>
      </w:r>
    </w:p>
    <w:p w14:paraId="5A3D5F9C" w14:textId="77777777" w:rsidR="007C1AE5" w:rsidRDefault="007C1AE5" w:rsidP="005959BF">
      <w:pPr>
        <w:numPr>
          <w:ilvl w:val="0"/>
          <w:numId w:val="20"/>
        </w:numPr>
        <w:tabs>
          <w:tab w:val="left" w:pos="2409"/>
          <w:tab w:val="left" w:pos="5386"/>
          <w:tab w:val="left" w:pos="7158"/>
        </w:tabs>
        <w:jc w:val="both"/>
        <w:rPr>
          <w:rFonts w:ascii="Arial" w:hAnsi="Arial"/>
          <w:sz w:val="22"/>
        </w:rPr>
      </w:pPr>
      <w:r>
        <w:rPr>
          <w:rFonts w:ascii="Arial" w:hAnsi="Arial"/>
          <w:sz w:val="22"/>
        </w:rPr>
        <w:t>Strony postanawiają, że obowiązującą je formę odszkodowania stanowią kary umowne.</w:t>
      </w:r>
    </w:p>
    <w:p w14:paraId="7F89D9FB" w14:textId="77777777" w:rsidR="007C1AE5" w:rsidRDefault="007C1AE5" w:rsidP="005959BF">
      <w:pPr>
        <w:numPr>
          <w:ilvl w:val="0"/>
          <w:numId w:val="20"/>
        </w:numPr>
        <w:tabs>
          <w:tab w:val="left" w:pos="2409"/>
          <w:tab w:val="left" w:pos="5386"/>
          <w:tab w:val="left" w:pos="7158"/>
        </w:tabs>
        <w:jc w:val="both"/>
        <w:rPr>
          <w:rFonts w:ascii="Arial" w:hAnsi="Arial"/>
          <w:sz w:val="22"/>
        </w:rPr>
      </w:pPr>
      <w:r>
        <w:rPr>
          <w:rFonts w:ascii="Arial" w:hAnsi="Arial"/>
          <w:sz w:val="22"/>
        </w:rPr>
        <w:t>Kary te będą naliczane w następujących wypadkach i wysokościach:</w:t>
      </w:r>
    </w:p>
    <w:p w14:paraId="667C6B1E" w14:textId="77777777" w:rsidR="007C1AE5" w:rsidRDefault="007C1AE5" w:rsidP="005959BF">
      <w:pPr>
        <w:pStyle w:val="Tekstpodstawowywcity3"/>
        <w:numPr>
          <w:ilvl w:val="1"/>
          <w:numId w:val="21"/>
        </w:numPr>
        <w:tabs>
          <w:tab w:val="num" w:pos="720"/>
          <w:tab w:val="left" w:pos="2409"/>
          <w:tab w:val="left" w:pos="5386"/>
          <w:tab w:val="left" w:pos="7158"/>
        </w:tabs>
        <w:spacing w:after="0"/>
        <w:ind w:left="720"/>
        <w:jc w:val="both"/>
        <w:rPr>
          <w:rFonts w:ascii="Arial" w:hAnsi="Arial"/>
          <w:sz w:val="22"/>
          <w:szCs w:val="22"/>
        </w:rPr>
      </w:pPr>
      <w:r>
        <w:rPr>
          <w:rFonts w:ascii="Arial" w:hAnsi="Arial"/>
          <w:sz w:val="22"/>
          <w:szCs w:val="22"/>
        </w:rPr>
        <w:t>Wykonawca zapłaci Zamawiającemu kary umowne przez potrącenie bezpośrednio z wynagrodzenia lub poprzez osobną zapłatę, według wyboru Zamawiającego:</w:t>
      </w:r>
    </w:p>
    <w:p w14:paraId="2C04C033" w14:textId="77777777" w:rsidR="00F32564" w:rsidRPr="007B0F71" w:rsidRDefault="00F32564" w:rsidP="005959BF">
      <w:pPr>
        <w:numPr>
          <w:ilvl w:val="1"/>
          <w:numId w:val="43"/>
        </w:numPr>
        <w:tabs>
          <w:tab w:val="left" w:pos="2409"/>
          <w:tab w:val="left" w:pos="5386"/>
          <w:tab w:val="left" w:pos="7158"/>
        </w:tabs>
        <w:jc w:val="both"/>
        <w:rPr>
          <w:rFonts w:ascii="Arial" w:hAnsi="Arial"/>
          <w:sz w:val="22"/>
          <w:szCs w:val="22"/>
        </w:rPr>
      </w:pPr>
      <w:r w:rsidRPr="007B0F71">
        <w:rPr>
          <w:rFonts w:ascii="Arial" w:hAnsi="Arial"/>
          <w:sz w:val="22"/>
          <w:szCs w:val="22"/>
        </w:rPr>
        <w:lastRenderedPageBreak/>
        <w:t>za zwłokę w wykonaniu przedmiotu UMOWY - w wysokości 0,2% wynagrodzenia brutto za każdy dzień zwłoki,</w:t>
      </w:r>
    </w:p>
    <w:p w14:paraId="4D4E3CDE" w14:textId="77777777" w:rsidR="00F32564" w:rsidRPr="007B0F71" w:rsidRDefault="00F32564" w:rsidP="005959BF">
      <w:pPr>
        <w:numPr>
          <w:ilvl w:val="1"/>
          <w:numId w:val="43"/>
        </w:numPr>
        <w:tabs>
          <w:tab w:val="left" w:pos="2409"/>
          <w:tab w:val="left" w:pos="5386"/>
          <w:tab w:val="left" w:pos="7158"/>
        </w:tabs>
        <w:jc w:val="both"/>
        <w:rPr>
          <w:rFonts w:ascii="Arial" w:hAnsi="Arial"/>
          <w:sz w:val="22"/>
          <w:szCs w:val="22"/>
        </w:rPr>
      </w:pPr>
      <w:r w:rsidRPr="007B0F71">
        <w:rPr>
          <w:rFonts w:ascii="Arial" w:hAnsi="Arial"/>
          <w:sz w:val="22"/>
          <w:szCs w:val="22"/>
        </w:rPr>
        <w:t xml:space="preserve">za zwłokę w usunięciu wad stwierdzonych przy odbiorze lub w okresie rękojmi za wady – w wysokości 500,00 zł (słownie: pięćset </w:t>
      </w:r>
      <w:r w:rsidRPr="007B0F71">
        <w:rPr>
          <w:rFonts w:ascii="Arial" w:hAnsi="Arial"/>
          <w:sz w:val="22"/>
          <w:szCs w:val="22"/>
          <w:vertAlign w:val="superscript"/>
        </w:rPr>
        <w:t>00</w:t>
      </w:r>
      <w:r w:rsidRPr="007B0F71">
        <w:rPr>
          <w:rFonts w:ascii="Arial" w:hAnsi="Arial"/>
          <w:sz w:val="22"/>
          <w:szCs w:val="22"/>
        </w:rPr>
        <w:t>/</w:t>
      </w:r>
      <w:r w:rsidRPr="007B0F71">
        <w:rPr>
          <w:rFonts w:ascii="Arial" w:hAnsi="Arial"/>
          <w:sz w:val="22"/>
          <w:szCs w:val="22"/>
          <w:vertAlign w:val="subscript"/>
        </w:rPr>
        <w:t>100</w:t>
      </w:r>
      <w:r w:rsidRPr="007B0F71">
        <w:rPr>
          <w:rFonts w:ascii="Arial" w:hAnsi="Arial"/>
          <w:sz w:val="22"/>
          <w:szCs w:val="22"/>
        </w:rPr>
        <w:t xml:space="preserve"> zł) za każdy dzień zwłoki liczonej od dnia wyznaczonego przez Zamawiającego na usunięcie wad,</w:t>
      </w:r>
    </w:p>
    <w:p w14:paraId="4D81F068" w14:textId="77777777" w:rsidR="00F32564" w:rsidRPr="007B0F71" w:rsidRDefault="00F32564" w:rsidP="005959BF">
      <w:pPr>
        <w:numPr>
          <w:ilvl w:val="1"/>
          <w:numId w:val="43"/>
        </w:numPr>
        <w:tabs>
          <w:tab w:val="left" w:pos="2409"/>
          <w:tab w:val="left" w:pos="5386"/>
          <w:tab w:val="left" w:pos="7158"/>
        </w:tabs>
        <w:jc w:val="both"/>
        <w:rPr>
          <w:rFonts w:ascii="Arial" w:hAnsi="Arial"/>
          <w:sz w:val="22"/>
          <w:szCs w:val="22"/>
        </w:rPr>
      </w:pPr>
      <w:r w:rsidRPr="007B0F71">
        <w:rPr>
          <w:rFonts w:ascii="Arial" w:hAnsi="Arial"/>
          <w:sz w:val="22"/>
          <w:szCs w:val="22"/>
        </w:rPr>
        <w:t>za odstąpienie od UMOWY z przyczyn zależnych od Wykonawcy - w wysokości 5% wynagrodzenia brutto,</w:t>
      </w:r>
    </w:p>
    <w:p w14:paraId="0CF0A4DE" w14:textId="7A5B6FC6" w:rsidR="00F32564" w:rsidRPr="007B0F71" w:rsidRDefault="00F32564" w:rsidP="005959BF">
      <w:pPr>
        <w:numPr>
          <w:ilvl w:val="1"/>
          <w:numId w:val="43"/>
        </w:numPr>
        <w:jc w:val="both"/>
        <w:rPr>
          <w:rFonts w:ascii="Arial" w:hAnsi="Arial"/>
          <w:sz w:val="22"/>
          <w:szCs w:val="22"/>
        </w:rPr>
      </w:pPr>
      <w:r w:rsidRPr="007B0F71">
        <w:rPr>
          <w:rFonts w:ascii="Arial" w:hAnsi="Arial"/>
          <w:sz w:val="22"/>
          <w:szCs w:val="22"/>
        </w:rPr>
        <w:t xml:space="preserve">gdy Wykonawca powierzy wykonanie części robót podwykonawcy z naruszeniem postanowień § 6 UMOWY - w wysokości 5.000,00 zł (słownie: pięć tysięcy </w:t>
      </w:r>
      <w:r w:rsidRPr="007B0F71">
        <w:rPr>
          <w:rFonts w:ascii="Arial" w:hAnsi="Arial"/>
          <w:sz w:val="22"/>
          <w:szCs w:val="22"/>
          <w:vertAlign w:val="superscript"/>
        </w:rPr>
        <w:t>00</w:t>
      </w:r>
      <w:r w:rsidRPr="007B0F71">
        <w:rPr>
          <w:rFonts w:ascii="Arial" w:hAnsi="Arial"/>
          <w:sz w:val="22"/>
          <w:szCs w:val="22"/>
        </w:rPr>
        <w:t>/</w:t>
      </w:r>
      <w:r w:rsidRPr="007B0F71">
        <w:rPr>
          <w:rFonts w:ascii="Arial" w:hAnsi="Arial"/>
          <w:sz w:val="22"/>
          <w:szCs w:val="22"/>
          <w:vertAlign w:val="subscript"/>
        </w:rPr>
        <w:t>100</w:t>
      </w:r>
      <w:r w:rsidRPr="007B0F71">
        <w:rPr>
          <w:rFonts w:ascii="Arial" w:hAnsi="Arial"/>
          <w:sz w:val="22"/>
          <w:szCs w:val="22"/>
        </w:rPr>
        <w:t xml:space="preserve">  zł)</w:t>
      </w:r>
      <w:r>
        <w:rPr>
          <w:rFonts w:ascii="Arial" w:hAnsi="Arial"/>
          <w:sz w:val="22"/>
          <w:szCs w:val="22"/>
        </w:rPr>
        <w:t>.</w:t>
      </w:r>
    </w:p>
    <w:p w14:paraId="0A495ABF" w14:textId="31A1C686" w:rsidR="007C1AE5" w:rsidRPr="00F32564" w:rsidRDefault="007C1AE5" w:rsidP="005959BF">
      <w:pPr>
        <w:numPr>
          <w:ilvl w:val="1"/>
          <w:numId w:val="21"/>
        </w:numPr>
        <w:tabs>
          <w:tab w:val="num" w:pos="720"/>
          <w:tab w:val="left" w:pos="2409"/>
          <w:tab w:val="left" w:pos="5386"/>
          <w:tab w:val="left" w:pos="7158"/>
        </w:tabs>
        <w:ind w:left="720"/>
        <w:jc w:val="both"/>
        <w:rPr>
          <w:rFonts w:ascii="Arial" w:hAnsi="Arial"/>
          <w:sz w:val="22"/>
          <w:szCs w:val="22"/>
          <w:u w:val="single"/>
        </w:rPr>
      </w:pPr>
      <w:r w:rsidRPr="00F32564">
        <w:rPr>
          <w:rFonts w:ascii="Arial" w:hAnsi="Arial"/>
          <w:sz w:val="22"/>
          <w:szCs w:val="22"/>
        </w:rPr>
        <w:t>Zamawiający zapłaci Wykonawcy karę umowną za odstąpienie od UMOWY z przyczyn niezależnych od Wykonawcy spowodowanych wyłącznie działaniem umyślnym (czyli z winy umyślnej) Zamawiającego w wysokości 5% wynagrodzenia brutto</w:t>
      </w:r>
      <w:r w:rsidR="00F32564" w:rsidRPr="00F32564">
        <w:rPr>
          <w:rFonts w:ascii="Arial" w:hAnsi="Arial"/>
          <w:sz w:val="22"/>
          <w:szCs w:val="22"/>
        </w:rPr>
        <w:t>.</w:t>
      </w:r>
    </w:p>
    <w:p w14:paraId="3B2B174C" w14:textId="77777777" w:rsidR="007C1AE5" w:rsidRDefault="007C1AE5" w:rsidP="007C1AE5">
      <w:pPr>
        <w:tabs>
          <w:tab w:val="left" w:pos="2409"/>
          <w:tab w:val="left" w:pos="5386"/>
          <w:tab w:val="left" w:pos="7158"/>
        </w:tabs>
        <w:ind w:left="360" w:hanging="360"/>
        <w:jc w:val="both"/>
        <w:rPr>
          <w:rFonts w:ascii="Arial" w:hAnsi="Arial"/>
          <w:sz w:val="22"/>
        </w:rPr>
      </w:pPr>
      <w:r>
        <w:rPr>
          <w:rFonts w:ascii="Arial" w:hAnsi="Arial"/>
          <w:sz w:val="22"/>
        </w:rPr>
        <w:t>3.</w:t>
      </w:r>
      <w:r>
        <w:rPr>
          <w:rFonts w:ascii="Arial" w:hAnsi="Arial"/>
          <w:sz w:val="22"/>
        </w:rPr>
        <w:tab/>
      </w:r>
      <w:r>
        <w:rPr>
          <w:rFonts w:ascii="Arial" w:hAnsi="Arial" w:cs="Arial"/>
          <w:sz w:val="22"/>
          <w:szCs w:val="22"/>
        </w:rPr>
        <w:t xml:space="preserve">Łączna wysokość kar umownych nie może przekroczyć kwoty stanowiącej </w:t>
      </w:r>
      <w:r w:rsidRPr="00F32564">
        <w:rPr>
          <w:rFonts w:ascii="Arial" w:hAnsi="Arial" w:cs="Arial"/>
          <w:sz w:val="22"/>
          <w:szCs w:val="22"/>
        </w:rPr>
        <w:t xml:space="preserve">10% </w:t>
      </w:r>
      <w:r>
        <w:rPr>
          <w:rFonts w:ascii="Arial" w:hAnsi="Arial"/>
          <w:sz w:val="22"/>
          <w:szCs w:val="22"/>
        </w:rPr>
        <w:t>wynagrodzenia brutto</w:t>
      </w:r>
      <w:r>
        <w:rPr>
          <w:rFonts w:ascii="Arial" w:hAnsi="Arial" w:cs="Arial"/>
          <w:sz w:val="22"/>
          <w:szCs w:val="22"/>
        </w:rPr>
        <w:t>.</w:t>
      </w:r>
    </w:p>
    <w:p w14:paraId="7F298424" w14:textId="77777777" w:rsidR="007C1AE5" w:rsidRDefault="007C1AE5" w:rsidP="007C1AE5">
      <w:pPr>
        <w:tabs>
          <w:tab w:val="left" w:pos="2409"/>
          <w:tab w:val="left" w:pos="5386"/>
          <w:tab w:val="left" w:pos="7158"/>
        </w:tabs>
        <w:ind w:left="360" w:hanging="360"/>
        <w:jc w:val="both"/>
        <w:rPr>
          <w:rFonts w:ascii="Arial" w:hAnsi="Arial"/>
          <w:sz w:val="22"/>
        </w:rPr>
      </w:pPr>
      <w:r>
        <w:rPr>
          <w:rFonts w:ascii="Arial" w:hAnsi="Arial"/>
          <w:sz w:val="22"/>
        </w:rPr>
        <w:t>4.</w:t>
      </w:r>
      <w:r>
        <w:rPr>
          <w:rFonts w:ascii="Arial" w:hAnsi="Arial"/>
          <w:sz w:val="22"/>
        </w:rPr>
        <w:tab/>
        <w:t>Strony zastrzegają sobie prawo do odszkodowania uzupełniającego, przenoszącego wysokość kar umownych do wysokości rzeczywiście poniesionej szkody.</w:t>
      </w:r>
    </w:p>
    <w:p w14:paraId="76BF487E" w14:textId="77777777" w:rsidR="007C1AE5" w:rsidRDefault="007C1AE5" w:rsidP="007C1AE5">
      <w:pPr>
        <w:tabs>
          <w:tab w:val="left" w:pos="2409"/>
          <w:tab w:val="left" w:pos="5386"/>
          <w:tab w:val="left" w:pos="7158"/>
        </w:tabs>
        <w:ind w:left="170" w:hanging="170"/>
        <w:jc w:val="center"/>
        <w:rPr>
          <w:rFonts w:ascii="Arial" w:hAnsi="Arial"/>
          <w:b/>
          <w:sz w:val="16"/>
          <w:szCs w:val="16"/>
        </w:rPr>
      </w:pPr>
    </w:p>
    <w:p w14:paraId="234D0DE0" w14:textId="77777777"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 13</w:t>
      </w:r>
    </w:p>
    <w:p w14:paraId="5E1A06D7" w14:textId="77777777"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Rękojmia za wady</w:t>
      </w:r>
    </w:p>
    <w:p w14:paraId="2785565A" w14:textId="31451F35" w:rsidR="007C1AE5" w:rsidRDefault="007C1AE5" w:rsidP="005959BF">
      <w:pPr>
        <w:pStyle w:val="Tekstpodstawowy3"/>
        <w:numPr>
          <w:ilvl w:val="3"/>
          <w:numId w:val="16"/>
        </w:numPr>
        <w:tabs>
          <w:tab w:val="left" w:pos="360"/>
          <w:tab w:val="left" w:pos="5386"/>
          <w:tab w:val="left" w:pos="7158"/>
        </w:tabs>
        <w:spacing w:after="0"/>
        <w:ind w:left="360"/>
        <w:jc w:val="both"/>
        <w:rPr>
          <w:rFonts w:ascii="Arial" w:hAnsi="Arial" w:cs="Arial"/>
          <w:sz w:val="22"/>
          <w:szCs w:val="22"/>
        </w:rPr>
      </w:pPr>
      <w:r>
        <w:rPr>
          <w:rFonts w:ascii="Arial" w:hAnsi="Arial" w:cs="Arial"/>
          <w:sz w:val="22"/>
          <w:szCs w:val="22"/>
        </w:rPr>
        <w:t xml:space="preserve">Strony postanawiają, iż odpowiedzialność Wykonawcy z tytułu rękojmi za wady przedmiotu UMOWY </w:t>
      </w:r>
      <w:r w:rsidRPr="00F32564">
        <w:rPr>
          <w:rFonts w:ascii="Arial" w:hAnsi="Arial" w:cs="Arial"/>
          <w:sz w:val="22"/>
          <w:szCs w:val="22"/>
        </w:rPr>
        <w:t xml:space="preserve">wynosi </w:t>
      </w:r>
      <w:r w:rsidR="00F32564" w:rsidRPr="00F32564">
        <w:rPr>
          <w:rFonts w:ascii="Arial" w:hAnsi="Arial" w:cs="Arial"/>
          <w:sz w:val="22"/>
          <w:szCs w:val="22"/>
        </w:rPr>
        <w:t>3</w:t>
      </w:r>
      <w:r w:rsidRPr="00F32564">
        <w:rPr>
          <w:rFonts w:ascii="Arial" w:hAnsi="Arial" w:cs="Arial"/>
          <w:sz w:val="22"/>
          <w:szCs w:val="22"/>
        </w:rPr>
        <w:t xml:space="preserve"> lata</w:t>
      </w:r>
      <w:r>
        <w:rPr>
          <w:rFonts w:ascii="Arial" w:hAnsi="Arial" w:cs="Arial"/>
          <w:sz w:val="22"/>
          <w:szCs w:val="22"/>
        </w:rPr>
        <w:t xml:space="preserve">, licząc od daty odbioru końcowego, ustalonej w protokóle odbioru końcowego robót, będących przedmiotem niniejszej UMOWY. </w:t>
      </w:r>
    </w:p>
    <w:p w14:paraId="414E71EB" w14:textId="78E61A83" w:rsidR="007C1AE5" w:rsidRDefault="007C1AE5" w:rsidP="005959BF">
      <w:pPr>
        <w:pStyle w:val="Tekstpodstawowy3"/>
        <w:numPr>
          <w:ilvl w:val="3"/>
          <w:numId w:val="16"/>
        </w:numPr>
        <w:tabs>
          <w:tab w:val="left" w:pos="360"/>
          <w:tab w:val="left" w:pos="5386"/>
          <w:tab w:val="left" w:pos="7158"/>
        </w:tabs>
        <w:spacing w:after="0"/>
        <w:ind w:left="360"/>
        <w:jc w:val="both"/>
        <w:rPr>
          <w:rFonts w:ascii="Arial" w:hAnsi="Arial" w:cs="Arial"/>
          <w:sz w:val="22"/>
          <w:szCs w:val="22"/>
        </w:rPr>
      </w:pPr>
      <w:r>
        <w:rPr>
          <w:rFonts w:ascii="Arial" w:hAnsi="Arial" w:cs="Arial"/>
          <w:sz w:val="22"/>
          <w:szCs w:val="22"/>
        </w:rPr>
        <w:t xml:space="preserve">Zamawiający lub użytkownik przedmiotu UMOWY w razie stwierdzenia ewentualnych wad wydanego przedmiotu UMOWY </w:t>
      </w:r>
      <w:r>
        <w:rPr>
          <w:rFonts w:ascii="Arial" w:hAnsi="Arial" w:cs="Arial"/>
          <w:i/>
          <w:sz w:val="22"/>
          <w:szCs w:val="22"/>
        </w:rPr>
        <w:t>(podczas jego eksploatacji)</w:t>
      </w:r>
      <w:r>
        <w:rPr>
          <w:rFonts w:ascii="Arial" w:hAnsi="Arial" w:cs="Arial"/>
          <w:sz w:val="22"/>
          <w:szCs w:val="22"/>
        </w:rPr>
        <w:t xml:space="preserve"> w okresie rękojmi, obowiązany jest do przedłożenia stosownej reklamacji niezwłocznie po ujawnieniu się wady.</w:t>
      </w:r>
    </w:p>
    <w:p w14:paraId="79751930" w14:textId="77777777" w:rsidR="007C1AE5" w:rsidRDefault="007C1AE5" w:rsidP="005959BF">
      <w:pPr>
        <w:numPr>
          <w:ilvl w:val="0"/>
          <w:numId w:val="20"/>
        </w:numPr>
        <w:tabs>
          <w:tab w:val="left" w:pos="2409"/>
          <w:tab w:val="left" w:pos="5386"/>
          <w:tab w:val="left" w:pos="7158"/>
        </w:tabs>
        <w:jc w:val="both"/>
        <w:rPr>
          <w:rFonts w:ascii="Arial" w:hAnsi="Arial" w:cs="Arial"/>
          <w:sz w:val="22"/>
          <w:szCs w:val="22"/>
        </w:rPr>
      </w:pPr>
      <w:r>
        <w:rPr>
          <w:rFonts w:ascii="Arial" w:hAnsi="Arial" w:cs="Arial"/>
          <w:sz w:val="22"/>
          <w:szCs w:val="22"/>
        </w:rPr>
        <w:t>Wykonawca powinien udzielić odpowiedzi pisemnej na przedłożoną reklamację:</w:t>
      </w:r>
    </w:p>
    <w:p w14:paraId="132A01E2" w14:textId="77777777" w:rsidR="00F32564" w:rsidRDefault="007C1AE5" w:rsidP="005959BF">
      <w:pPr>
        <w:numPr>
          <w:ilvl w:val="2"/>
          <w:numId w:val="22"/>
        </w:numPr>
        <w:tabs>
          <w:tab w:val="left" w:pos="720"/>
        </w:tabs>
        <w:ind w:left="720"/>
        <w:jc w:val="both"/>
        <w:rPr>
          <w:rFonts w:ascii="Arial" w:hAnsi="Arial"/>
          <w:sz w:val="22"/>
          <w:szCs w:val="22"/>
        </w:rPr>
      </w:pPr>
      <w:r>
        <w:rPr>
          <w:rFonts w:ascii="Arial" w:hAnsi="Arial"/>
          <w:sz w:val="22"/>
          <w:szCs w:val="22"/>
        </w:rPr>
        <w:t>niezwłocznie jeżeli skutki ujawnionej wady zagrażają bezpieczeństwu życia, zdrowia, mienia,</w:t>
      </w:r>
    </w:p>
    <w:p w14:paraId="65F36CAC" w14:textId="3DE4F223" w:rsidR="007C1AE5" w:rsidRPr="00F32564" w:rsidRDefault="007C1AE5" w:rsidP="005959BF">
      <w:pPr>
        <w:numPr>
          <w:ilvl w:val="2"/>
          <w:numId w:val="22"/>
        </w:numPr>
        <w:tabs>
          <w:tab w:val="left" w:pos="720"/>
        </w:tabs>
        <w:ind w:left="720"/>
        <w:jc w:val="both"/>
        <w:rPr>
          <w:rFonts w:ascii="Arial" w:hAnsi="Arial"/>
          <w:sz w:val="22"/>
          <w:szCs w:val="22"/>
        </w:rPr>
      </w:pPr>
      <w:r w:rsidRPr="00F32564">
        <w:rPr>
          <w:rFonts w:ascii="Arial" w:hAnsi="Arial"/>
          <w:sz w:val="22"/>
          <w:szCs w:val="22"/>
        </w:rPr>
        <w:t>w innych przypadkach w ciągu 7 dni,</w:t>
      </w:r>
    </w:p>
    <w:p w14:paraId="469CE4F1" w14:textId="77777777" w:rsidR="007C1AE5" w:rsidRDefault="007C1AE5" w:rsidP="005959BF">
      <w:pPr>
        <w:numPr>
          <w:ilvl w:val="0"/>
          <w:numId w:val="20"/>
        </w:numPr>
        <w:tabs>
          <w:tab w:val="left" w:pos="2409"/>
          <w:tab w:val="left" w:pos="5386"/>
          <w:tab w:val="left" w:pos="7158"/>
        </w:tabs>
        <w:jc w:val="both"/>
        <w:rPr>
          <w:rFonts w:ascii="Arial" w:hAnsi="Arial"/>
          <w:sz w:val="22"/>
          <w:szCs w:val="22"/>
        </w:rPr>
      </w:pPr>
      <w:r>
        <w:rPr>
          <w:rFonts w:ascii="Arial" w:hAnsi="Arial"/>
          <w:sz w:val="22"/>
          <w:szCs w:val="22"/>
        </w:rPr>
        <w:t>Po bezskutecznym upływie terminów jak wyżej reklamacja uważana będzie za uznaną w całości zgodnie z żądaniem Zamawiającego.</w:t>
      </w:r>
    </w:p>
    <w:p w14:paraId="592A52E5" w14:textId="77777777" w:rsidR="007C1AE5" w:rsidRPr="00F32564" w:rsidRDefault="007C1AE5" w:rsidP="007C1AE5">
      <w:pPr>
        <w:ind w:left="142" w:hanging="142"/>
        <w:jc w:val="center"/>
        <w:rPr>
          <w:rFonts w:ascii="Arial" w:hAnsi="Arial"/>
          <w:b/>
          <w:sz w:val="16"/>
          <w:szCs w:val="16"/>
        </w:rPr>
      </w:pPr>
    </w:p>
    <w:p w14:paraId="47BAF016" w14:textId="77777777" w:rsidR="007C1AE5" w:rsidRDefault="007C1AE5" w:rsidP="007C1AE5">
      <w:pPr>
        <w:ind w:left="142" w:hanging="142"/>
        <w:jc w:val="center"/>
        <w:rPr>
          <w:rFonts w:ascii="Arial" w:hAnsi="Arial"/>
          <w:b/>
          <w:sz w:val="22"/>
        </w:rPr>
      </w:pPr>
      <w:r>
        <w:rPr>
          <w:rFonts w:ascii="Arial" w:hAnsi="Arial"/>
          <w:b/>
          <w:sz w:val="22"/>
        </w:rPr>
        <w:t>§ 14</w:t>
      </w:r>
    </w:p>
    <w:p w14:paraId="69994E1D" w14:textId="77777777" w:rsidR="007C1AE5" w:rsidRDefault="007C1AE5" w:rsidP="007C1AE5">
      <w:pPr>
        <w:ind w:left="142" w:hanging="142"/>
        <w:jc w:val="center"/>
        <w:rPr>
          <w:rFonts w:ascii="Arial" w:hAnsi="Arial"/>
          <w:b/>
          <w:sz w:val="22"/>
        </w:rPr>
      </w:pPr>
      <w:r>
        <w:rPr>
          <w:rFonts w:ascii="Arial" w:hAnsi="Arial"/>
          <w:b/>
          <w:sz w:val="22"/>
        </w:rPr>
        <w:t>Zmiana UMOWY</w:t>
      </w:r>
    </w:p>
    <w:p w14:paraId="5040200C" w14:textId="77777777" w:rsidR="005959BF" w:rsidRDefault="005959BF" w:rsidP="005959BF">
      <w:pPr>
        <w:pStyle w:val="Tekstpodstawowy3"/>
        <w:numPr>
          <w:ilvl w:val="3"/>
          <w:numId w:val="23"/>
        </w:numPr>
        <w:tabs>
          <w:tab w:val="num" w:pos="360"/>
        </w:tabs>
        <w:spacing w:after="0"/>
        <w:ind w:left="360"/>
        <w:jc w:val="both"/>
        <w:rPr>
          <w:rFonts w:ascii="Arial" w:hAnsi="Arial"/>
          <w:sz w:val="22"/>
          <w:szCs w:val="22"/>
        </w:rPr>
      </w:pPr>
      <w:r>
        <w:rPr>
          <w:rFonts w:ascii="Arial" w:hAnsi="Arial"/>
          <w:sz w:val="22"/>
          <w:szCs w:val="22"/>
        </w:rPr>
        <w:t>Zmiana postanowień UMOWY może nastąpić za zgodą obu stron wyrażoną na piśmie pod rygorem nieważności takiej zmiany.</w:t>
      </w:r>
    </w:p>
    <w:p w14:paraId="471A3D48" w14:textId="77777777" w:rsidR="005959BF" w:rsidRDefault="005959BF" w:rsidP="005959BF">
      <w:pPr>
        <w:numPr>
          <w:ilvl w:val="3"/>
          <w:numId w:val="23"/>
        </w:numPr>
        <w:tabs>
          <w:tab w:val="num" w:pos="360"/>
        </w:tabs>
        <w:ind w:left="360"/>
        <w:jc w:val="both"/>
        <w:rPr>
          <w:rFonts w:ascii="Arial" w:hAnsi="Arial"/>
          <w:sz w:val="22"/>
          <w:szCs w:val="22"/>
        </w:rPr>
      </w:pPr>
      <w:r>
        <w:rPr>
          <w:rFonts w:ascii="Arial" w:hAnsi="Arial"/>
          <w:sz w:val="22"/>
          <w:szCs w:val="22"/>
        </w:rPr>
        <w:t xml:space="preserve">Zakazuje się zmian postanowień zawartej UMOWY w stosunku do treści oferty, na podstawie której dokonano wyboru wykonawcy, chyba że zachodzi co najmniej jedna </w:t>
      </w:r>
      <w:r>
        <w:rPr>
          <w:rFonts w:ascii="Arial" w:hAnsi="Arial"/>
          <w:sz w:val="22"/>
          <w:szCs w:val="22"/>
        </w:rPr>
        <w:br/>
        <w:t>z następujących okoliczności:</w:t>
      </w:r>
    </w:p>
    <w:p w14:paraId="54ADD397" w14:textId="77777777" w:rsidR="005959BF" w:rsidRPr="0074185B" w:rsidRDefault="005959BF" w:rsidP="005959BF">
      <w:pPr>
        <w:numPr>
          <w:ilvl w:val="0"/>
          <w:numId w:val="46"/>
        </w:numPr>
        <w:tabs>
          <w:tab w:val="left" w:pos="180"/>
          <w:tab w:val="num" w:pos="720"/>
          <w:tab w:val="num" w:pos="1080"/>
          <w:tab w:val="num" w:pos="1260"/>
        </w:tabs>
        <w:ind w:left="720"/>
        <w:jc w:val="both"/>
        <w:rPr>
          <w:rFonts w:ascii="Arial" w:hAnsi="Arial"/>
          <w:sz w:val="22"/>
          <w:szCs w:val="22"/>
        </w:rPr>
      </w:pPr>
      <w:r w:rsidRPr="0074185B">
        <w:rPr>
          <w:rFonts w:ascii="Arial" w:hAnsi="Arial"/>
          <w:sz w:val="22"/>
          <w:szCs w:val="22"/>
        </w:rPr>
        <w:t xml:space="preserve">umowa nie została wykonana w terminie, o którym mowa w </w:t>
      </w:r>
      <w:r w:rsidRPr="0074185B">
        <w:rPr>
          <w:rFonts w:ascii="Arial" w:hAnsi="Arial" w:cs="Arial"/>
          <w:sz w:val="22"/>
          <w:szCs w:val="22"/>
        </w:rPr>
        <w:t>§</w:t>
      </w:r>
      <w:r w:rsidRPr="0074185B">
        <w:rPr>
          <w:rFonts w:ascii="Arial" w:hAnsi="Arial"/>
          <w:sz w:val="22"/>
          <w:szCs w:val="22"/>
        </w:rPr>
        <w:t xml:space="preserve"> 2, a konieczność przedłużenia terminu wykonania umowy nie wynika z przyczyn zależnych od Wykonawcy</w:t>
      </w:r>
      <w:r w:rsidRPr="0074185B">
        <w:rPr>
          <w:rFonts w:ascii="Arial" w:hAnsi="Arial" w:cs="Arial"/>
          <w:sz w:val="22"/>
          <w:szCs w:val="22"/>
        </w:rPr>
        <w:t>:</w:t>
      </w:r>
    </w:p>
    <w:p w14:paraId="2B9B18EE" w14:textId="77777777" w:rsidR="005959BF" w:rsidRPr="0074185B" w:rsidRDefault="005959BF" w:rsidP="005959BF">
      <w:pPr>
        <w:numPr>
          <w:ilvl w:val="1"/>
          <w:numId w:val="46"/>
        </w:numPr>
        <w:tabs>
          <w:tab w:val="left" w:pos="180"/>
          <w:tab w:val="num" w:pos="993"/>
        </w:tabs>
        <w:ind w:left="993" w:hanging="284"/>
        <w:jc w:val="both"/>
        <w:rPr>
          <w:rFonts w:ascii="Arial" w:hAnsi="Arial"/>
          <w:sz w:val="22"/>
          <w:szCs w:val="22"/>
        </w:rPr>
      </w:pPr>
      <w:r w:rsidRPr="0074185B">
        <w:rPr>
          <w:rFonts w:ascii="Arial" w:hAnsi="Arial"/>
          <w:sz w:val="22"/>
          <w:szCs w:val="22"/>
        </w:rPr>
        <w:t>spowodowana jest opóźnieniem Zamawiającego w wykonaniu zobowiązań umownych:</w:t>
      </w:r>
    </w:p>
    <w:p w14:paraId="78182A77" w14:textId="77777777" w:rsidR="005959BF" w:rsidRPr="0074185B" w:rsidRDefault="005959BF" w:rsidP="005959BF">
      <w:pPr>
        <w:numPr>
          <w:ilvl w:val="0"/>
          <w:numId w:val="24"/>
        </w:numPr>
        <w:tabs>
          <w:tab w:val="left" w:pos="180"/>
          <w:tab w:val="left" w:pos="1276"/>
        </w:tabs>
        <w:ind w:firstLine="273"/>
        <w:jc w:val="both"/>
        <w:rPr>
          <w:rFonts w:ascii="Arial" w:hAnsi="Arial"/>
          <w:sz w:val="22"/>
          <w:szCs w:val="22"/>
        </w:rPr>
      </w:pPr>
      <w:r w:rsidRPr="0074185B">
        <w:rPr>
          <w:rFonts w:ascii="Arial" w:hAnsi="Arial"/>
          <w:sz w:val="22"/>
          <w:szCs w:val="22"/>
        </w:rPr>
        <w:t>przekazaniu terenu budowy,</w:t>
      </w:r>
    </w:p>
    <w:p w14:paraId="5222066C" w14:textId="77777777" w:rsidR="005959BF" w:rsidRPr="0074185B" w:rsidRDefault="005959BF" w:rsidP="005959BF">
      <w:pPr>
        <w:numPr>
          <w:ilvl w:val="0"/>
          <w:numId w:val="24"/>
        </w:numPr>
        <w:tabs>
          <w:tab w:val="left" w:pos="180"/>
          <w:tab w:val="left" w:pos="1276"/>
        </w:tabs>
        <w:ind w:left="1276" w:hanging="283"/>
        <w:jc w:val="both"/>
        <w:rPr>
          <w:rFonts w:ascii="Arial" w:hAnsi="Arial"/>
          <w:sz w:val="22"/>
          <w:szCs w:val="22"/>
        </w:rPr>
      </w:pPr>
      <w:r w:rsidRPr="0074185B">
        <w:rPr>
          <w:rFonts w:ascii="Arial" w:hAnsi="Arial"/>
          <w:sz w:val="22"/>
          <w:szCs w:val="22"/>
        </w:rPr>
        <w:t>przekazaniu dokumentów wprowadzających zmiany w zakresie realizacji zamówienia,</w:t>
      </w:r>
    </w:p>
    <w:p w14:paraId="7E5D4C59" w14:textId="77777777" w:rsidR="005959BF" w:rsidRPr="0074185B" w:rsidRDefault="005959BF" w:rsidP="005959BF">
      <w:pPr>
        <w:numPr>
          <w:ilvl w:val="0"/>
          <w:numId w:val="24"/>
        </w:numPr>
        <w:tabs>
          <w:tab w:val="left" w:pos="180"/>
          <w:tab w:val="left" w:pos="1276"/>
        </w:tabs>
        <w:ind w:left="1276" w:hanging="283"/>
        <w:jc w:val="both"/>
        <w:rPr>
          <w:rFonts w:ascii="Arial" w:hAnsi="Arial"/>
          <w:sz w:val="22"/>
          <w:szCs w:val="22"/>
        </w:rPr>
      </w:pPr>
      <w:r w:rsidRPr="0074185B">
        <w:rPr>
          <w:rFonts w:ascii="Arial" w:hAnsi="Arial"/>
          <w:sz w:val="22"/>
          <w:szCs w:val="22"/>
        </w:rPr>
        <w:t>zmiany kolejności realizacji robót,</w:t>
      </w:r>
    </w:p>
    <w:p w14:paraId="5C4700D8" w14:textId="77777777" w:rsidR="005959BF" w:rsidRPr="0074185B" w:rsidRDefault="005959BF" w:rsidP="005959BF">
      <w:pPr>
        <w:numPr>
          <w:ilvl w:val="0"/>
          <w:numId w:val="24"/>
        </w:numPr>
        <w:tabs>
          <w:tab w:val="left" w:pos="180"/>
          <w:tab w:val="left" w:pos="1276"/>
        </w:tabs>
        <w:ind w:left="1276" w:hanging="283"/>
        <w:jc w:val="both"/>
        <w:rPr>
          <w:rFonts w:ascii="Arial" w:hAnsi="Arial"/>
          <w:sz w:val="22"/>
          <w:szCs w:val="22"/>
        </w:rPr>
      </w:pPr>
      <w:r w:rsidRPr="0074185B">
        <w:rPr>
          <w:rFonts w:ascii="Arial" w:hAnsi="Arial"/>
          <w:sz w:val="22"/>
          <w:szCs w:val="22"/>
        </w:rPr>
        <w:t xml:space="preserve">usunięciu wad </w:t>
      </w:r>
      <w:r>
        <w:rPr>
          <w:rFonts w:ascii="Arial" w:hAnsi="Arial"/>
          <w:sz w:val="22"/>
          <w:szCs w:val="22"/>
        </w:rPr>
        <w:t xml:space="preserve">w </w:t>
      </w:r>
      <w:r w:rsidRPr="008E6A41">
        <w:rPr>
          <w:rFonts w:ascii="Arial" w:hAnsi="Arial"/>
          <w:sz w:val="22"/>
          <w:szCs w:val="22"/>
        </w:rPr>
        <w:t>dokumentach opisujących przedmiot zamówienia</w:t>
      </w:r>
      <w:r w:rsidRPr="0074185B">
        <w:rPr>
          <w:rFonts w:ascii="Arial" w:hAnsi="Arial"/>
          <w:sz w:val="22"/>
          <w:szCs w:val="22"/>
        </w:rPr>
        <w:t>,</w:t>
      </w:r>
    </w:p>
    <w:p w14:paraId="2AF84AE4" w14:textId="77777777" w:rsidR="005959BF" w:rsidRPr="0074185B" w:rsidRDefault="005959BF" w:rsidP="005959BF">
      <w:pPr>
        <w:numPr>
          <w:ilvl w:val="0"/>
          <w:numId w:val="24"/>
        </w:numPr>
        <w:tabs>
          <w:tab w:val="left" w:pos="180"/>
          <w:tab w:val="left" w:pos="1276"/>
        </w:tabs>
        <w:ind w:firstLine="273"/>
        <w:jc w:val="both"/>
        <w:rPr>
          <w:rFonts w:ascii="Arial" w:hAnsi="Arial" w:cs="Arial"/>
          <w:sz w:val="22"/>
          <w:szCs w:val="22"/>
        </w:rPr>
      </w:pPr>
      <w:r w:rsidRPr="0074185B">
        <w:rPr>
          <w:rFonts w:ascii="Arial" w:hAnsi="Arial" w:cs="Arial"/>
          <w:sz w:val="22"/>
          <w:szCs w:val="22"/>
        </w:rPr>
        <w:t>zmiany terminu dokonania odbiorów przewidzianych w umowie,</w:t>
      </w:r>
    </w:p>
    <w:p w14:paraId="125DE04D" w14:textId="77777777" w:rsidR="005959BF" w:rsidRPr="0074185B" w:rsidRDefault="005959BF" w:rsidP="005959BF">
      <w:pPr>
        <w:numPr>
          <w:ilvl w:val="0"/>
          <w:numId w:val="24"/>
        </w:numPr>
        <w:tabs>
          <w:tab w:val="left" w:pos="180"/>
          <w:tab w:val="left" w:pos="1276"/>
        </w:tabs>
        <w:ind w:firstLine="273"/>
        <w:jc w:val="both"/>
        <w:rPr>
          <w:rFonts w:ascii="Arial" w:hAnsi="Arial" w:cs="Arial"/>
          <w:sz w:val="22"/>
          <w:szCs w:val="22"/>
        </w:rPr>
      </w:pPr>
      <w:r w:rsidRPr="0074185B">
        <w:rPr>
          <w:rFonts w:ascii="Arial" w:hAnsi="Arial" w:cs="Arial"/>
          <w:sz w:val="22"/>
          <w:szCs w:val="22"/>
        </w:rPr>
        <w:t>wstrzymanie robót przez Zamawiającego.</w:t>
      </w:r>
      <w:r w:rsidRPr="00AE183A">
        <w:rPr>
          <w:rFonts w:ascii="Arial" w:hAnsi="Arial" w:cs="Arial"/>
          <w:sz w:val="22"/>
          <w:szCs w:val="22"/>
        </w:rPr>
        <w:t xml:space="preserve"> </w:t>
      </w:r>
    </w:p>
    <w:p w14:paraId="3672AAC9" w14:textId="77777777" w:rsidR="005959BF" w:rsidRPr="0074185B" w:rsidRDefault="005959BF" w:rsidP="005959BF">
      <w:pPr>
        <w:numPr>
          <w:ilvl w:val="1"/>
          <w:numId w:val="46"/>
        </w:numPr>
        <w:tabs>
          <w:tab w:val="left" w:pos="180"/>
          <w:tab w:val="num" w:pos="993"/>
        </w:tabs>
        <w:ind w:hanging="731"/>
        <w:jc w:val="both"/>
        <w:rPr>
          <w:rFonts w:ascii="Arial" w:hAnsi="Arial" w:cs="Arial"/>
          <w:sz w:val="22"/>
          <w:szCs w:val="22"/>
        </w:rPr>
      </w:pPr>
      <w:r w:rsidRPr="0074185B">
        <w:rPr>
          <w:rFonts w:ascii="Arial" w:hAnsi="Arial" w:cs="Arial"/>
          <w:sz w:val="22"/>
          <w:szCs w:val="22"/>
        </w:rPr>
        <w:t>jest następstwem okoliczności niezależnych od Wykonawcy, w szczególności:</w:t>
      </w:r>
    </w:p>
    <w:p w14:paraId="680EBF6D" w14:textId="77777777" w:rsidR="005959BF" w:rsidRDefault="005959BF" w:rsidP="005959BF">
      <w:pPr>
        <w:numPr>
          <w:ilvl w:val="0"/>
          <w:numId w:val="54"/>
        </w:numPr>
        <w:tabs>
          <w:tab w:val="left" w:pos="180"/>
          <w:tab w:val="left" w:pos="1276"/>
        </w:tabs>
        <w:ind w:left="1276" w:hanging="283"/>
        <w:jc w:val="both"/>
        <w:rPr>
          <w:rFonts w:ascii="Arial" w:hAnsi="Arial" w:cs="Arial"/>
          <w:sz w:val="22"/>
          <w:szCs w:val="22"/>
        </w:rPr>
      </w:pPr>
      <w:r w:rsidRPr="0074185B">
        <w:rPr>
          <w:rFonts w:ascii="Arial" w:hAnsi="Arial" w:cs="Arial"/>
          <w:sz w:val="22"/>
          <w:szCs w:val="22"/>
        </w:rPr>
        <w:t>działania siły wyższej, uniemożliwiającej wykonanie robót w określonym pierwotnie terminie, o czas działania siły wyższej oraz potrzebny do usunięcia skutków tego działania, np. gwałtowne zjawiska przyrodnicze o charakterze katastrof; nadzwyczajne zaburzenia życia społecznego,</w:t>
      </w:r>
    </w:p>
    <w:p w14:paraId="18D2B3B5" w14:textId="77777777" w:rsidR="005959BF" w:rsidRPr="00A61F0E" w:rsidRDefault="005959BF" w:rsidP="005959BF">
      <w:pPr>
        <w:numPr>
          <w:ilvl w:val="0"/>
          <w:numId w:val="54"/>
        </w:numPr>
        <w:tabs>
          <w:tab w:val="left" w:pos="180"/>
          <w:tab w:val="left" w:pos="1276"/>
        </w:tabs>
        <w:ind w:left="1276" w:hanging="283"/>
        <w:jc w:val="both"/>
        <w:rPr>
          <w:rFonts w:ascii="Arial" w:hAnsi="Arial" w:cs="Arial"/>
          <w:sz w:val="22"/>
          <w:szCs w:val="22"/>
        </w:rPr>
      </w:pPr>
      <w:r w:rsidRPr="00A61F0E">
        <w:rPr>
          <w:rFonts w:ascii="Arial" w:hAnsi="Arial" w:cs="Arial"/>
          <w:sz w:val="22"/>
          <w:szCs w:val="22"/>
        </w:rPr>
        <w:t xml:space="preserve">wystąpienia okoliczności niezależnych od Wykonawcy i Zamawiającego /np. niesprzyjające warunki atmosferyczne – tj. np. długotrwałe intensywne opady deszczu, śniegu, podtopienia, temperatura powietrza, przy której niedopuszczalne </w:t>
      </w:r>
      <w:r w:rsidRPr="00A61F0E">
        <w:rPr>
          <w:rFonts w:ascii="Arial" w:hAnsi="Arial" w:cs="Arial"/>
          <w:sz w:val="22"/>
          <w:szCs w:val="22"/>
        </w:rPr>
        <w:lastRenderedPageBreak/>
        <w:t xml:space="preserve">jest prowadzenie robót budowlanych, których nie można było przewidzieć przy zachowaniu należytej staranności o ile Wykonawca wykaże, że okoliczności te miały bezpośredni wpływ na niemożliwość realizacji świadczenia – w tym przypadku termin wykonania przedmiotu umowy może ulec zmianie proporcjonalnie do czasu wystąpienia ww. zdarzeń; </w:t>
      </w:r>
    </w:p>
    <w:p w14:paraId="6644EAF0" w14:textId="77777777" w:rsidR="005959BF" w:rsidRPr="0074185B" w:rsidRDefault="005959BF" w:rsidP="005959BF">
      <w:pPr>
        <w:numPr>
          <w:ilvl w:val="1"/>
          <w:numId w:val="46"/>
        </w:numPr>
        <w:tabs>
          <w:tab w:val="left" w:pos="180"/>
          <w:tab w:val="num" w:pos="993"/>
        </w:tabs>
        <w:ind w:left="993" w:hanging="284"/>
        <w:contextualSpacing/>
        <w:jc w:val="both"/>
        <w:rPr>
          <w:rFonts w:ascii="Arial" w:hAnsi="Arial" w:cs="Arial"/>
          <w:sz w:val="22"/>
          <w:szCs w:val="22"/>
        </w:rPr>
      </w:pPr>
      <w:r w:rsidRPr="0074185B">
        <w:rPr>
          <w:rFonts w:ascii="Arial" w:hAnsi="Arial" w:cs="Arial"/>
          <w:sz w:val="22"/>
          <w:szCs w:val="22"/>
        </w:rPr>
        <w:t>jest następstwem działania organów administracji; zarządzających infrastrukturą, właścicieli gruntów pod inwestycję - które spowodowały niemożliwe do uniknięcia przez Wykonawcę opóźnienie:</w:t>
      </w:r>
    </w:p>
    <w:p w14:paraId="7CF5DE43" w14:textId="77777777" w:rsidR="005959BF" w:rsidRDefault="005959BF" w:rsidP="005959BF">
      <w:pPr>
        <w:numPr>
          <w:ilvl w:val="0"/>
          <w:numId w:val="55"/>
        </w:numPr>
        <w:tabs>
          <w:tab w:val="left" w:pos="180"/>
          <w:tab w:val="num" w:pos="1276"/>
        </w:tabs>
        <w:ind w:left="1276" w:hanging="283"/>
        <w:jc w:val="both"/>
        <w:rPr>
          <w:rFonts w:ascii="Arial" w:hAnsi="Arial" w:cs="Arial"/>
          <w:sz w:val="22"/>
          <w:szCs w:val="22"/>
        </w:rPr>
      </w:pPr>
      <w:r w:rsidRPr="0074185B">
        <w:rPr>
          <w:rFonts w:ascii="Arial" w:hAnsi="Arial" w:cs="Arial"/>
          <w:sz w:val="22"/>
          <w:szCs w:val="22"/>
        </w:rPr>
        <w:t>przekroczenia określonych przez prawo lub regulaminy, a w przypadku braku takich regulacji ogólnie przyjętych terminów wydawania przez organy administracji lub inne podmioty decyzji, zezwoleń itd.,</w:t>
      </w:r>
    </w:p>
    <w:p w14:paraId="7F5CB1D0" w14:textId="77777777" w:rsidR="005959BF" w:rsidRDefault="005959BF" w:rsidP="005959BF">
      <w:pPr>
        <w:numPr>
          <w:ilvl w:val="0"/>
          <w:numId w:val="55"/>
        </w:numPr>
        <w:tabs>
          <w:tab w:val="left" w:pos="180"/>
          <w:tab w:val="num" w:pos="1276"/>
        </w:tabs>
        <w:ind w:left="1276" w:hanging="283"/>
        <w:jc w:val="both"/>
        <w:rPr>
          <w:rFonts w:ascii="Arial" w:hAnsi="Arial" w:cs="Arial"/>
          <w:sz w:val="22"/>
          <w:szCs w:val="22"/>
        </w:rPr>
      </w:pPr>
      <w:r w:rsidRPr="00A70EFC">
        <w:rPr>
          <w:rFonts w:ascii="Arial" w:hAnsi="Arial" w:cs="Arial"/>
          <w:sz w:val="22"/>
          <w:szCs w:val="22"/>
        </w:rPr>
        <w:t>opóźnienia lub odmowy udostępnienia nieruchomości, terenu robót do celów realizacji inwestycji przez podmiot, któremu przysługuje tytuł prawny lub który użytkuje nieruchomość,</w:t>
      </w:r>
    </w:p>
    <w:p w14:paraId="221E73F9" w14:textId="77777777" w:rsidR="005959BF" w:rsidRPr="00A70EFC" w:rsidRDefault="005959BF" w:rsidP="005959BF">
      <w:pPr>
        <w:numPr>
          <w:ilvl w:val="0"/>
          <w:numId w:val="55"/>
        </w:numPr>
        <w:tabs>
          <w:tab w:val="left" w:pos="180"/>
          <w:tab w:val="num" w:pos="1276"/>
        </w:tabs>
        <w:ind w:left="1276" w:hanging="283"/>
        <w:jc w:val="both"/>
        <w:rPr>
          <w:rFonts w:ascii="Arial" w:hAnsi="Arial" w:cs="Arial"/>
          <w:sz w:val="22"/>
          <w:szCs w:val="22"/>
        </w:rPr>
      </w:pPr>
      <w:r w:rsidRPr="00A70EFC">
        <w:rPr>
          <w:rFonts w:ascii="Arial" w:hAnsi="Arial" w:cs="Arial"/>
          <w:sz w:val="22"/>
          <w:szCs w:val="22"/>
        </w:rPr>
        <w:t xml:space="preserve">wstrzymania wykonywania robót przez organy nadzoru budowlanego z przyczyn niezależnych od wykonawcy, </w:t>
      </w:r>
    </w:p>
    <w:p w14:paraId="0553D13B" w14:textId="77777777" w:rsidR="005959BF" w:rsidRPr="0074185B" w:rsidRDefault="005959BF" w:rsidP="005959BF">
      <w:pPr>
        <w:numPr>
          <w:ilvl w:val="1"/>
          <w:numId w:val="46"/>
        </w:numPr>
        <w:tabs>
          <w:tab w:val="left" w:pos="180"/>
          <w:tab w:val="num" w:pos="993"/>
        </w:tabs>
        <w:ind w:left="993" w:hanging="284"/>
        <w:contextualSpacing/>
        <w:jc w:val="both"/>
        <w:rPr>
          <w:rFonts w:ascii="Arial" w:hAnsi="Arial" w:cs="Arial"/>
          <w:sz w:val="22"/>
          <w:szCs w:val="22"/>
        </w:rPr>
      </w:pPr>
      <w:r w:rsidRPr="0074185B">
        <w:rPr>
          <w:rFonts w:ascii="Arial" w:hAnsi="Arial" w:cs="Arial"/>
          <w:sz w:val="22"/>
          <w:szCs w:val="22"/>
        </w:rPr>
        <w:t>jest spowodowane nieprzewidzianymi warunkami geologicznymi, terenowymi, archeologicznymi - które spowodowały niemożliwe do uniknięcia przez Wykonawcę opóźnienie:</w:t>
      </w:r>
    </w:p>
    <w:p w14:paraId="7B8E79A1" w14:textId="77777777" w:rsidR="005959BF" w:rsidRDefault="005959BF" w:rsidP="005959BF">
      <w:pPr>
        <w:numPr>
          <w:ilvl w:val="0"/>
          <w:numId w:val="56"/>
        </w:numPr>
        <w:tabs>
          <w:tab w:val="left" w:pos="1276"/>
        </w:tabs>
        <w:ind w:left="1276" w:hanging="283"/>
        <w:jc w:val="both"/>
        <w:rPr>
          <w:rFonts w:ascii="Arial" w:hAnsi="Arial" w:cs="Arial"/>
          <w:sz w:val="22"/>
          <w:szCs w:val="22"/>
        </w:rPr>
      </w:pPr>
      <w:r w:rsidRPr="0074185B">
        <w:rPr>
          <w:rFonts w:ascii="Arial" w:hAnsi="Arial" w:cs="Arial"/>
          <w:sz w:val="22"/>
          <w:szCs w:val="22"/>
        </w:rPr>
        <w:t xml:space="preserve">wystąpienia odmiennych od określonych w </w:t>
      </w:r>
      <w:r>
        <w:rPr>
          <w:rFonts w:ascii="Arial" w:hAnsi="Arial" w:cs="Arial"/>
          <w:sz w:val="22"/>
          <w:szCs w:val="22"/>
        </w:rPr>
        <w:t>przekazanych materiałach</w:t>
      </w:r>
      <w:r w:rsidRPr="0074185B">
        <w:rPr>
          <w:rFonts w:ascii="Arial" w:hAnsi="Arial" w:cs="Arial"/>
          <w:sz w:val="22"/>
          <w:szCs w:val="22"/>
        </w:rPr>
        <w:t xml:space="preserve"> warunków geologicznych powodujące zmianę technologii,</w:t>
      </w:r>
    </w:p>
    <w:p w14:paraId="23DD1458" w14:textId="77777777" w:rsidR="005959BF" w:rsidRDefault="005959BF" w:rsidP="005959BF">
      <w:pPr>
        <w:numPr>
          <w:ilvl w:val="0"/>
          <w:numId w:val="56"/>
        </w:numPr>
        <w:tabs>
          <w:tab w:val="left" w:pos="1276"/>
        </w:tabs>
        <w:ind w:left="1276" w:hanging="283"/>
        <w:jc w:val="both"/>
        <w:rPr>
          <w:rFonts w:ascii="Arial" w:hAnsi="Arial" w:cs="Arial"/>
          <w:sz w:val="22"/>
          <w:szCs w:val="22"/>
        </w:rPr>
      </w:pPr>
      <w:r w:rsidRPr="00A70EFC">
        <w:rPr>
          <w:rFonts w:ascii="Arial" w:hAnsi="Arial" w:cs="Arial"/>
          <w:sz w:val="22"/>
          <w:szCs w:val="22"/>
        </w:rPr>
        <w:t>natrafienia w trakcie prowadzenia robót na wykopaliska archeologiczne,</w:t>
      </w:r>
    </w:p>
    <w:p w14:paraId="73623B5F" w14:textId="77777777" w:rsidR="005959BF" w:rsidRDefault="005959BF" w:rsidP="005959BF">
      <w:pPr>
        <w:numPr>
          <w:ilvl w:val="0"/>
          <w:numId w:val="56"/>
        </w:numPr>
        <w:tabs>
          <w:tab w:val="left" w:pos="1276"/>
        </w:tabs>
        <w:ind w:left="1276" w:hanging="283"/>
        <w:jc w:val="both"/>
        <w:rPr>
          <w:rFonts w:ascii="Arial" w:hAnsi="Arial" w:cs="Arial"/>
          <w:sz w:val="22"/>
          <w:szCs w:val="22"/>
        </w:rPr>
      </w:pPr>
      <w:r w:rsidRPr="00A70EFC">
        <w:rPr>
          <w:rFonts w:ascii="Arial" w:hAnsi="Arial" w:cs="Arial"/>
          <w:sz w:val="22"/>
          <w:szCs w:val="22"/>
        </w:rPr>
        <w:t>natrafienia w trakcie prowadzenia robót na niewypały lub niewybuchy,</w:t>
      </w:r>
    </w:p>
    <w:p w14:paraId="1A8CAFB0" w14:textId="77777777" w:rsidR="005959BF" w:rsidRPr="00A70EFC" w:rsidRDefault="005959BF" w:rsidP="005959BF">
      <w:pPr>
        <w:numPr>
          <w:ilvl w:val="0"/>
          <w:numId w:val="56"/>
        </w:numPr>
        <w:tabs>
          <w:tab w:val="left" w:pos="1276"/>
        </w:tabs>
        <w:ind w:left="1276" w:hanging="283"/>
        <w:jc w:val="both"/>
        <w:rPr>
          <w:rFonts w:ascii="Arial" w:hAnsi="Arial" w:cs="Arial"/>
          <w:sz w:val="22"/>
          <w:szCs w:val="22"/>
        </w:rPr>
      </w:pPr>
      <w:r w:rsidRPr="00A70EFC">
        <w:rPr>
          <w:rFonts w:ascii="Arial" w:hAnsi="Arial" w:cs="Arial"/>
          <w:sz w:val="22"/>
          <w:szCs w:val="22"/>
        </w:rPr>
        <w:t xml:space="preserve">wystąpienia w trakcie robót budowlanych nieprzewidzianych okoliczności, np. kolizji z niezinwentaryzowanymi lub błędnie zinwentaryzowanymi obiektami budowlane, podziemnymi urządzeniami lub instalacjami, </w:t>
      </w:r>
    </w:p>
    <w:p w14:paraId="223CB64D" w14:textId="77777777" w:rsidR="005959BF" w:rsidRPr="00AD5622" w:rsidRDefault="005959BF" w:rsidP="005959BF">
      <w:pPr>
        <w:numPr>
          <w:ilvl w:val="1"/>
          <w:numId w:val="46"/>
        </w:numPr>
        <w:tabs>
          <w:tab w:val="clear" w:pos="1440"/>
          <w:tab w:val="left" w:pos="180"/>
          <w:tab w:val="num" w:pos="993"/>
        </w:tabs>
        <w:ind w:hanging="731"/>
        <w:contextualSpacing/>
        <w:jc w:val="both"/>
        <w:rPr>
          <w:rFonts w:ascii="Arial" w:hAnsi="Arial" w:cs="Arial"/>
          <w:sz w:val="22"/>
          <w:szCs w:val="22"/>
        </w:rPr>
      </w:pPr>
      <w:r w:rsidRPr="00AD5622">
        <w:rPr>
          <w:rFonts w:ascii="Arial" w:hAnsi="Arial" w:cs="Arial"/>
          <w:sz w:val="22"/>
          <w:szCs w:val="22"/>
        </w:rPr>
        <w:t xml:space="preserve">jest następstwem wprowadzenia zmian w dokumentach opisujących zamówienie: </w:t>
      </w:r>
    </w:p>
    <w:p w14:paraId="0E2A66C4" w14:textId="77777777" w:rsidR="005959BF" w:rsidRDefault="005959BF" w:rsidP="005959BF">
      <w:pPr>
        <w:numPr>
          <w:ilvl w:val="0"/>
          <w:numId w:val="57"/>
        </w:numPr>
        <w:tabs>
          <w:tab w:val="left" w:pos="1276"/>
        </w:tabs>
        <w:ind w:left="1276" w:hanging="283"/>
        <w:jc w:val="both"/>
        <w:rPr>
          <w:rFonts w:ascii="Arial" w:hAnsi="Arial" w:cs="Arial"/>
          <w:sz w:val="22"/>
          <w:szCs w:val="22"/>
        </w:rPr>
      </w:pPr>
      <w:r w:rsidRPr="00AD5622">
        <w:rPr>
          <w:rFonts w:ascii="Arial" w:hAnsi="Arial" w:cs="Arial"/>
          <w:sz w:val="22"/>
          <w:szCs w:val="22"/>
        </w:rPr>
        <w:t>wprowadzenia zmian w dokumentach, na podstawie których realizowany jest przedmiot umowy jeśli zmiany te wpływają na zakres prowadzonych prac,</w:t>
      </w:r>
    </w:p>
    <w:p w14:paraId="0BB528ED" w14:textId="77777777" w:rsidR="005959BF" w:rsidRPr="00A70EFC" w:rsidRDefault="005959BF" w:rsidP="005959BF">
      <w:pPr>
        <w:numPr>
          <w:ilvl w:val="0"/>
          <w:numId w:val="57"/>
        </w:numPr>
        <w:tabs>
          <w:tab w:val="left" w:pos="1276"/>
        </w:tabs>
        <w:ind w:left="1276" w:hanging="283"/>
        <w:jc w:val="both"/>
        <w:rPr>
          <w:rFonts w:ascii="Arial" w:hAnsi="Arial" w:cs="Arial"/>
          <w:sz w:val="22"/>
          <w:szCs w:val="22"/>
        </w:rPr>
      </w:pPr>
      <w:r w:rsidRPr="00A70EFC">
        <w:rPr>
          <w:rFonts w:ascii="Arial" w:eastAsia="ヒラギノ角ゴ Pro W3" w:hAnsi="Arial"/>
          <w:sz w:val="22"/>
          <w:szCs w:val="22"/>
        </w:rPr>
        <w:t>koniecznością dokonania zmian, które są niezbędne dla prawidłowego wykonania Przedmiotu Umowy,</w:t>
      </w:r>
    </w:p>
    <w:p w14:paraId="3FEFB6A8" w14:textId="77777777" w:rsidR="005959BF" w:rsidRDefault="005959BF" w:rsidP="005959BF">
      <w:pPr>
        <w:numPr>
          <w:ilvl w:val="0"/>
          <w:numId w:val="57"/>
        </w:numPr>
        <w:tabs>
          <w:tab w:val="left" w:pos="1276"/>
        </w:tabs>
        <w:ind w:left="1276" w:hanging="283"/>
        <w:jc w:val="both"/>
        <w:rPr>
          <w:rFonts w:ascii="Arial" w:hAnsi="Arial" w:cs="Arial"/>
          <w:sz w:val="22"/>
          <w:szCs w:val="22"/>
        </w:rPr>
      </w:pPr>
      <w:r w:rsidRPr="00A70EFC">
        <w:rPr>
          <w:rFonts w:ascii="Arial" w:hAnsi="Arial" w:cs="Arial"/>
          <w:sz w:val="22"/>
          <w:szCs w:val="22"/>
        </w:rPr>
        <w:t>wystąpienia kolizji z równolegle prowadzonymi przez inne podmioty inwestycjami,</w:t>
      </w:r>
    </w:p>
    <w:p w14:paraId="6A3F2B76" w14:textId="77777777" w:rsidR="005959BF" w:rsidRPr="00A70EFC" w:rsidRDefault="005959BF" w:rsidP="005959BF">
      <w:pPr>
        <w:numPr>
          <w:ilvl w:val="0"/>
          <w:numId w:val="57"/>
        </w:numPr>
        <w:tabs>
          <w:tab w:val="left" w:pos="1276"/>
        </w:tabs>
        <w:ind w:left="1276" w:hanging="283"/>
        <w:jc w:val="both"/>
        <w:rPr>
          <w:rFonts w:ascii="Arial" w:hAnsi="Arial" w:cs="Arial"/>
          <w:sz w:val="22"/>
          <w:szCs w:val="22"/>
        </w:rPr>
      </w:pPr>
      <w:r w:rsidRPr="00A70EFC">
        <w:rPr>
          <w:rFonts w:ascii="Arial" w:hAnsi="Arial" w:cs="Arial"/>
          <w:sz w:val="22"/>
          <w:szCs w:val="22"/>
        </w:rPr>
        <w:t>zmianą stanu prawnego, w tym zmianą przepisów krajowych, wspólnotowych dotyczących przedmiotu zamówienia,</w:t>
      </w:r>
    </w:p>
    <w:p w14:paraId="1473454E" w14:textId="77777777" w:rsidR="005959BF" w:rsidRPr="00AD5622" w:rsidRDefault="005959BF" w:rsidP="005959BF">
      <w:pPr>
        <w:tabs>
          <w:tab w:val="left" w:pos="-180"/>
        </w:tabs>
        <w:ind w:left="709"/>
        <w:jc w:val="both"/>
        <w:rPr>
          <w:rFonts w:ascii="Arial" w:hAnsi="Arial" w:cs="Arial"/>
          <w:sz w:val="8"/>
          <w:szCs w:val="8"/>
        </w:rPr>
      </w:pPr>
    </w:p>
    <w:p w14:paraId="25368958" w14:textId="77777777" w:rsidR="005959BF" w:rsidRPr="00AD5622" w:rsidRDefault="005959BF" w:rsidP="005959BF">
      <w:pPr>
        <w:tabs>
          <w:tab w:val="left" w:pos="-180"/>
        </w:tabs>
        <w:ind w:left="709"/>
        <w:jc w:val="both"/>
        <w:rPr>
          <w:rFonts w:ascii="Arial" w:hAnsi="Arial" w:cs="Arial"/>
          <w:sz w:val="22"/>
          <w:szCs w:val="22"/>
        </w:rPr>
      </w:pPr>
      <w:r w:rsidRPr="00AD5622">
        <w:rPr>
          <w:rFonts w:ascii="Arial" w:hAnsi="Arial" w:cs="Arial"/>
          <w:sz w:val="22"/>
          <w:szCs w:val="22"/>
        </w:rPr>
        <w:t xml:space="preserve">W przypadku wystąpienia którejkolwiek z okoliczności wymienionych w ust. 2 pkt 1) termin wykonania Umowy może ulec odpowiedniemu przedłużeniu o czas niezbędny do zakończenia wykonywania jej przedmiotu w sposób należyty, nie dłużej jednak niż </w:t>
      </w:r>
      <w:r w:rsidRPr="00AD5622">
        <w:rPr>
          <w:rFonts w:ascii="Arial" w:hAnsi="Arial" w:cs="Arial"/>
          <w:sz w:val="22"/>
          <w:szCs w:val="22"/>
        </w:rPr>
        <w:br/>
        <w:t>o okres trwania tych okoliczności. Wykonawca nie może żądać zwiększenia wynagrodzenia lub zwrotu innych kosztów bezpośrednich lub pośrednich spowodowanych przestojem lub dłuższym czasem wykonywania Umowy.</w:t>
      </w:r>
    </w:p>
    <w:p w14:paraId="383FBDCD" w14:textId="77777777" w:rsidR="005959BF" w:rsidRPr="00AD5622" w:rsidRDefault="005959BF" w:rsidP="005959BF">
      <w:pPr>
        <w:ind w:left="1276" w:hanging="283"/>
        <w:jc w:val="both"/>
        <w:rPr>
          <w:rFonts w:ascii="Arial" w:eastAsia="Calibri" w:hAnsi="Arial" w:cs="Arial"/>
          <w:color w:val="FF0000"/>
          <w:sz w:val="6"/>
          <w:szCs w:val="6"/>
          <w:lang w:eastAsia="en-US"/>
        </w:rPr>
      </w:pPr>
    </w:p>
    <w:p w14:paraId="00612A3B" w14:textId="77777777" w:rsidR="005959BF" w:rsidRPr="00AD5622" w:rsidRDefault="005959BF" w:rsidP="005959BF">
      <w:pPr>
        <w:widowControl w:val="0"/>
        <w:numPr>
          <w:ilvl w:val="0"/>
          <w:numId w:val="46"/>
        </w:numPr>
        <w:tabs>
          <w:tab w:val="left" w:pos="180"/>
          <w:tab w:val="num" w:pos="709"/>
          <w:tab w:val="num" w:pos="1260"/>
        </w:tabs>
        <w:ind w:left="709" w:hanging="331"/>
        <w:jc w:val="both"/>
        <w:rPr>
          <w:rFonts w:ascii="Arial" w:hAnsi="Arial" w:cs="Arial"/>
          <w:sz w:val="22"/>
          <w:szCs w:val="22"/>
        </w:rPr>
      </w:pPr>
      <w:r w:rsidRPr="0074185B">
        <w:rPr>
          <w:rFonts w:ascii="Arial" w:hAnsi="Arial" w:cs="Arial"/>
          <w:sz w:val="22"/>
          <w:szCs w:val="22"/>
        </w:rPr>
        <w:t>nastąpi konieczność wykonania robót zamiennych polegających na wprowadzeniu rozwiązań zamiennych w stosunku do przewidzianych w</w:t>
      </w:r>
      <w:r>
        <w:rPr>
          <w:rFonts w:ascii="Arial" w:hAnsi="Arial" w:cs="Arial"/>
          <w:sz w:val="22"/>
          <w:szCs w:val="22"/>
        </w:rPr>
        <w:t xml:space="preserve"> przedmiarze robót</w:t>
      </w:r>
      <w:r w:rsidRPr="0074185B">
        <w:rPr>
          <w:rFonts w:ascii="Arial" w:hAnsi="Arial" w:cs="Arial"/>
          <w:sz w:val="22"/>
          <w:szCs w:val="22"/>
        </w:rPr>
        <w:t xml:space="preserve"> i specyfikacji technicznej wykonania i odbioru robót, zgłoszonych przez </w:t>
      </w:r>
      <w:r w:rsidRPr="00AD5622">
        <w:rPr>
          <w:rFonts w:ascii="Arial" w:hAnsi="Arial" w:cs="Arial"/>
          <w:sz w:val="22"/>
          <w:szCs w:val="22"/>
        </w:rPr>
        <w:t>kierownika ruchu zakładu lub inspektora nadzoru, w szczególności:</w:t>
      </w:r>
    </w:p>
    <w:p w14:paraId="2A9DDB39" w14:textId="77777777" w:rsidR="005959BF" w:rsidRPr="00AD5622" w:rsidRDefault="005959BF" w:rsidP="005959BF">
      <w:pPr>
        <w:widowControl w:val="0"/>
        <w:numPr>
          <w:ilvl w:val="1"/>
          <w:numId w:val="47"/>
        </w:numPr>
        <w:tabs>
          <w:tab w:val="num" w:pos="1134"/>
        </w:tabs>
        <w:ind w:left="1134" w:hanging="425"/>
        <w:jc w:val="both"/>
        <w:rPr>
          <w:rFonts w:ascii="Arial" w:hAnsi="Arial" w:cs="Arial"/>
          <w:sz w:val="22"/>
          <w:szCs w:val="22"/>
        </w:rPr>
      </w:pPr>
      <w:r w:rsidRPr="00AD5622">
        <w:rPr>
          <w:rFonts w:ascii="Arial" w:hAnsi="Arial" w:cs="Arial"/>
          <w:sz w:val="22"/>
          <w:szCs w:val="22"/>
        </w:rPr>
        <w:t>można użyć innego, równoważnego lub o wyższych parametrach, materiału budowlanego,</w:t>
      </w:r>
    </w:p>
    <w:p w14:paraId="04EFDF9F" w14:textId="77777777" w:rsidR="005959BF" w:rsidRPr="00AD5622" w:rsidRDefault="005959BF" w:rsidP="005959BF">
      <w:pPr>
        <w:widowControl w:val="0"/>
        <w:numPr>
          <w:ilvl w:val="1"/>
          <w:numId w:val="47"/>
        </w:numPr>
        <w:tabs>
          <w:tab w:val="num" w:pos="1134"/>
        </w:tabs>
        <w:ind w:left="1134" w:hanging="425"/>
        <w:jc w:val="both"/>
        <w:rPr>
          <w:rFonts w:ascii="Arial" w:hAnsi="Arial" w:cs="Arial"/>
          <w:sz w:val="22"/>
          <w:szCs w:val="22"/>
        </w:rPr>
      </w:pPr>
      <w:r w:rsidRPr="00AD5622">
        <w:rPr>
          <w:rFonts w:ascii="Arial" w:hAnsi="Arial" w:cs="Arial"/>
          <w:sz w:val="22"/>
          <w:szCs w:val="22"/>
        </w:rPr>
        <w:t>zmiany wprowadzają nowe rozwiązania technologiczne korzystne dla Zamawiającego,</w:t>
      </w:r>
    </w:p>
    <w:p w14:paraId="01628453" w14:textId="77777777" w:rsidR="005959BF" w:rsidRPr="00AD5622" w:rsidRDefault="005959BF" w:rsidP="005959BF">
      <w:pPr>
        <w:widowControl w:val="0"/>
        <w:numPr>
          <w:ilvl w:val="1"/>
          <w:numId w:val="47"/>
        </w:numPr>
        <w:tabs>
          <w:tab w:val="num" w:pos="1134"/>
        </w:tabs>
        <w:ind w:left="1134" w:hanging="425"/>
        <w:jc w:val="both"/>
        <w:rPr>
          <w:rFonts w:ascii="Arial" w:hAnsi="Arial" w:cs="Arial"/>
          <w:sz w:val="22"/>
          <w:szCs w:val="22"/>
        </w:rPr>
      </w:pPr>
      <w:r w:rsidRPr="00AD5622">
        <w:rPr>
          <w:rFonts w:ascii="Arial" w:hAnsi="Arial" w:cs="Arial"/>
          <w:sz w:val="22"/>
          <w:szCs w:val="22"/>
        </w:rPr>
        <w:t xml:space="preserve">konieczność zrealizowania innych rozwiązań technicznych/technologicznych </w:t>
      </w:r>
      <w:r>
        <w:rPr>
          <w:rFonts w:ascii="Arial" w:hAnsi="Arial" w:cs="Arial"/>
          <w:sz w:val="22"/>
          <w:szCs w:val="22"/>
        </w:rPr>
        <w:br/>
      </w:r>
      <w:r w:rsidRPr="00AD5622">
        <w:rPr>
          <w:rFonts w:ascii="Arial" w:hAnsi="Arial" w:cs="Arial"/>
          <w:sz w:val="22"/>
          <w:szCs w:val="22"/>
        </w:rPr>
        <w:t>w sytuacji, gdyby zastosowanie przewidzianych rozwiązań groziło niewykonaniem lub wadliwym wykonaniem przedmiotu Umowy,</w:t>
      </w:r>
    </w:p>
    <w:p w14:paraId="3B7B020D" w14:textId="77777777" w:rsidR="005959BF" w:rsidRPr="00AD5622" w:rsidRDefault="005959BF" w:rsidP="005959BF">
      <w:pPr>
        <w:widowControl w:val="0"/>
        <w:numPr>
          <w:ilvl w:val="1"/>
          <w:numId w:val="47"/>
        </w:numPr>
        <w:tabs>
          <w:tab w:val="num" w:pos="1134"/>
        </w:tabs>
        <w:ind w:left="1134" w:hanging="425"/>
        <w:jc w:val="both"/>
        <w:rPr>
          <w:rFonts w:ascii="Arial" w:hAnsi="Arial" w:cs="Arial"/>
          <w:sz w:val="22"/>
          <w:szCs w:val="22"/>
        </w:rPr>
      </w:pPr>
      <w:r w:rsidRPr="00AD5622">
        <w:rPr>
          <w:rFonts w:ascii="Arial" w:hAnsi="Arial" w:cs="Arial"/>
          <w:sz w:val="22"/>
          <w:szCs w:val="22"/>
        </w:rPr>
        <w:t>odmienne od przyjętych warunki geologiczne skutkujące niemożliwością zrealizowania przedmiotu Umowy przy dotychczasowych założeniach technologicznych,</w:t>
      </w:r>
    </w:p>
    <w:p w14:paraId="790A7267" w14:textId="77777777" w:rsidR="005959BF" w:rsidRPr="00AD5622" w:rsidRDefault="005959BF" w:rsidP="005959BF">
      <w:pPr>
        <w:widowControl w:val="0"/>
        <w:numPr>
          <w:ilvl w:val="1"/>
          <w:numId w:val="47"/>
        </w:numPr>
        <w:tabs>
          <w:tab w:val="num" w:pos="1134"/>
        </w:tabs>
        <w:ind w:left="1134" w:hanging="425"/>
        <w:jc w:val="both"/>
        <w:rPr>
          <w:rFonts w:ascii="Arial" w:hAnsi="Arial" w:cs="Arial"/>
          <w:sz w:val="22"/>
          <w:szCs w:val="22"/>
        </w:rPr>
      </w:pPr>
      <w:r w:rsidRPr="00AD5622">
        <w:rPr>
          <w:rFonts w:ascii="Arial" w:hAnsi="Arial" w:cs="Arial"/>
          <w:sz w:val="22"/>
          <w:szCs w:val="22"/>
        </w:rPr>
        <w:t>konieczność zrealizowania przedmiotu Umowy przy zastosowaniu innych rozwiązań technicznych lub materiałowych ze względu na zmiany obowiązującego prawa,</w:t>
      </w:r>
    </w:p>
    <w:p w14:paraId="20D3E23D" w14:textId="77777777" w:rsidR="005959BF" w:rsidRPr="00AD5622" w:rsidRDefault="005959BF" w:rsidP="005959BF">
      <w:pPr>
        <w:widowControl w:val="0"/>
        <w:numPr>
          <w:ilvl w:val="1"/>
          <w:numId w:val="47"/>
        </w:numPr>
        <w:tabs>
          <w:tab w:val="num" w:pos="1134"/>
        </w:tabs>
        <w:ind w:left="1134" w:hanging="425"/>
        <w:jc w:val="both"/>
        <w:rPr>
          <w:rFonts w:ascii="Arial" w:hAnsi="Arial" w:cs="Arial"/>
          <w:sz w:val="22"/>
          <w:szCs w:val="22"/>
        </w:rPr>
      </w:pPr>
      <w:r w:rsidRPr="00AD5622">
        <w:rPr>
          <w:rFonts w:ascii="Arial" w:hAnsi="Arial" w:cs="Arial"/>
          <w:sz w:val="22"/>
          <w:szCs w:val="22"/>
        </w:rPr>
        <w:lastRenderedPageBreak/>
        <w:t xml:space="preserve">wystąpienia w trakcie prowadzenia prac nieprzewidzianych okoliczności, np. kolizji </w:t>
      </w:r>
      <w:r>
        <w:rPr>
          <w:rFonts w:ascii="Arial" w:hAnsi="Arial" w:cs="Arial"/>
          <w:sz w:val="22"/>
          <w:szCs w:val="22"/>
        </w:rPr>
        <w:br/>
      </w:r>
      <w:r w:rsidRPr="00AD5622">
        <w:rPr>
          <w:rFonts w:ascii="Arial" w:hAnsi="Arial" w:cs="Arial"/>
          <w:sz w:val="22"/>
          <w:szCs w:val="22"/>
        </w:rPr>
        <w:t>z niezinwentaryzowanymi lub błędnie zinwentaryzowanymi obiektami budowlane, podziemnymi urządzeniami lub instalacjami,</w:t>
      </w:r>
    </w:p>
    <w:p w14:paraId="7B9B0BB5" w14:textId="77777777" w:rsidR="005959BF" w:rsidRPr="00AD5622" w:rsidRDefault="005959BF" w:rsidP="005959BF">
      <w:pPr>
        <w:widowControl w:val="0"/>
        <w:numPr>
          <w:ilvl w:val="1"/>
          <w:numId w:val="47"/>
        </w:numPr>
        <w:tabs>
          <w:tab w:val="clear" w:pos="1440"/>
          <w:tab w:val="num" w:pos="1134"/>
        </w:tabs>
        <w:ind w:left="1134" w:hanging="425"/>
        <w:jc w:val="both"/>
        <w:rPr>
          <w:rFonts w:ascii="Arial" w:hAnsi="Arial" w:cs="Arial"/>
          <w:sz w:val="22"/>
          <w:szCs w:val="22"/>
        </w:rPr>
      </w:pPr>
      <w:r w:rsidRPr="00AD5622">
        <w:rPr>
          <w:rFonts w:ascii="Arial" w:hAnsi="Arial" w:cs="Arial"/>
          <w:sz w:val="22"/>
          <w:szCs w:val="22"/>
        </w:rPr>
        <w:t>konieczność wykonania robót oraz usunięcia wad w celu wyeliminowania lub zmniejszenia zagrożenia, gdy zaistnieje wypadek wpływający na bezpieczeństwo życia, zdrowia, mienia lub robót na terenie budowy lub sąsiadujących nieruchomości na polecenie Inspektora Nadzoru,</w:t>
      </w:r>
    </w:p>
    <w:p w14:paraId="061D1EE3" w14:textId="77777777" w:rsidR="005959BF" w:rsidRPr="00AD5622" w:rsidRDefault="005959BF" w:rsidP="005959BF">
      <w:pPr>
        <w:widowControl w:val="0"/>
        <w:tabs>
          <w:tab w:val="left" w:pos="180"/>
          <w:tab w:val="num" w:pos="1276"/>
          <w:tab w:val="num" w:pos="1620"/>
        </w:tabs>
        <w:ind w:left="709"/>
        <w:jc w:val="both"/>
        <w:rPr>
          <w:rFonts w:ascii="Arial" w:hAnsi="Arial" w:cs="Arial"/>
          <w:b/>
          <w:sz w:val="22"/>
          <w:szCs w:val="22"/>
        </w:rPr>
      </w:pPr>
      <w:r w:rsidRPr="00AD5622">
        <w:rPr>
          <w:rFonts w:ascii="Arial" w:hAnsi="Arial" w:cs="Arial"/>
          <w:sz w:val="22"/>
          <w:szCs w:val="22"/>
        </w:rPr>
        <w:t>Zmiany takie spowodują zmianę zakresu rzeczowego robót i zmianę wynagrodzenia Wykonawcy odpowiednio do zaakceptowanego przez Zamawiającego kosztorysu ofertowego złożonego przez Wykonawcę.</w:t>
      </w:r>
    </w:p>
    <w:p w14:paraId="26368EF5" w14:textId="77777777" w:rsidR="005959BF" w:rsidRPr="00AD5622" w:rsidRDefault="005959BF" w:rsidP="005959BF">
      <w:pPr>
        <w:numPr>
          <w:ilvl w:val="0"/>
          <w:numId w:val="46"/>
        </w:numPr>
        <w:tabs>
          <w:tab w:val="left" w:pos="180"/>
          <w:tab w:val="num" w:pos="720"/>
          <w:tab w:val="num" w:pos="1080"/>
          <w:tab w:val="num" w:pos="1260"/>
        </w:tabs>
        <w:ind w:left="720" w:hanging="294"/>
        <w:jc w:val="both"/>
        <w:rPr>
          <w:rFonts w:ascii="Arial" w:hAnsi="Arial" w:cs="Arial"/>
          <w:sz w:val="22"/>
          <w:szCs w:val="22"/>
        </w:rPr>
      </w:pPr>
      <w:r w:rsidRPr="00AD5622">
        <w:rPr>
          <w:rFonts w:ascii="Arial" w:hAnsi="Arial" w:cs="Arial"/>
          <w:sz w:val="22"/>
          <w:szCs w:val="22"/>
        </w:rPr>
        <w:t>nastąpi konieczność zaniechania wykonania robót. Zmiana taka spowoduje zmniejszenie zakresu rzeczowego robót i odpowiednie zmniejszenie wynagrodzenia Wykonawcy.</w:t>
      </w:r>
    </w:p>
    <w:p w14:paraId="16171217" w14:textId="77777777" w:rsidR="005959BF" w:rsidRPr="00AD5622" w:rsidRDefault="005959BF" w:rsidP="005959BF">
      <w:pPr>
        <w:widowControl w:val="0"/>
        <w:numPr>
          <w:ilvl w:val="0"/>
          <w:numId w:val="46"/>
        </w:numPr>
        <w:tabs>
          <w:tab w:val="left" w:pos="180"/>
          <w:tab w:val="num" w:pos="502"/>
          <w:tab w:val="num" w:pos="709"/>
          <w:tab w:val="num" w:pos="1080"/>
        </w:tabs>
        <w:ind w:left="709" w:hanging="345"/>
        <w:jc w:val="both"/>
        <w:rPr>
          <w:rFonts w:ascii="Arial" w:hAnsi="Arial"/>
          <w:sz w:val="22"/>
          <w:szCs w:val="22"/>
        </w:rPr>
      </w:pPr>
      <w:r w:rsidRPr="00AD5622">
        <w:rPr>
          <w:rFonts w:ascii="Arial" w:hAnsi="Arial"/>
          <w:sz w:val="22"/>
          <w:szCs w:val="16"/>
        </w:rPr>
        <w:t xml:space="preserve">nastąpi konieczność powierzenia części robót podwykonawcy zgodnie z §6 </w:t>
      </w:r>
      <w:r w:rsidRPr="00AD5622">
        <w:rPr>
          <w:rFonts w:ascii="Arial" w:hAnsi="Arial"/>
          <w:sz w:val="22"/>
          <w:szCs w:val="22"/>
        </w:rPr>
        <w:t>umowy:</w:t>
      </w:r>
    </w:p>
    <w:p w14:paraId="0E1DC1F8" w14:textId="77777777" w:rsidR="005959BF" w:rsidRPr="00AD5622" w:rsidRDefault="005959BF" w:rsidP="005959BF">
      <w:pPr>
        <w:widowControl w:val="0"/>
        <w:numPr>
          <w:ilvl w:val="0"/>
          <w:numId w:val="52"/>
        </w:numPr>
        <w:tabs>
          <w:tab w:val="left" w:pos="180"/>
          <w:tab w:val="left" w:pos="993"/>
        </w:tabs>
        <w:ind w:left="993" w:hanging="284"/>
        <w:jc w:val="both"/>
        <w:rPr>
          <w:rFonts w:ascii="Arial" w:hAnsi="Arial"/>
          <w:sz w:val="22"/>
          <w:szCs w:val="22"/>
        </w:rPr>
      </w:pPr>
      <w:r w:rsidRPr="00AD5622">
        <w:rPr>
          <w:rFonts w:ascii="Arial" w:hAnsi="Arial"/>
          <w:sz w:val="22"/>
          <w:szCs w:val="16"/>
        </w:rPr>
        <w:t>wprowadzenia lub zmiany podwykonawcy lub dalszego podwykonawcy robót,</w:t>
      </w:r>
    </w:p>
    <w:p w14:paraId="26A6F0C1" w14:textId="77777777" w:rsidR="005959BF" w:rsidRPr="00AD5622" w:rsidRDefault="005959BF" w:rsidP="005959BF">
      <w:pPr>
        <w:widowControl w:val="0"/>
        <w:numPr>
          <w:ilvl w:val="0"/>
          <w:numId w:val="52"/>
        </w:numPr>
        <w:tabs>
          <w:tab w:val="left" w:pos="180"/>
          <w:tab w:val="left" w:pos="993"/>
        </w:tabs>
        <w:ind w:left="993" w:hanging="284"/>
        <w:jc w:val="both"/>
        <w:rPr>
          <w:rFonts w:ascii="Arial" w:hAnsi="Arial" w:cs="Arial"/>
          <w:sz w:val="22"/>
          <w:szCs w:val="22"/>
        </w:rPr>
      </w:pPr>
      <w:r w:rsidRPr="00AD5622">
        <w:rPr>
          <w:rFonts w:ascii="Arial" w:hAnsi="Arial" w:cs="Arial"/>
          <w:sz w:val="22"/>
          <w:szCs w:val="22"/>
        </w:rPr>
        <w:t>w przypadku zmiany podwykonawcy lub rezygnacji z udziału podwykonawcy przy realizacji przedmiotu zamówienia, a zmiana albo rezygnacja z podwykonawcy dotyczy podmiotu, na którego zasoby Wykonawca powoływał się w celu wykazania spełniania warunków udziału w postępowaniu - wykonawca winien każdorazowo wykazać spełnianie warunków udziału w postępowaniu.</w:t>
      </w:r>
    </w:p>
    <w:p w14:paraId="6D6EF5A6" w14:textId="77777777" w:rsidR="005959BF" w:rsidRPr="006F691A" w:rsidRDefault="005959BF" w:rsidP="005959BF">
      <w:pPr>
        <w:numPr>
          <w:ilvl w:val="0"/>
          <w:numId w:val="52"/>
        </w:numPr>
        <w:tabs>
          <w:tab w:val="left" w:pos="180"/>
          <w:tab w:val="left" w:pos="993"/>
        </w:tabs>
        <w:ind w:left="993" w:hanging="284"/>
        <w:contextualSpacing/>
        <w:jc w:val="both"/>
        <w:rPr>
          <w:rFonts w:ascii="Arial" w:hAnsi="Arial" w:cs="Arial"/>
          <w:b/>
          <w:sz w:val="22"/>
          <w:szCs w:val="22"/>
        </w:rPr>
      </w:pPr>
      <w:r w:rsidRPr="00AD5622">
        <w:rPr>
          <w:rFonts w:ascii="Arial" w:hAnsi="Arial" w:cs="Arial"/>
          <w:sz w:val="22"/>
          <w:szCs w:val="22"/>
        </w:rPr>
        <w:t xml:space="preserve">Zamawiający dopuszcza możliwość wyrażenia zgody na wykonywanie robót przez podwykonawców nie wskazanych w ofercie lub na zakres robót nie wskazany </w:t>
      </w:r>
      <w:r w:rsidRPr="00AD5622">
        <w:rPr>
          <w:rFonts w:ascii="Arial" w:hAnsi="Arial" w:cs="Arial"/>
          <w:sz w:val="22"/>
          <w:szCs w:val="22"/>
        </w:rPr>
        <w:br/>
        <w:t xml:space="preserve">w ofercie jako planowany do powierzenia podwykonawcom. Zmiana taka nie wymaga aneksu do Umowy i może być </w:t>
      </w:r>
      <w:r w:rsidRPr="006F691A">
        <w:rPr>
          <w:rFonts w:ascii="Arial" w:hAnsi="Arial" w:cs="Arial"/>
          <w:sz w:val="22"/>
          <w:szCs w:val="22"/>
        </w:rPr>
        <w:t>przeprowadzona przy zachowaniu procedury zatwierdzania podwykonawców wynikającej z przepisów prawa.</w:t>
      </w:r>
    </w:p>
    <w:p w14:paraId="54D2E3D4" w14:textId="77777777" w:rsidR="005959BF" w:rsidRPr="006F691A" w:rsidRDefault="005959BF" w:rsidP="005959BF">
      <w:pPr>
        <w:numPr>
          <w:ilvl w:val="0"/>
          <w:numId w:val="46"/>
        </w:numPr>
        <w:tabs>
          <w:tab w:val="left" w:pos="180"/>
          <w:tab w:val="num" w:pos="709"/>
        </w:tabs>
        <w:ind w:hanging="1211"/>
        <w:contextualSpacing/>
        <w:jc w:val="both"/>
        <w:rPr>
          <w:rFonts w:ascii="Arial" w:hAnsi="Arial" w:cs="Arial"/>
          <w:sz w:val="22"/>
          <w:szCs w:val="22"/>
        </w:rPr>
      </w:pPr>
      <w:r w:rsidRPr="006F691A">
        <w:rPr>
          <w:rFonts w:ascii="Arial" w:hAnsi="Arial" w:cs="Arial"/>
          <w:sz w:val="22"/>
          <w:szCs w:val="22"/>
        </w:rPr>
        <w:t>pozostałe zmiany spowodowane następującymi okolicznościami:</w:t>
      </w:r>
    </w:p>
    <w:p w14:paraId="397B260A" w14:textId="77777777" w:rsidR="005959BF" w:rsidRDefault="005959BF" w:rsidP="005959BF">
      <w:pPr>
        <w:numPr>
          <w:ilvl w:val="0"/>
          <w:numId w:val="53"/>
        </w:numPr>
        <w:tabs>
          <w:tab w:val="left" w:pos="180"/>
          <w:tab w:val="left" w:pos="993"/>
        </w:tabs>
        <w:ind w:left="993" w:hanging="284"/>
        <w:jc w:val="both"/>
        <w:rPr>
          <w:rFonts w:ascii="Arial" w:hAnsi="Arial"/>
          <w:sz w:val="22"/>
          <w:szCs w:val="16"/>
        </w:rPr>
      </w:pPr>
      <w:r w:rsidRPr="006F691A">
        <w:rPr>
          <w:rFonts w:ascii="Arial" w:hAnsi="Arial" w:cs="Arial"/>
          <w:sz w:val="22"/>
          <w:szCs w:val="22"/>
        </w:rPr>
        <w:t>nastąpi zmiana stawki podatku VAT. Zmiana taka spowoduje odpowiednią (</w:t>
      </w:r>
      <w:r w:rsidRPr="006F691A">
        <w:rPr>
          <w:rFonts w:ascii="Arial" w:hAnsi="Arial"/>
          <w:sz w:val="22"/>
          <w:szCs w:val="16"/>
        </w:rPr>
        <w:t>dla zakresu niewykonanej części UMOWY)</w:t>
      </w:r>
      <w:r w:rsidRPr="006F691A">
        <w:rPr>
          <w:rFonts w:ascii="Arial" w:hAnsi="Arial" w:cs="Arial"/>
          <w:sz w:val="22"/>
          <w:szCs w:val="22"/>
        </w:rPr>
        <w:t xml:space="preserve"> zmianę </w:t>
      </w:r>
      <w:r w:rsidRPr="006F691A">
        <w:rPr>
          <w:rFonts w:ascii="Arial" w:hAnsi="Arial"/>
          <w:sz w:val="22"/>
          <w:szCs w:val="16"/>
        </w:rPr>
        <w:t>kwoty brutto oraz stawki i kwoty podatku VAT, określonych w § 3 ust. 2 UMOWY,</w:t>
      </w:r>
    </w:p>
    <w:p w14:paraId="446F284C" w14:textId="77777777" w:rsidR="005959BF" w:rsidRDefault="005959BF" w:rsidP="005959BF">
      <w:pPr>
        <w:numPr>
          <w:ilvl w:val="0"/>
          <w:numId w:val="53"/>
        </w:numPr>
        <w:tabs>
          <w:tab w:val="left" w:pos="180"/>
          <w:tab w:val="left" w:pos="993"/>
        </w:tabs>
        <w:ind w:left="993" w:hanging="284"/>
        <w:jc w:val="both"/>
        <w:rPr>
          <w:rFonts w:ascii="Arial" w:hAnsi="Arial" w:cs="Arial"/>
          <w:sz w:val="22"/>
          <w:szCs w:val="22"/>
        </w:rPr>
      </w:pPr>
      <w:r w:rsidRPr="006F691A">
        <w:rPr>
          <w:rFonts w:ascii="Arial" w:hAnsi="Arial" w:cs="Arial"/>
          <w:sz w:val="22"/>
          <w:szCs w:val="22"/>
        </w:rPr>
        <w:t xml:space="preserve">nastąpi zmiana wysokości minimalnego wynagrodzenia za pracę albo wysokości minimalnej stawki godzinowej, ustalonych na podstawie przepisów ustawy z dnia </w:t>
      </w:r>
      <w:r>
        <w:rPr>
          <w:rFonts w:ascii="Arial" w:hAnsi="Arial" w:cs="Arial"/>
          <w:sz w:val="22"/>
          <w:szCs w:val="22"/>
        </w:rPr>
        <w:br/>
      </w:r>
      <w:r w:rsidRPr="006F691A">
        <w:rPr>
          <w:rFonts w:ascii="Arial" w:hAnsi="Arial" w:cs="Arial"/>
          <w:sz w:val="22"/>
          <w:szCs w:val="22"/>
        </w:rPr>
        <w:t xml:space="preserve">10 października 2002 r. o minimalnym wynagrodzeniu za pracę, </w:t>
      </w:r>
    </w:p>
    <w:p w14:paraId="7769BD34" w14:textId="77777777" w:rsidR="005959BF" w:rsidRDefault="005959BF" w:rsidP="005959BF">
      <w:pPr>
        <w:numPr>
          <w:ilvl w:val="0"/>
          <w:numId w:val="53"/>
        </w:numPr>
        <w:tabs>
          <w:tab w:val="left" w:pos="180"/>
          <w:tab w:val="left" w:pos="993"/>
          <w:tab w:val="left" w:pos="1276"/>
        </w:tabs>
        <w:ind w:left="993" w:hanging="284"/>
        <w:jc w:val="both"/>
        <w:rPr>
          <w:rFonts w:ascii="Arial" w:hAnsi="Arial" w:cs="Arial"/>
          <w:sz w:val="22"/>
          <w:szCs w:val="22"/>
        </w:rPr>
      </w:pPr>
      <w:r w:rsidRPr="006F691A">
        <w:rPr>
          <w:rFonts w:ascii="Arial" w:hAnsi="Arial" w:cs="Arial"/>
          <w:sz w:val="22"/>
          <w:szCs w:val="22"/>
        </w:rPr>
        <w:t xml:space="preserve">nastąpi zmiana zasad podlegania ubezpieczeniom społecznym lub ubezpieczeniu zdrowotnemu lub wysokości stawki składki na ubezpieczenia społeczne lub zdrowotne </w:t>
      </w:r>
    </w:p>
    <w:p w14:paraId="2E8C6CAD" w14:textId="77777777" w:rsidR="005959BF" w:rsidRPr="006F691A" w:rsidRDefault="005959BF" w:rsidP="005959BF">
      <w:pPr>
        <w:tabs>
          <w:tab w:val="left" w:pos="180"/>
          <w:tab w:val="left" w:pos="993"/>
          <w:tab w:val="left" w:pos="1276"/>
        </w:tabs>
        <w:ind w:left="993"/>
        <w:jc w:val="both"/>
        <w:rPr>
          <w:rFonts w:ascii="Arial" w:hAnsi="Arial" w:cs="Arial"/>
          <w:sz w:val="16"/>
          <w:szCs w:val="16"/>
        </w:rPr>
      </w:pPr>
      <w:r>
        <w:rPr>
          <w:rFonts w:ascii="Arial" w:hAnsi="Arial" w:cs="Arial"/>
          <w:i/>
          <w:sz w:val="16"/>
          <w:szCs w:val="16"/>
        </w:rPr>
        <w:t xml:space="preserve">- </w:t>
      </w:r>
      <w:r w:rsidRPr="006F691A">
        <w:rPr>
          <w:rFonts w:ascii="Arial" w:hAnsi="Arial" w:cs="Arial"/>
          <w:i/>
          <w:sz w:val="16"/>
          <w:szCs w:val="16"/>
        </w:rPr>
        <w:t>( jeżeli zmiany te będą miały wpływ na koszty wykonania zamówienia przez wykonawcę)</w:t>
      </w:r>
      <w:r w:rsidRPr="006F691A">
        <w:rPr>
          <w:rFonts w:ascii="Arial" w:hAnsi="Arial" w:cs="Arial"/>
          <w:sz w:val="16"/>
          <w:szCs w:val="16"/>
        </w:rPr>
        <w:t>.</w:t>
      </w:r>
    </w:p>
    <w:p w14:paraId="5C31FB31" w14:textId="77777777" w:rsidR="005959BF" w:rsidRDefault="005959BF" w:rsidP="005959BF">
      <w:pPr>
        <w:numPr>
          <w:ilvl w:val="0"/>
          <w:numId w:val="53"/>
        </w:numPr>
        <w:tabs>
          <w:tab w:val="left" w:pos="180"/>
          <w:tab w:val="left" w:pos="993"/>
          <w:tab w:val="left" w:pos="1276"/>
        </w:tabs>
        <w:ind w:left="993" w:hanging="284"/>
        <w:jc w:val="both"/>
        <w:rPr>
          <w:rFonts w:ascii="Arial" w:eastAsia="Calibri" w:hAnsi="Arial" w:cs="Arial"/>
          <w:sz w:val="22"/>
          <w:szCs w:val="22"/>
          <w:lang w:eastAsia="en-US"/>
        </w:rPr>
      </w:pPr>
      <w:r w:rsidRPr="006F691A">
        <w:rPr>
          <w:rFonts w:ascii="Arial" w:eastAsia="Calibri" w:hAnsi="Arial" w:cs="Arial"/>
          <w:sz w:val="22"/>
          <w:szCs w:val="22"/>
          <w:lang w:eastAsia="en-US"/>
        </w:rPr>
        <w:t xml:space="preserve">konieczność zmiany przedstawicieli Stron, podmiotów biorących udział w zamówieniu - w przypadku niemożności pełnienia przez nich powierzonych funkcji, realizacji zamówienia (np. zdarzenia losowe, zmiana pracy, rezygnacja itp.) np. </w:t>
      </w:r>
      <w:r w:rsidRPr="0074185B">
        <w:rPr>
          <w:rFonts w:ascii="Arial" w:eastAsia="Calibri" w:hAnsi="Arial" w:cs="Arial"/>
          <w:sz w:val="22"/>
          <w:szCs w:val="22"/>
          <w:lang w:eastAsia="en-US"/>
        </w:rPr>
        <w:t xml:space="preserve">kierownika ruchu zakładu, </w:t>
      </w:r>
      <w:r>
        <w:rPr>
          <w:rFonts w:ascii="Arial" w:eastAsia="Calibri" w:hAnsi="Arial" w:cs="Arial"/>
          <w:sz w:val="22"/>
          <w:szCs w:val="22"/>
          <w:lang w:eastAsia="en-US"/>
        </w:rPr>
        <w:t>hydro</w:t>
      </w:r>
      <w:r w:rsidRPr="0074185B">
        <w:rPr>
          <w:rFonts w:ascii="Arial" w:eastAsia="Calibri" w:hAnsi="Arial" w:cs="Arial"/>
          <w:sz w:val="22"/>
          <w:szCs w:val="22"/>
          <w:lang w:eastAsia="en-US"/>
        </w:rPr>
        <w:t>geologa</w:t>
      </w:r>
      <w:r w:rsidRPr="006F691A">
        <w:rPr>
          <w:rFonts w:ascii="Arial" w:eastAsia="Calibri" w:hAnsi="Arial" w:cs="Arial"/>
          <w:sz w:val="22"/>
          <w:szCs w:val="22"/>
          <w:lang w:eastAsia="en-US"/>
        </w:rPr>
        <w:t>, inspektora nadzoru. Zmiana jest możliwa wyłącznie wtedy, gdy kwalifikacje nowo wskazanych osób będą spełniać warunki określone w specyfikacji istotnych warunków zamówienia.</w:t>
      </w:r>
    </w:p>
    <w:p w14:paraId="047E788C" w14:textId="77777777" w:rsidR="005959BF" w:rsidRDefault="005959BF" w:rsidP="005959BF">
      <w:pPr>
        <w:numPr>
          <w:ilvl w:val="0"/>
          <w:numId w:val="53"/>
        </w:numPr>
        <w:tabs>
          <w:tab w:val="left" w:pos="180"/>
          <w:tab w:val="left" w:pos="993"/>
          <w:tab w:val="left" w:pos="1276"/>
        </w:tabs>
        <w:ind w:left="993" w:hanging="284"/>
        <w:jc w:val="both"/>
        <w:rPr>
          <w:rFonts w:ascii="Arial" w:hAnsi="Arial" w:cs="Arial"/>
          <w:sz w:val="22"/>
          <w:szCs w:val="22"/>
        </w:rPr>
      </w:pPr>
      <w:r w:rsidRPr="006F691A">
        <w:rPr>
          <w:rFonts w:ascii="Arial" w:hAnsi="Arial" w:cs="Arial"/>
          <w:sz w:val="22"/>
          <w:szCs w:val="22"/>
        </w:rPr>
        <w:t>inne przyczyny zewnętrzne niezależne od Zamawiającego oraz Wykonawcy skutkujące niemożliwością prowadzenia robót lub prac lub wykonywania innych czynności przewidzianych Umową, które spowodowały niezawinione i niemożliwe do uniknięcia przez Wykonawcę opóźnienie.</w:t>
      </w:r>
    </w:p>
    <w:p w14:paraId="02E33C00" w14:textId="77777777" w:rsidR="005959BF" w:rsidRPr="006F691A" w:rsidRDefault="005959BF" w:rsidP="005959BF">
      <w:pPr>
        <w:numPr>
          <w:ilvl w:val="0"/>
          <w:numId w:val="53"/>
        </w:numPr>
        <w:tabs>
          <w:tab w:val="left" w:pos="180"/>
          <w:tab w:val="left" w:pos="993"/>
          <w:tab w:val="left" w:pos="1276"/>
        </w:tabs>
        <w:ind w:left="993" w:hanging="284"/>
        <w:jc w:val="both"/>
        <w:rPr>
          <w:rFonts w:ascii="Arial" w:hAnsi="Arial" w:cs="Arial"/>
          <w:sz w:val="22"/>
          <w:szCs w:val="22"/>
        </w:rPr>
      </w:pPr>
      <w:r w:rsidRPr="006F691A">
        <w:rPr>
          <w:rFonts w:ascii="Arial" w:hAnsi="Arial" w:cs="Arial"/>
          <w:sz w:val="22"/>
          <w:szCs w:val="22"/>
        </w:rPr>
        <w:t>innych nie wymienionych zmian korzystnych dla Zamawiającego.</w:t>
      </w:r>
    </w:p>
    <w:p w14:paraId="628174C2" w14:textId="77777777" w:rsidR="005959BF" w:rsidRPr="00746853" w:rsidRDefault="005959BF" w:rsidP="005959BF">
      <w:pPr>
        <w:tabs>
          <w:tab w:val="left" w:pos="284"/>
        </w:tabs>
        <w:spacing w:before="120" w:after="120"/>
        <w:ind w:left="284"/>
        <w:jc w:val="both"/>
        <w:rPr>
          <w:rFonts w:ascii="Arial" w:hAnsi="Arial" w:cs="Arial"/>
          <w:sz w:val="22"/>
          <w:szCs w:val="22"/>
        </w:rPr>
      </w:pPr>
      <w:r w:rsidRPr="00746853">
        <w:rPr>
          <w:rFonts w:ascii="Arial" w:hAnsi="Arial" w:cs="Arial"/>
          <w:sz w:val="22"/>
          <w:szCs w:val="22"/>
        </w:rPr>
        <w:t>Wszystkie powyższe postanowienia w ust. 2 pkt 1)-5) stanowią katalog zmian, na które Zamawiający może wyrazić zgodę. Nie stanowią jednocześnie zobowiązania do wyrażenia takiej zgody.</w:t>
      </w:r>
    </w:p>
    <w:p w14:paraId="1B692F7E" w14:textId="77777777" w:rsidR="005959BF" w:rsidRPr="0065408C" w:rsidRDefault="005959BF" w:rsidP="005959BF">
      <w:pPr>
        <w:widowControl w:val="0"/>
        <w:numPr>
          <w:ilvl w:val="0"/>
          <w:numId w:val="46"/>
        </w:numPr>
        <w:tabs>
          <w:tab w:val="left" w:pos="180"/>
          <w:tab w:val="num" w:pos="993"/>
        </w:tabs>
        <w:ind w:left="993" w:hanging="426"/>
        <w:jc w:val="both"/>
        <w:rPr>
          <w:rFonts w:ascii="Arial" w:hAnsi="Arial"/>
          <w:sz w:val="22"/>
          <w:szCs w:val="22"/>
        </w:rPr>
      </w:pPr>
      <w:r w:rsidRPr="0065408C">
        <w:rPr>
          <w:rFonts w:ascii="Arial" w:hAnsi="Arial"/>
          <w:sz w:val="22"/>
          <w:szCs w:val="22"/>
        </w:rPr>
        <w:t xml:space="preserve">zmiany dotyczą realizacji dodatkowych robót budowlanych od dotychczasowego wykonawcy, nieobjętych zamówieniem podstawowym, o ile stały się niezbędne </w:t>
      </w:r>
      <w:r w:rsidRPr="0065408C">
        <w:rPr>
          <w:rFonts w:ascii="Arial" w:hAnsi="Arial"/>
          <w:sz w:val="22"/>
          <w:szCs w:val="22"/>
        </w:rPr>
        <w:br/>
        <w:t>i zostały spełnione łącznie następujące warunki:</w:t>
      </w:r>
    </w:p>
    <w:p w14:paraId="2D4FA64D" w14:textId="77777777" w:rsidR="005959BF" w:rsidRPr="0065408C" w:rsidRDefault="005959BF" w:rsidP="005959BF">
      <w:pPr>
        <w:widowControl w:val="0"/>
        <w:numPr>
          <w:ilvl w:val="1"/>
          <w:numId w:val="48"/>
        </w:numPr>
        <w:tabs>
          <w:tab w:val="clear" w:pos="1211"/>
          <w:tab w:val="left" w:pos="180"/>
          <w:tab w:val="num" w:pos="1276"/>
        </w:tabs>
        <w:ind w:left="1276" w:hanging="283"/>
        <w:jc w:val="both"/>
        <w:rPr>
          <w:rFonts w:ascii="Arial" w:hAnsi="Arial"/>
          <w:sz w:val="22"/>
          <w:szCs w:val="22"/>
        </w:rPr>
      </w:pPr>
      <w:r w:rsidRPr="0065408C">
        <w:rPr>
          <w:rFonts w:ascii="Arial" w:hAnsi="Arial"/>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63ABB448" w14:textId="77777777" w:rsidR="005959BF" w:rsidRPr="0065408C" w:rsidRDefault="005959BF" w:rsidP="005959BF">
      <w:pPr>
        <w:widowControl w:val="0"/>
        <w:numPr>
          <w:ilvl w:val="1"/>
          <w:numId w:val="48"/>
        </w:numPr>
        <w:tabs>
          <w:tab w:val="clear" w:pos="1211"/>
          <w:tab w:val="left" w:pos="180"/>
          <w:tab w:val="num" w:pos="1276"/>
        </w:tabs>
        <w:ind w:left="1276" w:hanging="283"/>
        <w:jc w:val="both"/>
        <w:rPr>
          <w:rFonts w:ascii="Arial" w:hAnsi="Arial"/>
          <w:sz w:val="22"/>
          <w:szCs w:val="22"/>
        </w:rPr>
      </w:pPr>
      <w:r w:rsidRPr="0065408C">
        <w:rPr>
          <w:rFonts w:ascii="Arial" w:hAnsi="Arial"/>
          <w:sz w:val="22"/>
          <w:szCs w:val="22"/>
        </w:rPr>
        <w:t>zmiana wykonawcy spowodowałaby istotną niedogodność lub znaczne zwiększenie kosztów dla zamawiającego,</w:t>
      </w:r>
    </w:p>
    <w:p w14:paraId="4D3025F7" w14:textId="77777777" w:rsidR="005959BF" w:rsidRPr="0065408C" w:rsidRDefault="005959BF" w:rsidP="005959BF">
      <w:pPr>
        <w:widowControl w:val="0"/>
        <w:numPr>
          <w:ilvl w:val="1"/>
          <w:numId w:val="48"/>
        </w:numPr>
        <w:tabs>
          <w:tab w:val="clear" w:pos="1211"/>
          <w:tab w:val="left" w:pos="180"/>
          <w:tab w:val="num" w:pos="1276"/>
        </w:tabs>
        <w:ind w:left="1276" w:hanging="283"/>
        <w:jc w:val="both"/>
        <w:rPr>
          <w:rFonts w:ascii="Arial" w:hAnsi="Arial"/>
          <w:sz w:val="22"/>
          <w:szCs w:val="22"/>
        </w:rPr>
      </w:pPr>
      <w:r w:rsidRPr="0065408C">
        <w:rPr>
          <w:rFonts w:ascii="Arial" w:hAnsi="Arial"/>
          <w:sz w:val="22"/>
          <w:szCs w:val="22"/>
        </w:rPr>
        <w:lastRenderedPageBreak/>
        <w:t>wartość każdej kolejnej zmiany nie przekracza 50% wartości zamówienia określonej pierwotnie w UMOWIE;</w:t>
      </w:r>
    </w:p>
    <w:p w14:paraId="4B2D5F94" w14:textId="77777777" w:rsidR="005959BF" w:rsidRPr="0065408C" w:rsidRDefault="005959BF" w:rsidP="005959BF">
      <w:pPr>
        <w:widowControl w:val="0"/>
        <w:numPr>
          <w:ilvl w:val="0"/>
          <w:numId w:val="46"/>
        </w:numPr>
        <w:tabs>
          <w:tab w:val="left" w:pos="180"/>
          <w:tab w:val="num" w:pos="709"/>
          <w:tab w:val="num" w:pos="993"/>
        </w:tabs>
        <w:ind w:hanging="1070"/>
        <w:jc w:val="both"/>
        <w:rPr>
          <w:rFonts w:ascii="Arial" w:hAnsi="Arial"/>
          <w:sz w:val="22"/>
          <w:szCs w:val="22"/>
        </w:rPr>
      </w:pPr>
      <w:r w:rsidRPr="0065408C">
        <w:rPr>
          <w:rFonts w:ascii="Arial" w:hAnsi="Arial"/>
          <w:sz w:val="22"/>
          <w:szCs w:val="22"/>
        </w:rPr>
        <w:t>zostały spełnione łącznie następujące warunki:</w:t>
      </w:r>
    </w:p>
    <w:p w14:paraId="26B88B5B" w14:textId="77777777" w:rsidR="005959BF" w:rsidRPr="0065408C" w:rsidRDefault="005959BF" w:rsidP="005959BF">
      <w:pPr>
        <w:widowControl w:val="0"/>
        <w:numPr>
          <w:ilvl w:val="0"/>
          <w:numId w:val="49"/>
        </w:numPr>
        <w:tabs>
          <w:tab w:val="clear" w:pos="1211"/>
          <w:tab w:val="left" w:pos="180"/>
          <w:tab w:val="num" w:pos="1276"/>
        </w:tabs>
        <w:ind w:left="1276" w:hanging="283"/>
        <w:jc w:val="both"/>
        <w:rPr>
          <w:rFonts w:ascii="Arial" w:hAnsi="Arial"/>
          <w:sz w:val="22"/>
          <w:szCs w:val="22"/>
        </w:rPr>
      </w:pPr>
      <w:r w:rsidRPr="0065408C">
        <w:rPr>
          <w:rFonts w:ascii="Arial" w:hAnsi="Arial"/>
          <w:sz w:val="22"/>
          <w:szCs w:val="22"/>
        </w:rPr>
        <w:t>konieczność zmiany UMOWY spowodowana jest okolicznościami, których zamawiający, działając z należytą starannością, nie mógł przewidzieć,</w:t>
      </w:r>
    </w:p>
    <w:p w14:paraId="10C6ECB1" w14:textId="77777777" w:rsidR="005959BF" w:rsidRPr="0065408C" w:rsidRDefault="005959BF" w:rsidP="005959BF">
      <w:pPr>
        <w:widowControl w:val="0"/>
        <w:numPr>
          <w:ilvl w:val="0"/>
          <w:numId w:val="49"/>
        </w:numPr>
        <w:tabs>
          <w:tab w:val="clear" w:pos="1211"/>
          <w:tab w:val="left" w:pos="180"/>
          <w:tab w:val="num" w:pos="1276"/>
        </w:tabs>
        <w:ind w:left="1276" w:hanging="283"/>
        <w:jc w:val="both"/>
        <w:rPr>
          <w:rFonts w:ascii="Arial" w:hAnsi="Arial"/>
          <w:sz w:val="22"/>
          <w:szCs w:val="22"/>
        </w:rPr>
      </w:pPr>
      <w:r w:rsidRPr="0065408C">
        <w:rPr>
          <w:rFonts w:ascii="Arial" w:hAnsi="Arial"/>
          <w:sz w:val="22"/>
          <w:szCs w:val="22"/>
        </w:rPr>
        <w:t xml:space="preserve">wartość zmiany nie przekracza 50% wartości zamówienia określonej pierwotnie </w:t>
      </w:r>
      <w:r w:rsidRPr="0065408C">
        <w:rPr>
          <w:rFonts w:ascii="Arial" w:hAnsi="Arial"/>
          <w:sz w:val="22"/>
          <w:szCs w:val="22"/>
        </w:rPr>
        <w:br/>
        <w:t>w UMOWIE;</w:t>
      </w:r>
    </w:p>
    <w:p w14:paraId="3A72F27B" w14:textId="77777777" w:rsidR="005959BF" w:rsidRPr="0065408C" w:rsidRDefault="005959BF" w:rsidP="005959BF">
      <w:pPr>
        <w:widowControl w:val="0"/>
        <w:numPr>
          <w:ilvl w:val="0"/>
          <w:numId w:val="46"/>
        </w:numPr>
        <w:tabs>
          <w:tab w:val="left" w:pos="180"/>
          <w:tab w:val="num" w:pos="709"/>
          <w:tab w:val="num" w:pos="993"/>
        </w:tabs>
        <w:ind w:left="993" w:hanging="426"/>
        <w:jc w:val="both"/>
        <w:rPr>
          <w:rFonts w:ascii="Arial" w:hAnsi="Arial"/>
          <w:sz w:val="22"/>
          <w:szCs w:val="22"/>
        </w:rPr>
      </w:pPr>
      <w:r w:rsidRPr="0065408C">
        <w:rPr>
          <w:rFonts w:ascii="Arial" w:hAnsi="Arial"/>
          <w:sz w:val="22"/>
          <w:szCs w:val="22"/>
        </w:rPr>
        <w:t>wykonawcę, któremu zamawiający udzielił zamówienia, ma zastąpić nowy wykonawca:</w:t>
      </w:r>
    </w:p>
    <w:p w14:paraId="66CD2AA7" w14:textId="77777777" w:rsidR="005959BF" w:rsidRPr="0065408C" w:rsidRDefault="005959BF" w:rsidP="005959BF">
      <w:pPr>
        <w:widowControl w:val="0"/>
        <w:numPr>
          <w:ilvl w:val="0"/>
          <w:numId w:val="50"/>
        </w:numPr>
        <w:tabs>
          <w:tab w:val="clear" w:pos="1211"/>
          <w:tab w:val="left" w:pos="180"/>
          <w:tab w:val="num" w:pos="1276"/>
        </w:tabs>
        <w:ind w:left="1276" w:hanging="283"/>
        <w:jc w:val="both"/>
        <w:rPr>
          <w:rFonts w:ascii="Arial" w:hAnsi="Arial"/>
          <w:sz w:val="22"/>
          <w:szCs w:val="22"/>
        </w:rPr>
      </w:pPr>
      <w:r w:rsidRPr="0065408C">
        <w:rPr>
          <w:rFonts w:ascii="Arial" w:hAnsi="Arial"/>
          <w:sz w:val="22"/>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67EA3DEE" w14:textId="77777777" w:rsidR="005959BF" w:rsidRPr="0065408C" w:rsidRDefault="005959BF" w:rsidP="005959BF">
      <w:pPr>
        <w:widowControl w:val="0"/>
        <w:numPr>
          <w:ilvl w:val="0"/>
          <w:numId w:val="50"/>
        </w:numPr>
        <w:tabs>
          <w:tab w:val="clear" w:pos="1211"/>
          <w:tab w:val="left" w:pos="180"/>
          <w:tab w:val="num" w:pos="1134"/>
          <w:tab w:val="num" w:pos="1276"/>
        </w:tabs>
        <w:ind w:left="1276" w:hanging="283"/>
        <w:jc w:val="both"/>
        <w:rPr>
          <w:rFonts w:ascii="Arial" w:hAnsi="Arial"/>
          <w:sz w:val="22"/>
          <w:szCs w:val="22"/>
        </w:rPr>
      </w:pPr>
      <w:r w:rsidRPr="0065408C">
        <w:rPr>
          <w:rFonts w:ascii="Arial" w:hAnsi="Arial"/>
          <w:sz w:val="22"/>
          <w:szCs w:val="22"/>
        </w:rPr>
        <w:t>w wyniku przejęcia przez zamawiającego zobowiązań wykonawcy względem jego podwykonawców;</w:t>
      </w:r>
    </w:p>
    <w:p w14:paraId="2056B791" w14:textId="77777777" w:rsidR="005959BF" w:rsidRPr="00C86D92" w:rsidRDefault="005959BF" w:rsidP="005959BF">
      <w:pPr>
        <w:widowControl w:val="0"/>
        <w:numPr>
          <w:ilvl w:val="0"/>
          <w:numId w:val="46"/>
        </w:numPr>
        <w:tabs>
          <w:tab w:val="left" w:pos="180"/>
          <w:tab w:val="num" w:pos="709"/>
          <w:tab w:val="num" w:pos="993"/>
          <w:tab w:val="num" w:pos="1260"/>
        </w:tabs>
        <w:ind w:hanging="1070"/>
        <w:jc w:val="both"/>
        <w:rPr>
          <w:rFonts w:ascii="Arial" w:hAnsi="Arial"/>
          <w:sz w:val="22"/>
          <w:szCs w:val="22"/>
        </w:rPr>
      </w:pPr>
      <w:r w:rsidRPr="0065408C">
        <w:rPr>
          <w:rFonts w:ascii="Arial" w:hAnsi="Arial"/>
          <w:sz w:val="22"/>
          <w:szCs w:val="22"/>
        </w:rPr>
        <w:t>zmiany, niezależnie od ich wartości, nie są istotne w rozumieniu ust</w:t>
      </w:r>
      <w:r w:rsidRPr="00C86D92">
        <w:rPr>
          <w:rFonts w:ascii="Arial" w:hAnsi="Arial"/>
          <w:sz w:val="22"/>
          <w:szCs w:val="22"/>
        </w:rPr>
        <w:t>. 3;</w:t>
      </w:r>
    </w:p>
    <w:p w14:paraId="39CD02ED" w14:textId="77777777" w:rsidR="005959BF" w:rsidRDefault="005959BF" w:rsidP="005959BF">
      <w:pPr>
        <w:widowControl w:val="0"/>
        <w:numPr>
          <w:ilvl w:val="0"/>
          <w:numId w:val="46"/>
        </w:numPr>
        <w:tabs>
          <w:tab w:val="clear" w:pos="1637"/>
          <w:tab w:val="left" w:pos="180"/>
          <w:tab w:val="left" w:pos="426"/>
          <w:tab w:val="num" w:pos="567"/>
          <w:tab w:val="num" w:pos="709"/>
          <w:tab w:val="left" w:pos="993"/>
          <w:tab w:val="num" w:pos="1080"/>
        </w:tabs>
        <w:ind w:left="993" w:hanging="567"/>
        <w:jc w:val="both"/>
        <w:rPr>
          <w:rFonts w:ascii="Arial" w:hAnsi="Arial"/>
          <w:sz w:val="22"/>
          <w:szCs w:val="22"/>
        </w:rPr>
      </w:pPr>
      <w:r w:rsidRPr="0065408C">
        <w:rPr>
          <w:rFonts w:ascii="Arial" w:hAnsi="Arial"/>
          <w:sz w:val="22"/>
          <w:szCs w:val="22"/>
        </w:rPr>
        <w:t xml:space="preserve">łączna wartość zmian jest mniejsza od 15% wartości zamówienia określonej pierwotnie w UMOWIE, </w:t>
      </w:r>
    </w:p>
    <w:p w14:paraId="08F6225B" w14:textId="77777777" w:rsidR="005959BF" w:rsidRPr="0065408C" w:rsidRDefault="005959BF" w:rsidP="005959BF">
      <w:pPr>
        <w:numPr>
          <w:ilvl w:val="3"/>
          <w:numId w:val="45"/>
        </w:numPr>
        <w:tabs>
          <w:tab w:val="left" w:pos="180"/>
          <w:tab w:val="left" w:pos="360"/>
        </w:tabs>
        <w:ind w:left="360"/>
        <w:jc w:val="both"/>
        <w:rPr>
          <w:rFonts w:ascii="Arial" w:hAnsi="Arial"/>
          <w:sz w:val="22"/>
          <w:szCs w:val="22"/>
        </w:rPr>
      </w:pPr>
      <w:r w:rsidRPr="0065408C">
        <w:rPr>
          <w:rFonts w:ascii="Arial" w:hAnsi="Arial"/>
          <w:sz w:val="22"/>
          <w:szCs w:val="22"/>
        </w:rPr>
        <w:t>Zmianę postanowień zawartych w umowie uznaje się za istotną, jeżeli:</w:t>
      </w:r>
    </w:p>
    <w:p w14:paraId="6590B1E2" w14:textId="77777777" w:rsidR="005959BF" w:rsidRPr="0065408C" w:rsidRDefault="005959BF" w:rsidP="005959BF">
      <w:pPr>
        <w:numPr>
          <w:ilvl w:val="1"/>
          <w:numId w:val="44"/>
        </w:numPr>
        <w:tabs>
          <w:tab w:val="left" w:pos="180"/>
          <w:tab w:val="left" w:pos="360"/>
          <w:tab w:val="num" w:pos="709"/>
        </w:tabs>
        <w:ind w:left="709" w:hanging="283"/>
        <w:jc w:val="both"/>
        <w:rPr>
          <w:rFonts w:ascii="Arial" w:hAnsi="Arial"/>
          <w:sz w:val="22"/>
          <w:szCs w:val="22"/>
        </w:rPr>
      </w:pPr>
      <w:r w:rsidRPr="0065408C">
        <w:rPr>
          <w:rFonts w:ascii="Arial" w:hAnsi="Arial"/>
          <w:sz w:val="22"/>
          <w:szCs w:val="22"/>
        </w:rPr>
        <w:t>zmienia ogólny charakter umowy, w stosunku do charakteru umowy w pierwotnym brzmieniu;</w:t>
      </w:r>
    </w:p>
    <w:p w14:paraId="7B05071C" w14:textId="77777777" w:rsidR="005959BF" w:rsidRPr="0065408C" w:rsidRDefault="005959BF" w:rsidP="005959BF">
      <w:pPr>
        <w:numPr>
          <w:ilvl w:val="1"/>
          <w:numId w:val="44"/>
        </w:numPr>
        <w:tabs>
          <w:tab w:val="left" w:pos="180"/>
          <w:tab w:val="left" w:pos="360"/>
          <w:tab w:val="num" w:pos="709"/>
        </w:tabs>
        <w:ind w:left="709" w:hanging="283"/>
        <w:jc w:val="both"/>
        <w:rPr>
          <w:rFonts w:ascii="Arial" w:hAnsi="Arial"/>
          <w:sz w:val="22"/>
          <w:szCs w:val="22"/>
        </w:rPr>
      </w:pPr>
      <w:r w:rsidRPr="0065408C">
        <w:rPr>
          <w:rFonts w:ascii="Arial" w:hAnsi="Arial"/>
          <w:sz w:val="22"/>
          <w:szCs w:val="22"/>
        </w:rPr>
        <w:t>nie zmienia ogólnego charakteru umowy i zachodzi co najmniej jedna z następujących okoliczności:</w:t>
      </w:r>
    </w:p>
    <w:p w14:paraId="0AEEBF7A" w14:textId="77777777" w:rsidR="005959BF" w:rsidRPr="0065408C" w:rsidRDefault="005959BF" w:rsidP="005959BF">
      <w:pPr>
        <w:numPr>
          <w:ilvl w:val="0"/>
          <w:numId w:val="51"/>
        </w:numPr>
        <w:tabs>
          <w:tab w:val="left" w:pos="180"/>
          <w:tab w:val="left" w:pos="360"/>
        </w:tabs>
        <w:jc w:val="both"/>
        <w:rPr>
          <w:rFonts w:ascii="Arial" w:hAnsi="Arial"/>
          <w:sz w:val="22"/>
          <w:szCs w:val="22"/>
        </w:rPr>
      </w:pPr>
      <w:r w:rsidRPr="0065408C">
        <w:rPr>
          <w:rFonts w:ascii="Arial" w:hAnsi="Arial"/>
          <w:sz w:val="22"/>
          <w:szCs w:val="22"/>
        </w:rPr>
        <w:t xml:space="preserve">zmiana wprowadza warunki, które, gdyby były postawione w postępowaniu </w:t>
      </w:r>
      <w:r w:rsidRPr="0065408C">
        <w:rPr>
          <w:rFonts w:ascii="Arial" w:hAnsi="Arial"/>
          <w:sz w:val="22"/>
          <w:szCs w:val="22"/>
        </w:rPr>
        <w:br/>
        <w:t>o udzielenie zamówienia, to w tym postępowaniu wzięliby lub mogliby wziąć udział inni wykonawcy lub przyjęto by oferty innej treści,</w:t>
      </w:r>
    </w:p>
    <w:p w14:paraId="04345A01" w14:textId="77777777" w:rsidR="005959BF" w:rsidRPr="0065408C" w:rsidRDefault="005959BF" w:rsidP="005959BF">
      <w:pPr>
        <w:numPr>
          <w:ilvl w:val="0"/>
          <w:numId w:val="51"/>
        </w:numPr>
        <w:tabs>
          <w:tab w:val="left" w:pos="180"/>
          <w:tab w:val="left" w:pos="360"/>
        </w:tabs>
        <w:jc w:val="both"/>
        <w:rPr>
          <w:rFonts w:ascii="Arial" w:hAnsi="Arial"/>
          <w:sz w:val="22"/>
          <w:szCs w:val="22"/>
        </w:rPr>
      </w:pPr>
      <w:r w:rsidRPr="0065408C">
        <w:rPr>
          <w:rFonts w:ascii="Arial" w:hAnsi="Arial"/>
          <w:sz w:val="22"/>
          <w:szCs w:val="22"/>
        </w:rPr>
        <w:t>zmiana narusza równowagę ekonomiczną umowy na korzyść wykonawcy w sposób nieprzewidziany pierwotnie w umowie,</w:t>
      </w:r>
    </w:p>
    <w:p w14:paraId="676D920E" w14:textId="77777777" w:rsidR="005959BF" w:rsidRPr="0065408C" w:rsidRDefault="005959BF" w:rsidP="005959BF">
      <w:pPr>
        <w:numPr>
          <w:ilvl w:val="0"/>
          <w:numId w:val="51"/>
        </w:numPr>
        <w:tabs>
          <w:tab w:val="left" w:pos="180"/>
          <w:tab w:val="left" w:pos="360"/>
        </w:tabs>
        <w:jc w:val="both"/>
        <w:rPr>
          <w:rFonts w:ascii="Arial" w:hAnsi="Arial"/>
          <w:sz w:val="22"/>
          <w:szCs w:val="22"/>
        </w:rPr>
      </w:pPr>
      <w:r w:rsidRPr="0065408C">
        <w:rPr>
          <w:rFonts w:ascii="Arial" w:hAnsi="Arial"/>
          <w:sz w:val="22"/>
          <w:szCs w:val="22"/>
        </w:rPr>
        <w:t>zmiana znacznie rozszerza zakres świadczeń i zobowiązań wynikający z umowy,</w:t>
      </w:r>
    </w:p>
    <w:p w14:paraId="71891E0A" w14:textId="77777777" w:rsidR="005959BF" w:rsidRPr="0065408C" w:rsidRDefault="005959BF" w:rsidP="005959BF">
      <w:pPr>
        <w:numPr>
          <w:ilvl w:val="0"/>
          <w:numId w:val="51"/>
        </w:numPr>
        <w:tabs>
          <w:tab w:val="left" w:pos="180"/>
          <w:tab w:val="left" w:pos="360"/>
        </w:tabs>
        <w:jc w:val="both"/>
        <w:rPr>
          <w:rFonts w:ascii="Arial" w:hAnsi="Arial"/>
          <w:sz w:val="22"/>
          <w:szCs w:val="22"/>
        </w:rPr>
      </w:pPr>
      <w:r w:rsidRPr="0065408C">
        <w:rPr>
          <w:rFonts w:ascii="Arial" w:hAnsi="Arial"/>
          <w:sz w:val="22"/>
          <w:szCs w:val="22"/>
        </w:rPr>
        <w:t>polega na zastąpieniu wykonawcy, któremu zamawiający udzielił zamówienia, nowym wykonawcą, w przypadkach innych niż wymienione w ust. 2 pkt 8).</w:t>
      </w:r>
    </w:p>
    <w:p w14:paraId="7C2421CE" w14:textId="3452689C" w:rsidR="007C1AE5" w:rsidRDefault="005959BF" w:rsidP="005959BF">
      <w:pPr>
        <w:numPr>
          <w:ilvl w:val="3"/>
          <w:numId w:val="23"/>
        </w:numPr>
        <w:tabs>
          <w:tab w:val="clear" w:pos="2880"/>
          <w:tab w:val="left" w:pos="360"/>
          <w:tab w:val="left" w:pos="7158"/>
        </w:tabs>
        <w:spacing w:line="240" w:lineRule="atLeast"/>
        <w:ind w:left="360"/>
        <w:jc w:val="both"/>
        <w:rPr>
          <w:rFonts w:ascii="Arial" w:hAnsi="Arial"/>
          <w:sz w:val="22"/>
        </w:rPr>
      </w:pPr>
      <w:r w:rsidRPr="0019745D">
        <w:rPr>
          <w:rFonts w:ascii="Arial" w:hAnsi="Arial"/>
          <w:sz w:val="22"/>
        </w:rPr>
        <w:t>Zarówno wystąpienie jakichkolwiek</w:t>
      </w:r>
      <w:r>
        <w:rPr>
          <w:rFonts w:ascii="Arial" w:hAnsi="Arial"/>
          <w:sz w:val="22"/>
        </w:rPr>
        <w:t xml:space="preserve"> </w:t>
      </w:r>
      <w:r w:rsidRPr="00327ECF">
        <w:rPr>
          <w:rFonts w:ascii="Arial" w:hAnsi="Arial"/>
          <w:sz w:val="22"/>
        </w:rPr>
        <w:t>okoliczności</w:t>
      </w:r>
      <w:r>
        <w:rPr>
          <w:rFonts w:ascii="Arial" w:hAnsi="Arial"/>
          <w:sz w:val="22"/>
        </w:rPr>
        <w:t xml:space="preserve"> </w:t>
      </w:r>
      <w:r w:rsidRPr="00327ECF">
        <w:rPr>
          <w:rFonts w:ascii="Arial" w:hAnsi="Arial"/>
          <w:sz w:val="22"/>
        </w:rPr>
        <w:t xml:space="preserve">jak i konieczność wprowadzenia zmian do </w:t>
      </w:r>
      <w:r>
        <w:rPr>
          <w:rFonts w:ascii="Arial" w:hAnsi="Arial"/>
          <w:sz w:val="22"/>
        </w:rPr>
        <w:t>UMOWY</w:t>
      </w:r>
      <w:r w:rsidRPr="00327ECF">
        <w:rPr>
          <w:rFonts w:ascii="Arial" w:hAnsi="Arial"/>
          <w:sz w:val="22"/>
        </w:rPr>
        <w:t xml:space="preserve"> wymagają </w:t>
      </w:r>
      <w:r>
        <w:rPr>
          <w:rFonts w:ascii="Arial" w:hAnsi="Arial"/>
          <w:sz w:val="22"/>
        </w:rPr>
        <w:t>pisemnego zawiadomienia drugiej strony UMOWY o zamiarze wprowadzenia zmian z uzasadnieniem i określeniem skutków finansowych wprowadzanych zmian.</w:t>
      </w:r>
    </w:p>
    <w:p w14:paraId="1131CD95" w14:textId="77777777" w:rsidR="007C1AE5" w:rsidRDefault="007C1AE5" w:rsidP="007C1AE5">
      <w:pPr>
        <w:tabs>
          <w:tab w:val="left" w:pos="5386"/>
          <w:tab w:val="left" w:pos="7158"/>
        </w:tabs>
        <w:spacing w:line="240" w:lineRule="atLeast"/>
        <w:jc w:val="both"/>
        <w:rPr>
          <w:rFonts w:ascii="Arial" w:hAnsi="Arial"/>
          <w:sz w:val="16"/>
          <w:szCs w:val="16"/>
        </w:rPr>
      </w:pPr>
    </w:p>
    <w:p w14:paraId="4494E288" w14:textId="77777777" w:rsidR="00FD34A6" w:rsidRPr="00AC15DF" w:rsidRDefault="00FD34A6" w:rsidP="00FD34A6">
      <w:pPr>
        <w:tabs>
          <w:tab w:val="left" w:pos="2409"/>
          <w:tab w:val="left" w:pos="5386"/>
          <w:tab w:val="left" w:pos="7158"/>
        </w:tabs>
        <w:ind w:left="170" w:hanging="170"/>
        <w:jc w:val="center"/>
        <w:rPr>
          <w:rFonts w:ascii="Arial" w:hAnsi="Arial"/>
          <w:b/>
          <w:sz w:val="22"/>
        </w:rPr>
      </w:pPr>
      <w:r w:rsidRPr="00AC15DF">
        <w:rPr>
          <w:rFonts w:ascii="Arial" w:hAnsi="Arial"/>
          <w:b/>
          <w:sz w:val="22"/>
        </w:rPr>
        <w:t>§ 1</w:t>
      </w:r>
      <w:r>
        <w:rPr>
          <w:rFonts w:ascii="Arial" w:hAnsi="Arial"/>
          <w:b/>
          <w:sz w:val="22"/>
        </w:rPr>
        <w:t>5</w:t>
      </w:r>
    </w:p>
    <w:p w14:paraId="1EC3449D" w14:textId="77777777" w:rsidR="00FD34A6" w:rsidRPr="00AC15DF" w:rsidRDefault="00FD34A6" w:rsidP="00FD34A6">
      <w:pPr>
        <w:autoSpaceDE w:val="0"/>
        <w:autoSpaceDN w:val="0"/>
        <w:adjustRightInd w:val="0"/>
        <w:spacing w:line="240" w:lineRule="atLeast"/>
        <w:jc w:val="center"/>
        <w:rPr>
          <w:rFonts w:ascii="Arial" w:hAnsi="Arial" w:cs="Arial"/>
          <w:b/>
          <w:bCs/>
          <w:sz w:val="22"/>
          <w:szCs w:val="22"/>
        </w:rPr>
      </w:pPr>
      <w:r w:rsidRPr="00AC15DF">
        <w:rPr>
          <w:rFonts w:ascii="Arial" w:hAnsi="Arial" w:cs="Arial"/>
          <w:b/>
          <w:bCs/>
          <w:sz w:val="22"/>
          <w:szCs w:val="22"/>
        </w:rPr>
        <w:t>Poufność</w:t>
      </w:r>
    </w:p>
    <w:p w14:paraId="442C0045" w14:textId="7E552DBB" w:rsidR="00FD34A6" w:rsidRDefault="00FD34A6" w:rsidP="00FD34A6">
      <w:pPr>
        <w:numPr>
          <w:ilvl w:val="0"/>
          <w:numId w:val="58"/>
        </w:numPr>
        <w:tabs>
          <w:tab w:val="left" w:pos="426"/>
        </w:tabs>
        <w:autoSpaceDE w:val="0"/>
        <w:autoSpaceDN w:val="0"/>
        <w:adjustRightInd w:val="0"/>
        <w:spacing w:line="240" w:lineRule="atLeast"/>
        <w:ind w:left="426" w:hanging="398"/>
        <w:jc w:val="both"/>
        <w:rPr>
          <w:rFonts w:ascii="Arial" w:hAnsi="Arial" w:cs="Arial"/>
          <w:sz w:val="22"/>
          <w:szCs w:val="22"/>
        </w:rPr>
      </w:pPr>
      <w:r>
        <w:rPr>
          <w:rFonts w:ascii="Arial" w:hAnsi="Arial" w:cs="Arial"/>
          <w:sz w:val="22"/>
          <w:szCs w:val="22"/>
        </w:rPr>
        <w:t xml:space="preserve">Wykonawca zobowiązany jest do podpisania oświadczenia „Zobowiązanie do zachowania poufności” </w:t>
      </w:r>
      <w:r w:rsidRPr="00146E16">
        <w:rPr>
          <w:rFonts w:ascii="Arial" w:hAnsi="Arial" w:cs="Arial"/>
          <w:i/>
          <w:sz w:val="22"/>
          <w:szCs w:val="22"/>
        </w:rPr>
        <w:t>(Załącznik do umowy)</w:t>
      </w:r>
      <w:r>
        <w:rPr>
          <w:rFonts w:ascii="Arial" w:hAnsi="Arial" w:cs="Arial"/>
          <w:sz w:val="22"/>
          <w:szCs w:val="22"/>
        </w:rPr>
        <w:t xml:space="preserve"> o stanowiących tajemnicę przedsiębiorstwa informacjach uzyskanych w trakcie realizacji przedmiotu UMOWY.</w:t>
      </w:r>
    </w:p>
    <w:p w14:paraId="67132A9C" w14:textId="77777777" w:rsidR="00FD34A6" w:rsidRPr="00AC15DF" w:rsidRDefault="00FD34A6" w:rsidP="00FD34A6">
      <w:pPr>
        <w:numPr>
          <w:ilvl w:val="0"/>
          <w:numId w:val="58"/>
        </w:numPr>
        <w:tabs>
          <w:tab w:val="left" w:pos="426"/>
        </w:tabs>
        <w:autoSpaceDE w:val="0"/>
        <w:autoSpaceDN w:val="0"/>
        <w:adjustRightInd w:val="0"/>
        <w:spacing w:line="240" w:lineRule="atLeast"/>
        <w:ind w:left="426" w:hanging="398"/>
        <w:jc w:val="both"/>
        <w:rPr>
          <w:rFonts w:ascii="Arial" w:hAnsi="Arial" w:cs="Arial"/>
          <w:sz w:val="22"/>
          <w:szCs w:val="22"/>
        </w:rPr>
      </w:pPr>
      <w:r w:rsidRPr="00AC15DF">
        <w:rPr>
          <w:rFonts w:ascii="Arial" w:hAnsi="Arial" w:cs="Arial"/>
          <w:sz w:val="22"/>
          <w:szCs w:val="22"/>
        </w:rPr>
        <w:t xml:space="preserve">Wykonawca zobowiązany jest do utrzymywania w ścisłej tajemnicy poufnych informacji dotyczących Zamawiającego, oraz przedmiotu UMOWY zarówno w czasie obowiązywania UMOWY, jak i po jej zakończeniu. </w:t>
      </w:r>
    </w:p>
    <w:p w14:paraId="655690D1" w14:textId="77777777" w:rsidR="00FD34A6" w:rsidRPr="00466B4F" w:rsidRDefault="00FD34A6" w:rsidP="00FD34A6">
      <w:pPr>
        <w:numPr>
          <w:ilvl w:val="0"/>
          <w:numId w:val="58"/>
        </w:numPr>
        <w:tabs>
          <w:tab w:val="left" w:pos="426"/>
        </w:tabs>
        <w:autoSpaceDE w:val="0"/>
        <w:autoSpaceDN w:val="0"/>
        <w:adjustRightInd w:val="0"/>
        <w:spacing w:line="240" w:lineRule="atLeast"/>
        <w:ind w:left="426" w:hanging="398"/>
        <w:jc w:val="both"/>
        <w:rPr>
          <w:rFonts w:ascii="Arial" w:hAnsi="Arial" w:cs="Arial"/>
          <w:sz w:val="22"/>
          <w:szCs w:val="22"/>
        </w:rPr>
      </w:pPr>
      <w:r w:rsidRPr="00AC15DF">
        <w:rPr>
          <w:rFonts w:ascii="Arial" w:hAnsi="Arial" w:cs="Arial"/>
          <w:sz w:val="22"/>
          <w:szCs w:val="22"/>
        </w:rPr>
        <w:t>Dla potrzeb UMOWY za poufne informacje uważa się</w:t>
      </w:r>
      <w:r w:rsidRPr="00466B4F">
        <w:rPr>
          <w:rFonts w:ascii="Arial" w:hAnsi="Arial" w:cs="Arial"/>
          <w:sz w:val="22"/>
          <w:szCs w:val="22"/>
        </w:rPr>
        <w:t xml:space="preserve"> wszelkie informacje oraz dane uzyskane przez Wykonawcę od Zamawiającego.</w:t>
      </w:r>
    </w:p>
    <w:p w14:paraId="2E65F3F9" w14:textId="77777777" w:rsidR="00FD34A6" w:rsidRDefault="00FD34A6" w:rsidP="00FD34A6">
      <w:pPr>
        <w:numPr>
          <w:ilvl w:val="0"/>
          <w:numId w:val="58"/>
        </w:numPr>
        <w:tabs>
          <w:tab w:val="left" w:pos="426"/>
        </w:tabs>
        <w:autoSpaceDE w:val="0"/>
        <w:autoSpaceDN w:val="0"/>
        <w:adjustRightInd w:val="0"/>
        <w:spacing w:line="240" w:lineRule="atLeast"/>
        <w:ind w:left="426" w:hanging="398"/>
        <w:jc w:val="both"/>
        <w:rPr>
          <w:rFonts w:ascii="Arial" w:hAnsi="Arial" w:cs="Arial"/>
          <w:sz w:val="22"/>
          <w:szCs w:val="22"/>
        </w:rPr>
      </w:pPr>
      <w:r w:rsidRPr="00466B4F">
        <w:rPr>
          <w:rFonts w:ascii="Arial" w:hAnsi="Arial" w:cs="Arial"/>
          <w:sz w:val="22"/>
          <w:szCs w:val="22"/>
        </w:rPr>
        <w:t>Poufnych informacji nie stanowią informacje i dane publicznie dostępne i uprzednio ujawnione lub podane przez Zamawiającego.</w:t>
      </w:r>
    </w:p>
    <w:p w14:paraId="2FBEC4E9" w14:textId="184D6F80" w:rsidR="00FD34A6" w:rsidRDefault="00FD34A6" w:rsidP="00FD34A6">
      <w:pPr>
        <w:numPr>
          <w:ilvl w:val="0"/>
          <w:numId w:val="58"/>
        </w:numPr>
        <w:tabs>
          <w:tab w:val="left" w:pos="426"/>
        </w:tabs>
        <w:autoSpaceDE w:val="0"/>
        <w:autoSpaceDN w:val="0"/>
        <w:adjustRightInd w:val="0"/>
        <w:spacing w:line="240" w:lineRule="atLeast"/>
        <w:ind w:left="426" w:hanging="398"/>
        <w:jc w:val="both"/>
        <w:rPr>
          <w:rFonts w:ascii="Arial" w:hAnsi="Arial" w:cs="Arial"/>
          <w:sz w:val="22"/>
          <w:szCs w:val="22"/>
        </w:rPr>
      </w:pPr>
      <w:r w:rsidRPr="00FD34A6">
        <w:rPr>
          <w:rFonts w:ascii="Arial" w:hAnsi="Arial" w:cs="Arial"/>
          <w:sz w:val="22"/>
          <w:szCs w:val="22"/>
        </w:rPr>
        <w:t>Wykonawca zobowiązany jest przedsięwziąć odpowiednie kroki, aby dostęp do poufnych informacji miały jedynie osoby bezpośrednio zaangażowane do wykonania przedmiotu UMOWY.</w:t>
      </w:r>
    </w:p>
    <w:p w14:paraId="6DBB4562" w14:textId="77777777" w:rsidR="00FD34A6" w:rsidRPr="00FD34A6" w:rsidRDefault="00FD34A6" w:rsidP="00FD34A6">
      <w:pPr>
        <w:tabs>
          <w:tab w:val="left" w:pos="426"/>
        </w:tabs>
        <w:autoSpaceDE w:val="0"/>
        <w:autoSpaceDN w:val="0"/>
        <w:adjustRightInd w:val="0"/>
        <w:spacing w:line="240" w:lineRule="atLeast"/>
        <w:ind w:left="28"/>
        <w:jc w:val="center"/>
        <w:rPr>
          <w:rFonts w:ascii="Arial" w:hAnsi="Arial" w:cs="Arial"/>
          <w:sz w:val="16"/>
          <w:szCs w:val="16"/>
        </w:rPr>
      </w:pPr>
    </w:p>
    <w:p w14:paraId="3EA8766A" w14:textId="3177413E"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 1</w:t>
      </w:r>
      <w:r w:rsidR="00FD34A6">
        <w:rPr>
          <w:rFonts w:ascii="Arial" w:hAnsi="Arial"/>
          <w:b/>
          <w:sz w:val="22"/>
        </w:rPr>
        <w:t>6</w:t>
      </w:r>
    </w:p>
    <w:p w14:paraId="5FD39D91" w14:textId="77777777"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Odstąpienie od UMOWY</w:t>
      </w:r>
    </w:p>
    <w:p w14:paraId="5450B471" w14:textId="77777777" w:rsidR="007C1AE5" w:rsidRDefault="007C1AE5" w:rsidP="005959BF">
      <w:pPr>
        <w:numPr>
          <w:ilvl w:val="1"/>
          <w:numId w:val="25"/>
        </w:numPr>
        <w:tabs>
          <w:tab w:val="clear" w:pos="1080"/>
          <w:tab w:val="num" w:pos="360"/>
          <w:tab w:val="left" w:pos="2409"/>
          <w:tab w:val="left" w:pos="5386"/>
          <w:tab w:val="left" w:pos="7158"/>
        </w:tabs>
        <w:ind w:left="360"/>
        <w:jc w:val="both"/>
        <w:rPr>
          <w:rFonts w:ascii="Arial" w:hAnsi="Arial"/>
          <w:sz w:val="22"/>
        </w:rPr>
      </w:pPr>
      <w:r>
        <w:rPr>
          <w:rFonts w:ascii="Arial" w:hAnsi="Arial"/>
          <w:sz w:val="22"/>
        </w:rPr>
        <w:t>Oprócz wypadków wymienionych w treści tytułu XV i XVI Kodeksu cywilnego stronom przysługuje prawo odstąpienia od UMOWY w następujących sytuacjach:</w:t>
      </w:r>
    </w:p>
    <w:p w14:paraId="37273B0D" w14:textId="77777777" w:rsidR="007C1AE5" w:rsidRDefault="007C1AE5" w:rsidP="005959BF">
      <w:pPr>
        <w:numPr>
          <w:ilvl w:val="0"/>
          <w:numId w:val="26"/>
        </w:numPr>
        <w:tabs>
          <w:tab w:val="clear" w:pos="900"/>
          <w:tab w:val="num" w:pos="720"/>
          <w:tab w:val="left" w:pos="2409"/>
          <w:tab w:val="left" w:pos="5386"/>
          <w:tab w:val="left" w:pos="7158"/>
        </w:tabs>
        <w:ind w:hanging="540"/>
        <w:jc w:val="both"/>
        <w:rPr>
          <w:rFonts w:ascii="Arial" w:hAnsi="Arial"/>
          <w:sz w:val="22"/>
        </w:rPr>
      </w:pPr>
      <w:r>
        <w:rPr>
          <w:rFonts w:ascii="Arial" w:hAnsi="Arial"/>
          <w:sz w:val="22"/>
        </w:rPr>
        <w:t>Zamawiającemu przysługuje prawo do odstąpienia od UMOWY w szczególności:</w:t>
      </w:r>
    </w:p>
    <w:p w14:paraId="7711400E" w14:textId="77777777" w:rsidR="007C1AE5" w:rsidRDefault="007C1AE5" w:rsidP="005959BF">
      <w:pPr>
        <w:numPr>
          <w:ilvl w:val="1"/>
          <w:numId w:val="26"/>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lastRenderedPageBreak/>
        <w:t>w razie zaistnienia istotnej zmiany okoliczności powodującej, że wykonanie UMOWY nie leży w interesie publicznym, czego nie można było przewidzieć w chwili zawarcia UMOWY,</w:t>
      </w:r>
    </w:p>
    <w:p w14:paraId="6BD34D39" w14:textId="77777777" w:rsidR="007C1AE5" w:rsidRDefault="007C1AE5" w:rsidP="005959BF">
      <w:pPr>
        <w:numPr>
          <w:ilvl w:val="1"/>
          <w:numId w:val="26"/>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gdy Wykonawca nie rozpoczął wykonywania przedmiotu UMOWY bez uzasadnionych przyczyn lub nie kontynuuje wykonywania przedmiotu UMOWY pomimo wezwania Zamawiającego złożonego na piśmie,</w:t>
      </w:r>
    </w:p>
    <w:p w14:paraId="24467287" w14:textId="77777777" w:rsidR="007C1AE5" w:rsidRDefault="007C1AE5" w:rsidP="005959BF">
      <w:pPr>
        <w:numPr>
          <w:ilvl w:val="1"/>
          <w:numId w:val="26"/>
        </w:numPr>
        <w:tabs>
          <w:tab w:val="clear" w:pos="1620"/>
          <w:tab w:val="num" w:pos="1080"/>
          <w:tab w:val="left" w:pos="2409"/>
          <w:tab w:val="left" w:pos="5386"/>
          <w:tab w:val="left" w:pos="7158"/>
        </w:tabs>
        <w:ind w:left="1080"/>
        <w:jc w:val="both"/>
        <w:rPr>
          <w:rFonts w:ascii="Arial" w:hAnsi="Arial"/>
          <w:sz w:val="22"/>
          <w:szCs w:val="22"/>
        </w:rPr>
      </w:pPr>
      <w:r>
        <w:rPr>
          <w:rFonts w:ascii="Arial" w:hAnsi="Arial"/>
          <w:sz w:val="22"/>
          <w:szCs w:val="22"/>
        </w:rPr>
        <w:t>w razie stwierdzenia rażącego naruszenia postanowień umownych przez Wykonawcę;</w:t>
      </w:r>
    </w:p>
    <w:p w14:paraId="3DA47165" w14:textId="77777777" w:rsidR="007C1AE5" w:rsidRDefault="007C1AE5" w:rsidP="005959BF">
      <w:pPr>
        <w:numPr>
          <w:ilvl w:val="1"/>
          <w:numId w:val="26"/>
        </w:numPr>
        <w:tabs>
          <w:tab w:val="clear" w:pos="1620"/>
          <w:tab w:val="num" w:pos="1134"/>
          <w:tab w:val="left" w:pos="2409"/>
          <w:tab w:val="left" w:pos="5386"/>
          <w:tab w:val="left" w:pos="7158"/>
        </w:tabs>
        <w:ind w:left="1134" w:hanging="425"/>
        <w:jc w:val="both"/>
        <w:rPr>
          <w:rFonts w:ascii="Arial" w:hAnsi="Arial"/>
          <w:sz w:val="22"/>
          <w:szCs w:val="22"/>
        </w:rPr>
      </w:pPr>
      <w:r>
        <w:rPr>
          <w:rFonts w:ascii="Arial" w:hAnsi="Arial"/>
          <w:sz w:val="22"/>
          <w:szCs w:val="22"/>
        </w:rPr>
        <w:t xml:space="preserve">gdy Wykonawca powierzy wykonanie części robót podwykonawcy z naruszeniem postanowień </w:t>
      </w:r>
      <w:r>
        <w:rPr>
          <w:rFonts w:ascii="Arial" w:hAnsi="Arial"/>
          <w:sz w:val="22"/>
        </w:rPr>
        <w:t>§</w:t>
      </w:r>
      <w:r>
        <w:rPr>
          <w:rFonts w:ascii="Arial" w:hAnsi="Arial"/>
          <w:b/>
          <w:sz w:val="22"/>
        </w:rPr>
        <w:t xml:space="preserve"> </w:t>
      </w:r>
      <w:r>
        <w:rPr>
          <w:rFonts w:ascii="Arial" w:hAnsi="Arial"/>
          <w:sz w:val="22"/>
          <w:szCs w:val="22"/>
        </w:rPr>
        <w:t xml:space="preserve">6 UMOWY. </w:t>
      </w:r>
    </w:p>
    <w:p w14:paraId="689F0D0D" w14:textId="77777777" w:rsidR="007C1AE5" w:rsidRDefault="007C1AE5" w:rsidP="005959BF">
      <w:pPr>
        <w:numPr>
          <w:ilvl w:val="0"/>
          <w:numId w:val="26"/>
        </w:numPr>
        <w:tabs>
          <w:tab w:val="clear" w:pos="900"/>
          <w:tab w:val="num" w:pos="709"/>
          <w:tab w:val="left" w:pos="2409"/>
          <w:tab w:val="left" w:pos="5386"/>
          <w:tab w:val="left" w:pos="7158"/>
        </w:tabs>
        <w:ind w:hanging="536"/>
        <w:jc w:val="both"/>
        <w:rPr>
          <w:rFonts w:ascii="Arial" w:hAnsi="Arial"/>
          <w:sz w:val="22"/>
          <w:szCs w:val="22"/>
        </w:rPr>
      </w:pPr>
      <w:r>
        <w:rPr>
          <w:rFonts w:ascii="Arial" w:hAnsi="Arial"/>
          <w:sz w:val="22"/>
          <w:szCs w:val="22"/>
        </w:rPr>
        <w:t>Wykonawcy przysługuje prawo odstąpienia od UMOWY, w szczególności, jeżeli:</w:t>
      </w:r>
    </w:p>
    <w:p w14:paraId="38C49200" w14:textId="77777777" w:rsidR="007C1AE5" w:rsidRDefault="007C1AE5" w:rsidP="005959BF">
      <w:pPr>
        <w:numPr>
          <w:ilvl w:val="1"/>
          <w:numId w:val="27"/>
        </w:numPr>
        <w:tabs>
          <w:tab w:val="clear" w:pos="1080"/>
          <w:tab w:val="num" w:pos="1134"/>
          <w:tab w:val="left" w:pos="2409"/>
          <w:tab w:val="left" w:pos="5386"/>
          <w:tab w:val="left" w:pos="7158"/>
        </w:tabs>
        <w:ind w:left="1134" w:hanging="425"/>
        <w:jc w:val="both"/>
        <w:rPr>
          <w:rFonts w:ascii="Arial" w:hAnsi="Arial"/>
          <w:sz w:val="22"/>
          <w:szCs w:val="22"/>
        </w:rPr>
      </w:pPr>
      <w:r>
        <w:rPr>
          <w:rFonts w:ascii="Arial" w:hAnsi="Arial"/>
          <w:sz w:val="22"/>
          <w:szCs w:val="22"/>
        </w:rPr>
        <w:t>Zamawiający odmawia bez uzasadnionej przyczyny podpisania protokółu odbioru,</w:t>
      </w:r>
    </w:p>
    <w:p w14:paraId="6821E184" w14:textId="77777777" w:rsidR="007C1AE5" w:rsidRDefault="007C1AE5" w:rsidP="005959BF">
      <w:pPr>
        <w:numPr>
          <w:ilvl w:val="1"/>
          <w:numId w:val="27"/>
        </w:numPr>
        <w:tabs>
          <w:tab w:val="clear" w:pos="1080"/>
          <w:tab w:val="num" w:pos="720"/>
          <w:tab w:val="num" w:pos="1134"/>
          <w:tab w:val="left" w:pos="2409"/>
          <w:tab w:val="left" w:pos="5386"/>
          <w:tab w:val="left" w:pos="7158"/>
        </w:tabs>
        <w:ind w:left="1134" w:hanging="425"/>
        <w:jc w:val="both"/>
        <w:rPr>
          <w:rFonts w:ascii="Arial" w:hAnsi="Arial"/>
          <w:sz w:val="22"/>
          <w:szCs w:val="22"/>
        </w:rPr>
      </w:pPr>
      <w:r>
        <w:rPr>
          <w:rFonts w:ascii="Arial" w:hAnsi="Arial"/>
          <w:sz w:val="22"/>
          <w:szCs w:val="22"/>
        </w:rPr>
        <w:t>Zamawiający zawiadomi Wykonawcę, iż wobec zaistnienia uprzednio nieprzewidzianych okoliczności nie będzie mógł spełnić swoich zobowiązań umownych wobec Wykonawcy.</w:t>
      </w:r>
    </w:p>
    <w:p w14:paraId="76D564C9" w14:textId="77777777" w:rsidR="007C1AE5" w:rsidRDefault="007C1AE5" w:rsidP="005959BF">
      <w:pPr>
        <w:numPr>
          <w:ilvl w:val="0"/>
          <w:numId w:val="27"/>
        </w:numPr>
        <w:tabs>
          <w:tab w:val="left" w:pos="5386"/>
          <w:tab w:val="left" w:pos="7158"/>
        </w:tabs>
        <w:jc w:val="both"/>
        <w:rPr>
          <w:rFonts w:ascii="Arial" w:hAnsi="Arial"/>
          <w:sz w:val="22"/>
        </w:rPr>
      </w:pPr>
      <w:r>
        <w:rPr>
          <w:rFonts w:ascii="Arial" w:hAnsi="Arial"/>
          <w:sz w:val="22"/>
        </w:rPr>
        <w:t>Odstąpienie od UMOWY powinno nastąpić w formie pisemnej pod rygorem nieważności takiego oświadczenia i powinno zawierać uzasadnienie.</w:t>
      </w:r>
    </w:p>
    <w:p w14:paraId="73885912" w14:textId="77777777" w:rsidR="007C1AE5" w:rsidRPr="00FD34A6" w:rsidRDefault="007C1AE5" w:rsidP="005959BF">
      <w:pPr>
        <w:numPr>
          <w:ilvl w:val="0"/>
          <w:numId w:val="27"/>
        </w:numPr>
        <w:tabs>
          <w:tab w:val="left" w:pos="2409"/>
          <w:tab w:val="left" w:pos="5386"/>
          <w:tab w:val="left" w:pos="7158"/>
        </w:tabs>
        <w:jc w:val="both"/>
        <w:rPr>
          <w:rFonts w:ascii="Arial" w:hAnsi="Arial"/>
          <w:sz w:val="22"/>
        </w:rPr>
      </w:pPr>
      <w:r w:rsidRPr="00FD34A6">
        <w:rPr>
          <w:rFonts w:ascii="Arial" w:hAnsi="Arial"/>
          <w:sz w:val="22"/>
        </w:rPr>
        <w:t>Strony mogą odstąpić od UMOWY do terminu jej wykonania, określonego w § 2 UMOWY.</w:t>
      </w:r>
    </w:p>
    <w:p w14:paraId="50CDF0AA" w14:textId="77777777" w:rsidR="007C1AE5" w:rsidRDefault="007C1AE5" w:rsidP="005959BF">
      <w:pPr>
        <w:numPr>
          <w:ilvl w:val="0"/>
          <w:numId w:val="27"/>
        </w:numPr>
        <w:tabs>
          <w:tab w:val="left" w:pos="2409"/>
          <w:tab w:val="left" w:pos="5386"/>
          <w:tab w:val="left" w:pos="7158"/>
        </w:tabs>
        <w:jc w:val="both"/>
        <w:rPr>
          <w:rFonts w:ascii="Arial" w:hAnsi="Arial"/>
          <w:sz w:val="22"/>
        </w:rPr>
      </w:pPr>
      <w:r>
        <w:rPr>
          <w:rFonts w:ascii="Arial" w:hAnsi="Arial"/>
          <w:sz w:val="22"/>
        </w:rPr>
        <w:t>W wypadku odstąpienia od UMOWY, Wykonawcę oraz Zamawiającego obciążają następujące obowiązki szczegółowe:</w:t>
      </w:r>
    </w:p>
    <w:p w14:paraId="07967D9B" w14:textId="77777777" w:rsidR="007C1AE5" w:rsidRDefault="007C1AE5" w:rsidP="005959BF">
      <w:pPr>
        <w:numPr>
          <w:ilvl w:val="0"/>
          <w:numId w:val="28"/>
        </w:numPr>
        <w:tabs>
          <w:tab w:val="clear" w:pos="1080"/>
          <w:tab w:val="num" w:pos="720"/>
          <w:tab w:val="left" w:pos="2409"/>
          <w:tab w:val="left" w:pos="5386"/>
          <w:tab w:val="left" w:pos="7158"/>
        </w:tabs>
        <w:ind w:left="720" w:hanging="360"/>
        <w:jc w:val="both"/>
        <w:rPr>
          <w:rFonts w:ascii="Arial" w:hAnsi="Arial"/>
          <w:sz w:val="22"/>
          <w:szCs w:val="22"/>
        </w:rPr>
      </w:pPr>
      <w:r>
        <w:rPr>
          <w:rFonts w:ascii="Arial" w:hAnsi="Arial"/>
          <w:sz w:val="22"/>
          <w:szCs w:val="22"/>
        </w:rPr>
        <w:t>w terminie 7 dni od daty odstąpienia od UMOWY Wykonawca przy udziale Zamawiającego sporządzi szczegółowy protokół inwentaryzacji robót w toku według stanu na dzień odstąpienia,</w:t>
      </w:r>
    </w:p>
    <w:p w14:paraId="335D609A" w14:textId="77777777" w:rsidR="007C1AE5" w:rsidRDefault="007C1AE5" w:rsidP="005959BF">
      <w:pPr>
        <w:numPr>
          <w:ilvl w:val="0"/>
          <w:numId w:val="28"/>
        </w:numPr>
        <w:tabs>
          <w:tab w:val="clear" w:pos="1080"/>
          <w:tab w:val="num" w:pos="720"/>
          <w:tab w:val="left" w:pos="2409"/>
          <w:tab w:val="left" w:pos="5386"/>
          <w:tab w:val="left" w:pos="7158"/>
        </w:tabs>
        <w:ind w:left="720" w:hanging="360"/>
        <w:jc w:val="both"/>
        <w:rPr>
          <w:rFonts w:ascii="Arial" w:hAnsi="Arial"/>
          <w:sz w:val="22"/>
          <w:szCs w:val="22"/>
        </w:rPr>
      </w:pPr>
      <w:r>
        <w:rPr>
          <w:rFonts w:ascii="Arial" w:hAnsi="Arial"/>
          <w:sz w:val="22"/>
          <w:szCs w:val="22"/>
        </w:rPr>
        <w:t xml:space="preserve">Wykonawca zabezpieczy przerwane roboty w zakresie obustronnie uzgodnionym, </w:t>
      </w:r>
    </w:p>
    <w:p w14:paraId="204FBDC0" w14:textId="77777777" w:rsidR="007C1AE5" w:rsidRDefault="007C1AE5" w:rsidP="005959BF">
      <w:pPr>
        <w:numPr>
          <w:ilvl w:val="0"/>
          <w:numId w:val="28"/>
        </w:numPr>
        <w:tabs>
          <w:tab w:val="clear" w:pos="1080"/>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Wykonawca sporządzi wykaz tych materiałów, konstrukcji lub urządzeń, które nie mogą być wykorzystane przez Wykonawcę do realizacji innych robót nieobjętych niniejszą UMOWĄ,</w:t>
      </w:r>
    </w:p>
    <w:p w14:paraId="2E2F455E" w14:textId="77777777" w:rsidR="007C1AE5" w:rsidRDefault="007C1AE5" w:rsidP="005959BF">
      <w:pPr>
        <w:numPr>
          <w:ilvl w:val="0"/>
          <w:numId w:val="28"/>
        </w:numPr>
        <w:tabs>
          <w:tab w:val="clear" w:pos="1080"/>
          <w:tab w:val="num" w:pos="720"/>
          <w:tab w:val="left" w:pos="2409"/>
          <w:tab w:val="left" w:pos="5386"/>
          <w:tab w:val="left" w:pos="7158"/>
        </w:tabs>
        <w:ind w:left="720" w:hanging="360"/>
        <w:jc w:val="both"/>
        <w:rPr>
          <w:rFonts w:ascii="Arial" w:hAnsi="Arial"/>
          <w:sz w:val="22"/>
          <w:szCs w:val="22"/>
        </w:rPr>
      </w:pPr>
      <w:r>
        <w:rPr>
          <w:rFonts w:ascii="Arial" w:hAnsi="Arial"/>
          <w:sz w:val="22"/>
          <w:szCs w:val="22"/>
        </w:rPr>
        <w:t>Wykonawca zgłosi do dokonania odbioru przez Zamawiającego roboty przerwane oraz roboty zabezpieczające, oraz niezwłocznie, a najpóźniej w terminie 30 dni usunie z terenu budowy urządzenia zaplecza budowy przez niego dostarczone lub wzniesione,</w:t>
      </w:r>
    </w:p>
    <w:p w14:paraId="66850016" w14:textId="77777777" w:rsidR="007C1AE5" w:rsidRDefault="007C1AE5" w:rsidP="005959BF">
      <w:pPr>
        <w:numPr>
          <w:ilvl w:val="0"/>
          <w:numId w:val="28"/>
        </w:numPr>
        <w:tabs>
          <w:tab w:val="clear" w:pos="1080"/>
          <w:tab w:val="num" w:pos="720"/>
          <w:tab w:val="left" w:pos="2409"/>
          <w:tab w:val="left" w:pos="5386"/>
          <w:tab w:val="left" w:pos="7158"/>
        </w:tabs>
        <w:ind w:left="720" w:right="-1" w:hanging="360"/>
        <w:jc w:val="both"/>
        <w:rPr>
          <w:rFonts w:ascii="Arial" w:hAnsi="Arial"/>
          <w:sz w:val="22"/>
          <w:szCs w:val="22"/>
        </w:rPr>
      </w:pPr>
      <w:r>
        <w:rPr>
          <w:rFonts w:ascii="Arial" w:hAnsi="Arial"/>
          <w:sz w:val="22"/>
          <w:szCs w:val="22"/>
        </w:rPr>
        <w:t>Zamawiający w razie odstąpienia od UMOWY:</w:t>
      </w:r>
    </w:p>
    <w:p w14:paraId="17613D23" w14:textId="77777777" w:rsidR="007C1AE5" w:rsidRDefault="007C1AE5" w:rsidP="005959BF">
      <w:pPr>
        <w:numPr>
          <w:ilvl w:val="0"/>
          <w:numId w:val="29"/>
        </w:numPr>
        <w:tabs>
          <w:tab w:val="clear" w:pos="1260"/>
          <w:tab w:val="left" w:pos="1080"/>
          <w:tab w:val="left" w:pos="2409"/>
          <w:tab w:val="left" w:pos="5386"/>
          <w:tab w:val="left" w:pos="7158"/>
        </w:tabs>
        <w:ind w:left="1080"/>
        <w:jc w:val="both"/>
        <w:rPr>
          <w:rFonts w:ascii="Arial" w:hAnsi="Arial"/>
          <w:sz w:val="22"/>
          <w:szCs w:val="22"/>
        </w:rPr>
      </w:pPr>
      <w:r>
        <w:rPr>
          <w:rFonts w:ascii="Arial" w:hAnsi="Arial"/>
          <w:sz w:val="22"/>
          <w:szCs w:val="22"/>
        </w:rPr>
        <w:t>dokona odbioru robót przerwanych oraz zapłaty wynagrodzenia za roboty, które zostały wykonane do dnia odstąpienia,</w:t>
      </w:r>
    </w:p>
    <w:p w14:paraId="087325D6" w14:textId="2C3A4460" w:rsidR="007C1AE5" w:rsidRPr="00FD34A6" w:rsidRDefault="007C1AE5" w:rsidP="005959BF">
      <w:pPr>
        <w:numPr>
          <w:ilvl w:val="0"/>
          <w:numId w:val="29"/>
        </w:numPr>
        <w:tabs>
          <w:tab w:val="clear" w:pos="1260"/>
          <w:tab w:val="left" w:pos="1080"/>
          <w:tab w:val="left" w:pos="2409"/>
          <w:tab w:val="left" w:pos="5386"/>
          <w:tab w:val="left" w:pos="7158"/>
        </w:tabs>
        <w:ind w:left="1080"/>
        <w:jc w:val="both"/>
        <w:rPr>
          <w:rFonts w:ascii="Arial" w:hAnsi="Arial"/>
          <w:sz w:val="22"/>
          <w:szCs w:val="22"/>
        </w:rPr>
      </w:pPr>
      <w:r>
        <w:rPr>
          <w:rFonts w:ascii="Arial" w:hAnsi="Arial"/>
          <w:sz w:val="22"/>
          <w:szCs w:val="22"/>
        </w:rPr>
        <w:t xml:space="preserve">może odkupić materiały, konstrukcje lub urządzenia określone w </w:t>
      </w:r>
      <w:r w:rsidRPr="00FD34A6">
        <w:rPr>
          <w:rFonts w:ascii="Arial" w:hAnsi="Arial"/>
          <w:sz w:val="22"/>
          <w:szCs w:val="22"/>
        </w:rPr>
        <w:t>§ 1</w:t>
      </w:r>
      <w:r w:rsidR="00FD34A6" w:rsidRPr="00FD34A6">
        <w:rPr>
          <w:rFonts w:ascii="Arial" w:hAnsi="Arial"/>
          <w:sz w:val="22"/>
          <w:szCs w:val="22"/>
        </w:rPr>
        <w:t>6</w:t>
      </w:r>
      <w:r w:rsidRPr="00FD34A6">
        <w:rPr>
          <w:rFonts w:ascii="Arial" w:hAnsi="Arial"/>
          <w:sz w:val="22"/>
          <w:szCs w:val="22"/>
        </w:rPr>
        <w:t xml:space="preserve"> ust. 4 pkt 3),</w:t>
      </w:r>
    </w:p>
    <w:p w14:paraId="447F261C" w14:textId="77777777" w:rsidR="007C1AE5" w:rsidRDefault="007C1AE5" w:rsidP="005959BF">
      <w:pPr>
        <w:numPr>
          <w:ilvl w:val="0"/>
          <w:numId w:val="29"/>
        </w:numPr>
        <w:tabs>
          <w:tab w:val="clear" w:pos="1260"/>
          <w:tab w:val="left" w:pos="1080"/>
          <w:tab w:val="left" w:pos="2409"/>
          <w:tab w:val="left" w:pos="5386"/>
          <w:tab w:val="left" w:pos="7158"/>
        </w:tabs>
        <w:ind w:left="1080"/>
        <w:jc w:val="both"/>
        <w:rPr>
          <w:rFonts w:ascii="Arial" w:hAnsi="Arial"/>
          <w:sz w:val="22"/>
          <w:szCs w:val="22"/>
        </w:rPr>
      </w:pPr>
      <w:r>
        <w:rPr>
          <w:rFonts w:ascii="Arial" w:hAnsi="Arial"/>
          <w:sz w:val="22"/>
          <w:szCs w:val="22"/>
        </w:rPr>
        <w:t>przejmie od Wykonawcy pod swój dozór teren budowy.</w:t>
      </w:r>
    </w:p>
    <w:p w14:paraId="5CE5CFD2" w14:textId="77777777" w:rsidR="007C1AE5" w:rsidRDefault="007C1AE5" w:rsidP="005959BF">
      <w:pPr>
        <w:numPr>
          <w:ilvl w:val="0"/>
          <w:numId w:val="27"/>
        </w:numPr>
        <w:tabs>
          <w:tab w:val="left" w:pos="2409"/>
          <w:tab w:val="left" w:pos="5386"/>
          <w:tab w:val="left" w:pos="7158"/>
        </w:tabs>
        <w:jc w:val="both"/>
        <w:rPr>
          <w:rFonts w:ascii="Arial" w:hAnsi="Arial"/>
          <w:sz w:val="22"/>
          <w:szCs w:val="22"/>
        </w:rPr>
      </w:pPr>
      <w:r>
        <w:rPr>
          <w:rFonts w:ascii="Arial" w:hAnsi="Arial"/>
          <w:sz w:val="22"/>
          <w:szCs w:val="22"/>
        </w:rPr>
        <w:t xml:space="preserve">W przypadku odstąpienia od umowy postanowienia </w:t>
      </w:r>
      <w:r w:rsidRPr="00FD34A6">
        <w:rPr>
          <w:rFonts w:ascii="Arial" w:hAnsi="Arial"/>
          <w:sz w:val="22"/>
          <w:szCs w:val="22"/>
        </w:rPr>
        <w:t xml:space="preserve">§ 12 </w:t>
      </w:r>
      <w:r>
        <w:rPr>
          <w:rFonts w:ascii="Arial" w:hAnsi="Arial"/>
          <w:sz w:val="22"/>
          <w:szCs w:val="22"/>
        </w:rPr>
        <w:t>zachowują moc.</w:t>
      </w:r>
    </w:p>
    <w:p w14:paraId="77628859" w14:textId="77777777" w:rsidR="007C1AE5" w:rsidRDefault="007C1AE5" w:rsidP="007C1AE5">
      <w:pPr>
        <w:tabs>
          <w:tab w:val="left" w:pos="2409"/>
          <w:tab w:val="left" w:pos="5386"/>
          <w:tab w:val="left" w:pos="7158"/>
        </w:tabs>
        <w:ind w:left="170" w:hanging="170"/>
        <w:jc w:val="center"/>
        <w:rPr>
          <w:rFonts w:ascii="Arial" w:hAnsi="Arial"/>
          <w:b/>
          <w:sz w:val="22"/>
        </w:rPr>
      </w:pPr>
    </w:p>
    <w:p w14:paraId="1A15AF1A" w14:textId="69CB9F3A"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 1</w:t>
      </w:r>
      <w:r w:rsidR="00FD34A6">
        <w:rPr>
          <w:rFonts w:ascii="Arial" w:hAnsi="Arial"/>
          <w:b/>
          <w:sz w:val="22"/>
        </w:rPr>
        <w:t>7</w:t>
      </w:r>
    </w:p>
    <w:p w14:paraId="4CEB3A28" w14:textId="77777777"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Ochrona Danych Osobowych</w:t>
      </w:r>
    </w:p>
    <w:p w14:paraId="7722F5D5" w14:textId="4B360C2D" w:rsidR="007C1AE5" w:rsidRDefault="007C1AE5" w:rsidP="005959BF">
      <w:pPr>
        <w:widowControl w:val="0"/>
        <w:numPr>
          <w:ilvl w:val="0"/>
          <w:numId w:val="30"/>
        </w:numPr>
        <w:tabs>
          <w:tab w:val="left" w:pos="364"/>
          <w:tab w:val="left" w:pos="7158"/>
        </w:tabs>
        <w:ind w:left="364" w:hanging="378"/>
        <w:jc w:val="both"/>
        <w:rPr>
          <w:rFonts w:ascii="Arial" w:hAnsi="Arial"/>
          <w:sz w:val="22"/>
        </w:rPr>
      </w:pPr>
      <w:r>
        <w:rPr>
          <w:rFonts w:ascii="Arial" w:hAnsi="Arial"/>
          <w:sz w:val="22"/>
        </w:rPr>
        <w:t xml:space="preserve">Wykonawca zobowiązuje </w:t>
      </w:r>
      <w:r>
        <w:rPr>
          <w:rFonts w:ascii="Arial" w:hAnsi="Arial" w:cs="Arial"/>
          <w:sz w:val="22"/>
          <w:szCs w:val="22"/>
        </w:rPr>
        <w:t>się zapoznać z klauzulą informacyjną Zamawiającego (</w:t>
      </w:r>
      <w:r>
        <w:rPr>
          <w:rFonts w:ascii="Arial" w:eastAsia="Calibri" w:hAnsi="Arial" w:cs="Arial"/>
          <w:noProof/>
          <w:sz w:val="22"/>
          <w:szCs w:val="22"/>
        </w:rPr>
        <w:t xml:space="preserve">zamieszczoną na stronie internetowej Zamawiającego pod adresem: </w:t>
      </w:r>
      <w:hyperlink r:id="rId7" w:history="1">
        <w:r>
          <w:rPr>
            <w:rStyle w:val="Hipercze"/>
            <w:rFonts w:ascii="Arial" w:eastAsia="Calibri" w:hAnsi="Arial" w:cs="Arial"/>
            <w:noProof/>
            <w:sz w:val="22"/>
            <w:szCs w:val="22"/>
          </w:rPr>
          <w:t>http://bip.mwik.bydgoszcz.pl/index.php/ogloszenia-o-przetargach/informacja-o-rodo</w:t>
        </w:r>
      </w:hyperlink>
      <w:r>
        <w:rPr>
          <w:rFonts w:ascii="Arial" w:eastAsia="Calibri" w:hAnsi="Arial" w:cs="Arial"/>
          <w:noProof/>
          <w:sz w:val="22"/>
          <w:szCs w:val="22"/>
        </w:rPr>
        <w:t>)</w:t>
      </w:r>
      <w:r>
        <w:rPr>
          <w:rFonts w:ascii="Arial" w:hAnsi="Arial" w:cs="Arial"/>
          <w:sz w:val="22"/>
          <w:szCs w:val="22"/>
        </w:rPr>
        <w:t xml:space="preserve"> swoich pracowników, których dane zamieścił w ofercie lub umowie, informując ich, że ich dane osobowe zostały udostępnione Zamawiającemu.</w:t>
      </w:r>
    </w:p>
    <w:p w14:paraId="133DDC66" w14:textId="77777777" w:rsidR="007C1AE5" w:rsidRDefault="007C1AE5" w:rsidP="005959BF">
      <w:pPr>
        <w:widowControl w:val="0"/>
        <w:numPr>
          <w:ilvl w:val="0"/>
          <w:numId w:val="30"/>
        </w:numPr>
        <w:tabs>
          <w:tab w:val="left" w:pos="364"/>
          <w:tab w:val="left" w:pos="7158"/>
        </w:tabs>
        <w:ind w:left="364" w:hanging="378"/>
        <w:jc w:val="both"/>
        <w:rPr>
          <w:rFonts w:ascii="Arial" w:hAnsi="Arial"/>
          <w:sz w:val="22"/>
        </w:rPr>
      </w:pPr>
      <w:r>
        <w:rPr>
          <w:rFonts w:ascii="Arial" w:hAnsi="Arial"/>
          <w:sz w:val="22"/>
        </w:rPr>
        <w:t>Wykonawca zobowiązuje się w pierwszej korespondencji przesłać do pracowników Zamawiającego wymienionych w § 6 swoją klauzulę informacyjną informując ich o fakcie przetwarzania ich danych osobowych (np. pisemnie, e-mailem, faxem).</w:t>
      </w:r>
    </w:p>
    <w:p w14:paraId="473CFDCF" w14:textId="77777777" w:rsidR="007C1AE5" w:rsidRPr="00FD34A6" w:rsidRDefault="007C1AE5" w:rsidP="007C1AE5">
      <w:pPr>
        <w:tabs>
          <w:tab w:val="left" w:pos="2409"/>
          <w:tab w:val="left" w:pos="5386"/>
          <w:tab w:val="left" w:pos="7158"/>
        </w:tabs>
        <w:ind w:left="170" w:hanging="170"/>
        <w:jc w:val="center"/>
        <w:rPr>
          <w:rFonts w:ascii="Arial" w:hAnsi="Arial"/>
          <w:b/>
          <w:sz w:val="16"/>
          <w:szCs w:val="16"/>
        </w:rPr>
      </w:pPr>
    </w:p>
    <w:p w14:paraId="09E1D65A" w14:textId="786CD3B6" w:rsidR="007C1AE5" w:rsidRDefault="007C1AE5" w:rsidP="007C1AE5">
      <w:pPr>
        <w:tabs>
          <w:tab w:val="left" w:pos="2409"/>
          <w:tab w:val="left" w:pos="5386"/>
          <w:tab w:val="left" w:pos="7158"/>
        </w:tabs>
        <w:ind w:left="170" w:hanging="170"/>
        <w:jc w:val="center"/>
        <w:rPr>
          <w:rFonts w:ascii="Arial" w:hAnsi="Arial"/>
          <w:b/>
          <w:sz w:val="22"/>
        </w:rPr>
      </w:pPr>
      <w:r>
        <w:rPr>
          <w:rFonts w:ascii="Arial" w:hAnsi="Arial"/>
          <w:b/>
          <w:sz w:val="22"/>
        </w:rPr>
        <w:t>§ 1</w:t>
      </w:r>
      <w:r w:rsidR="00FD34A6">
        <w:rPr>
          <w:rFonts w:ascii="Arial" w:hAnsi="Arial"/>
          <w:b/>
          <w:sz w:val="22"/>
        </w:rPr>
        <w:t>8</w:t>
      </w:r>
    </w:p>
    <w:p w14:paraId="37E9009B" w14:textId="77777777" w:rsidR="007C1AE5" w:rsidRDefault="007C1AE5" w:rsidP="007C1AE5">
      <w:pPr>
        <w:tabs>
          <w:tab w:val="left" w:pos="2409"/>
          <w:tab w:val="left" w:pos="5386"/>
          <w:tab w:val="left" w:pos="7158"/>
        </w:tabs>
        <w:ind w:left="170" w:hanging="170"/>
        <w:jc w:val="center"/>
        <w:rPr>
          <w:rFonts w:ascii="Arial" w:hAnsi="Arial"/>
          <w:b/>
          <w:sz w:val="16"/>
          <w:szCs w:val="16"/>
        </w:rPr>
      </w:pPr>
      <w:r>
        <w:rPr>
          <w:rFonts w:ascii="Arial" w:hAnsi="Arial"/>
          <w:b/>
          <w:sz w:val="22"/>
        </w:rPr>
        <w:t>Postanowienia końcowe</w:t>
      </w:r>
    </w:p>
    <w:p w14:paraId="317A3825" w14:textId="77777777" w:rsidR="00FD34A6" w:rsidRDefault="007C1AE5" w:rsidP="00FD34A6">
      <w:pPr>
        <w:numPr>
          <w:ilvl w:val="0"/>
          <w:numId w:val="31"/>
        </w:numPr>
        <w:tabs>
          <w:tab w:val="clear" w:pos="360"/>
          <w:tab w:val="num" w:pos="426"/>
          <w:tab w:val="num" w:pos="1080"/>
        </w:tabs>
        <w:autoSpaceDE w:val="0"/>
        <w:autoSpaceDN w:val="0"/>
        <w:adjustRightInd w:val="0"/>
        <w:ind w:left="357" w:hanging="357"/>
        <w:jc w:val="both"/>
        <w:rPr>
          <w:rFonts w:ascii="Arial" w:hAnsi="Arial" w:cs="Arial"/>
          <w:color w:val="000000"/>
          <w:sz w:val="22"/>
          <w:szCs w:val="22"/>
        </w:rPr>
      </w:pPr>
      <w:r>
        <w:rPr>
          <w:rFonts w:ascii="Arial" w:hAnsi="Arial" w:cs="Arial"/>
          <w:color w:val="000000"/>
          <w:sz w:val="22"/>
          <w:szCs w:val="22"/>
        </w:rPr>
        <w:t>Wykonawca bez pisemnej zgody Zamawiającego nie może przenieść, bądź obciążyć na rzecz osoby trzeciej wierzytelności stanowiącej przedmiot UMOWY.</w:t>
      </w:r>
    </w:p>
    <w:p w14:paraId="7BD8744B" w14:textId="77777777" w:rsidR="00FD34A6" w:rsidRDefault="007C1AE5" w:rsidP="00FD34A6">
      <w:pPr>
        <w:numPr>
          <w:ilvl w:val="0"/>
          <w:numId w:val="31"/>
        </w:numPr>
        <w:tabs>
          <w:tab w:val="clear" w:pos="360"/>
          <w:tab w:val="num" w:pos="426"/>
          <w:tab w:val="num" w:pos="1080"/>
        </w:tabs>
        <w:autoSpaceDE w:val="0"/>
        <w:autoSpaceDN w:val="0"/>
        <w:adjustRightInd w:val="0"/>
        <w:ind w:left="357" w:hanging="357"/>
        <w:jc w:val="both"/>
        <w:rPr>
          <w:rFonts w:ascii="Arial" w:hAnsi="Arial" w:cs="Arial"/>
          <w:color w:val="000000"/>
          <w:sz w:val="22"/>
          <w:szCs w:val="22"/>
        </w:rPr>
      </w:pPr>
      <w:r w:rsidRPr="00FD34A6">
        <w:rPr>
          <w:rFonts w:ascii="Arial" w:hAnsi="Arial"/>
          <w:sz w:val="22"/>
        </w:rPr>
        <w:t>W sprawach nieuregulowanych w niniejszej UMOWIE będą miały zastosowanie właściwe przepisy Kodeksu cywilnego, w szczególności przepisy tytułu XVI (Umowa o roboty budowlane) oraz tytułu XV (Umowa o dzieło) Kodeksu Cywilnego.</w:t>
      </w:r>
    </w:p>
    <w:p w14:paraId="49C60D00" w14:textId="77777777" w:rsidR="00FD34A6" w:rsidRDefault="007C1AE5" w:rsidP="00FD34A6">
      <w:pPr>
        <w:numPr>
          <w:ilvl w:val="0"/>
          <w:numId w:val="31"/>
        </w:numPr>
        <w:tabs>
          <w:tab w:val="clear" w:pos="360"/>
          <w:tab w:val="num" w:pos="426"/>
          <w:tab w:val="num" w:pos="1080"/>
        </w:tabs>
        <w:autoSpaceDE w:val="0"/>
        <w:autoSpaceDN w:val="0"/>
        <w:adjustRightInd w:val="0"/>
        <w:ind w:left="357" w:hanging="357"/>
        <w:jc w:val="both"/>
        <w:rPr>
          <w:rFonts w:ascii="Arial" w:hAnsi="Arial" w:cs="Arial"/>
          <w:color w:val="000000"/>
          <w:sz w:val="22"/>
          <w:szCs w:val="22"/>
        </w:rPr>
      </w:pPr>
      <w:r w:rsidRPr="00FD34A6">
        <w:rPr>
          <w:rFonts w:ascii="Arial" w:hAnsi="Arial" w:cs="Arial"/>
          <w:sz w:val="22"/>
          <w:szCs w:val="22"/>
        </w:rPr>
        <w:t>Jakiekolwiek spory mające związek z wykonywaniem niniejszej UMOWY będą rozstrzygane przez sąd powszechny właściwy dla siedziby Zamawiającego.</w:t>
      </w:r>
    </w:p>
    <w:p w14:paraId="576174DB" w14:textId="2A884B86" w:rsidR="007C1AE5" w:rsidRPr="00FD34A6" w:rsidRDefault="007C1AE5" w:rsidP="00FD34A6">
      <w:pPr>
        <w:numPr>
          <w:ilvl w:val="0"/>
          <w:numId w:val="31"/>
        </w:numPr>
        <w:tabs>
          <w:tab w:val="clear" w:pos="360"/>
          <w:tab w:val="num" w:pos="426"/>
          <w:tab w:val="num" w:pos="1080"/>
        </w:tabs>
        <w:autoSpaceDE w:val="0"/>
        <w:autoSpaceDN w:val="0"/>
        <w:adjustRightInd w:val="0"/>
        <w:ind w:left="357" w:hanging="357"/>
        <w:jc w:val="both"/>
        <w:rPr>
          <w:rFonts w:ascii="Arial" w:hAnsi="Arial" w:cs="Arial"/>
          <w:color w:val="000000"/>
          <w:sz w:val="22"/>
          <w:szCs w:val="22"/>
        </w:rPr>
      </w:pPr>
      <w:r w:rsidRPr="00FD34A6">
        <w:rPr>
          <w:rFonts w:ascii="Arial" w:hAnsi="Arial" w:cs="Arial"/>
          <w:sz w:val="22"/>
          <w:szCs w:val="22"/>
        </w:rPr>
        <w:lastRenderedPageBreak/>
        <w:t xml:space="preserve">UMOWA została sporządzona w trzech jednobrzmiących egzemplarzach w języku polskim, w jednym egzemplarzu dla Wykonawcy i dwóch egzemplarzach dla Zamawiającego. </w:t>
      </w:r>
    </w:p>
    <w:p w14:paraId="38BEE889" w14:textId="77777777" w:rsidR="007C1AE5" w:rsidRDefault="007C1AE5" w:rsidP="007C1AE5">
      <w:pPr>
        <w:pStyle w:val="Nagwek1"/>
        <w:tabs>
          <w:tab w:val="left" w:pos="6237"/>
        </w:tabs>
        <w:jc w:val="center"/>
        <w:rPr>
          <w:sz w:val="22"/>
          <w:szCs w:val="22"/>
        </w:rPr>
      </w:pPr>
      <w:r>
        <w:rPr>
          <w:sz w:val="22"/>
          <w:szCs w:val="22"/>
        </w:rPr>
        <w:t>ZAMAWIAJĄCY</w:t>
      </w:r>
      <w:r>
        <w:rPr>
          <w:sz w:val="22"/>
          <w:szCs w:val="22"/>
        </w:rPr>
        <w:tab/>
      </w:r>
      <w:r>
        <w:rPr>
          <w:sz w:val="22"/>
          <w:szCs w:val="22"/>
        </w:rPr>
        <w:tab/>
        <w:t>WYKONAWCA</w:t>
      </w:r>
    </w:p>
    <w:p w14:paraId="0EEBA3D8" w14:textId="1363CFC0" w:rsidR="007C1AE5" w:rsidRPr="00FD34A6" w:rsidRDefault="007C1AE5" w:rsidP="007C1AE5">
      <w:pPr>
        <w:rPr>
          <w:rFonts w:ascii="Arial" w:hAnsi="Arial"/>
          <w:sz w:val="20"/>
          <w:szCs w:val="20"/>
          <w:u w:val="single"/>
        </w:rPr>
      </w:pPr>
      <w:r>
        <w:br w:type="page"/>
      </w:r>
      <w:r w:rsidRPr="00FD34A6">
        <w:rPr>
          <w:rFonts w:ascii="Arial" w:hAnsi="Arial"/>
          <w:b/>
          <w:sz w:val="20"/>
          <w:szCs w:val="20"/>
          <w:u w:val="single"/>
        </w:rPr>
        <w:lastRenderedPageBreak/>
        <w:t>Załącznik nr</w:t>
      </w:r>
      <w:r w:rsidR="00FD34A6">
        <w:rPr>
          <w:rFonts w:ascii="Arial" w:hAnsi="Arial"/>
          <w:b/>
          <w:sz w:val="20"/>
          <w:szCs w:val="20"/>
          <w:u w:val="single"/>
        </w:rPr>
        <w:t xml:space="preserve"> 8A</w:t>
      </w:r>
      <w:r w:rsidRPr="00FD34A6">
        <w:rPr>
          <w:rFonts w:ascii="Arial" w:hAnsi="Arial"/>
          <w:sz w:val="20"/>
          <w:szCs w:val="20"/>
          <w:u w:val="single"/>
        </w:rPr>
        <w:t xml:space="preserve"> - </w:t>
      </w:r>
      <w:r w:rsidR="00FD34A6">
        <w:rPr>
          <w:rFonts w:ascii="Arial" w:hAnsi="Arial"/>
          <w:sz w:val="20"/>
          <w:szCs w:val="20"/>
          <w:u w:val="single"/>
        </w:rPr>
        <w:t>W</w:t>
      </w:r>
      <w:r w:rsidRPr="00FD34A6">
        <w:rPr>
          <w:rFonts w:ascii="Arial" w:hAnsi="Arial"/>
          <w:sz w:val="20"/>
          <w:szCs w:val="20"/>
          <w:u w:val="single"/>
        </w:rPr>
        <w:t xml:space="preserve">zór UMOWY o przejęcie długu </w:t>
      </w:r>
      <w:r w:rsidRPr="00FD34A6">
        <w:rPr>
          <w:rFonts w:ascii="Arial" w:hAnsi="Arial"/>
          <w:i/>
          <w:sz w:val="20"/>
          <w:szCs w:val="20"/>
          <w:u w:val="single"/>
        </w:rPr>
        <w:t>(analogicznie do dalszego podwykonawcy)</w:t>
      </w:r>
    </w:p>
    <w:p w14:paraId="00F9414E" w14:textId="77777777" w:rsidR="007C1AE5" w:rsidRPr="00FD34A6" w:rsidRDefault="007C1AE5" w:rsidP="007C1AE5">
      <w:pPr>
        <w:pStyle w:val="Tytu"/>
        <w:rPr>
          <w:rFonts w:ascii="Arial" w:hAnsi="Arial"/>
          <w:sz w:val="16"/>
          <w:szCs w:val="16"/>
        </w:rPr>
      </w:pPr>
    </w:p>
    <w:p w14:paraId="754B0AC6" w14:textId="77777777" w:rsidR="007C1AE5" w:rsidRDefault="007C1AE5" w:rsidP="007C1AE5">
      <w:pPr>
        <w:pStyle w:val="Tytu"/>
        <w:rPr>
          <w:rFonts w:ascii="Arial" w:hAnsi="Arial"/>
        </w:rPr>
      </w:pPr>
      <w:r>
        <w:rPr>
          <w:rFonts w:ascii="Arial" w:hAnsi="Arial"/>
        </w:rPr>
        <w:t>UMOWA</w:t>
      </w:r>
    </w:p>
    <w:p w14:paraId="5AE94C09" w14:textId="77777777" w:rsidR="007C1AE5" w:rsidRPr="007C1AE5" w:rsidRDefault="007C1AE5" w:rsidP="007C1AE5">
      <w:pPr>
        <w:pStyle w:val="Tytu"/>
        <w:rPr>
          <w:rFonts w:ascii="Arial" w:hAnsi="Arial"/>
          <w:sz w:val="22"/>
          <w:szCs w:val="22"/>
        </w:rPr>
      </w:pPr>
    </w:p>
    <w:p w14:paraId="4316CF42" w14:textId="5413D2A0" w:rsidR="007C1AE5" w:rsidRDefault="007C1AE5" w:rsidP="007C1AE5">
      <w:pPr>
        <w:pStyle w:val="Tekstpodstawowy3"/>
        <w:tabs>
          <w:tab w:val="left" w:pos="2409"/>
          <w:tab w:val="left" w:pos="5386"/>
          <w:tab w:val="left" w:pos="7158"/>
        </w:tabs>
        <w:rPr>
          <w:rFonts w:ascii="Arial" w:hAnsi="Arial"/>
          <w:b/>
          <w:sz w:val="22"/>
          <w:szCs w:val="22"/>
        </w:rPr>
      </w:pPr>
      <w:r>
        <w:rPr>
          <w:rFonts w:ascii="Arial" w:hAnsi="Arial"/>
          <w:b/>
          <w:sz w:val="22"/>
          <w:szCs w:val="22"/>
        </w:rPr>
        <w:t>Zawarta w dniu __.__.20</w:t>
      </w:r>
      <w:r w:rsidR="00FD34A6">
        <w:rPr>
          <w:rFonts w:ascii="Arial" w:hAnsi="Arial"/>
          <w:b/>
          <w:sz w:val="22"/>
          <w:szCs w:val="22"/>
        </w:rPr>
        <w:t>2</w:t>
      </w:r>
      <w:r>
        <w:rPr>
          <w:rFonts w:ascii="Arial" w:hAnsi="Arial"/>
          <w:b/>
          <w:sz w:val="22"/>
          <w:szCs w:val="22"/>
        </w:rPr>
        <w:t>1 w Bydgoszczy pomiędzy:</w:t>
      </w:r>
    </w:p>
    <w:p w14:paraId="5D19F695" w14:textId="77777777" w:rsidR="007C1AE5" w:rsidRDefault="007C1AE5" w:rsidP="007C1AE5">
      <w:pPr>
        <w:spacing w:line="240" w:lineRule="atLeast"/>
        <w:jc w:val="both"/>
        <w:rPr>
          <w:rFonts w:ascii="Arial" w:hAnsi="Arial"/>
          <w:sz w:val="22"/>
        </w:rPr>
      </w:pPr>
      <w:r>
        <w:rPr>
          <w:rFonts w:ascii="Arial" w:hAnsi="Arial"/>
          <w:b/>
          <w:sz w:val="22"/>
        </w:rPr>
        <w:t>Miejskimi Wodociągami i Kanalizacją w Bydgoszczy - spółką z o.o.,</w:t>
      </w:r>
      <w:r>
        <w:rPr>
          <w:rFonts w:ascii="Arial" w:hAnsi="Arial"/>
          <w:sz w:val="22"/>
        </w:rPr>
        <w:t xml:space="preserve"> z siedzibą </w:t>
      </w:r>
      <w:r>
        <w:rPr>
          <w:rFonts w:ascii="Arial" w:hAnsi="Arial"/>
          <w:sz w:val="22"/>
        </w:rPr>
        <w:br/>
        <w:t>w Bydgoszczy przy ul. Toruńskiej 103, wpisaną przez Sąd Rejonowy w Bydgoszczy,</w:t>
      </w:r>
      <w:r>
        <w:rPr>
          <w:rFonts w:ascii="Arial" w:hAnsi="Arial"/>
          <w:sz w:val="22"/>
        </w:rPr>
        <w:br/>
        <w:t>XIII Wydział Gospodarczy KRS, do Krajowego Rejestru Sądowego pod nr KRS 0000051276,</w:t>
      </w:r>
      <w:r>
        <w:rPr>
          <w:rFonts w:ascii="Arial" w:hAnsi="Arial" w:cs="Arial"/>
          <w:b/>
          <w:sz w:val="10"/>
          <w:szCs w:val="10"/>
        </w:rPr>
        <w:t xml:space="preserve"> </w:t>
      </w:r>
      <w:r>
        <w:rPr>
          <w:rFonts w:ascii="Arial" w:hAnsi="Arial" w:cs="Arial"/>
          <w:b/>
          <w:sz w:val="10"/>
          <w:szCs w:val="10"/>
        </w:rPr>
        <w:br/>
      </w:r>
      <w:r>
        <w:rPr>
          <w:rFonts w:ascii="Arial" w:hAnsi="Arial" w:cs="Arial"/>
          <w:sz w:val="22"/>
          <w:szCs w:val="22"/>
        </w:rPr>
        <w:t xml:space="preserve">o kapitale zakładowym w kwocie </w:t>
      </w:r>
      <w:r>
        <w:rPr>
          <w:rFonts w:ascii="Arial" w:hAnsi="Arial" w:cs="Arial"/>
          <w:color w:val="FF0000"/>
          <w:sz w:val="22"/>
          <w:szCs w:val="22"/>
        </w:rPr>
        <w:t>……………</w:t>
      </w:r>
      <w:r>
        <w:rPr>
          <w:rFonts w:ascii="Arial" w:hAnsi="Arial" w:cs="Arial"/>
          <w:b/>
          <w:color w:val="FF0000"/>
          <w:sz w:val="22"/>
          <w:szCs w:val="22"/>
        </w:rPr>
        <w:t xml:space="preserve"> </w:t>
      </w:r>
      <w:r>
        <w:rPr>
          <w:rFonts w:ascii="Arial" w:hAnsi="Arial" w:cs="Arial"/>
          <w:sz w:val="22"/>
          <w:szCs w:val="22"/>
        </w:rPr>
        <w:t xml:space="preserve"> zł (NIP 554 030 92 41),</w:t>
      </w:r>
      <w:r>
        <w:rPr>
          <w:rFonts w:ascii="Arial" w:hAnsi="Arial"/>
          <w:sz w:val="22"/>
        </w:rPr>
        <w:t xml:space="preserve"> którą reprezentują:</w:t>
      </w:r>
    </w:p>
    <w:p w14:paraId="4815A9A4" w14:textId="77777777" w:rsidR="007C1AE5" w:rsidRDefault="007C1AE5" w:rsidP="007C1AE5">
      <w:pPr>
        <w:spacing w:line="240" w:lineRule="atLeast"/>
        <w:jc w:val="both"/>
        <w:rPr>
          <w:rFonts w:ascii="Arial" w:hAnsi="Arial"/>
          <w:sz w:val="22"/>
        </w:rPr>
      </w:pPr>
      <w:r>
        <w:rPr>
          <w:rFonts w:ascii="Arial" w:hAnsi="Arial"/>
          <w:sz w:val="22"/>
        </w:rPr>
        <w:t>1. ......................................................-........................................................</w:t>
      </w:r>
    </w:p>
    <w:p w14:paraId="0219C78F" w14:textId="77777777" w:rsidR="007C1AE5" w:rsidRDefault="007C1AE5" w:rsidP="007C1AE5">
      <w:pPr>
        <w:spacing w:line="240" w:lineRule="atLeast"/>
        <w:jc w:val="both"/>
        <w:rPr>
          <w:rFonts w:ascii="Arial" w:hAnsi="Arial"/>
          <w:sz w:val="22"/>
        </w:rPr>
      </w:pPr>
      <w:r>
        <w:rPr>
          <w:rFonts w:ascii="Arial" w:hAnsi="Arial"/>
          <w:sz w:val="22"/>
        </w:rPr>
        <w:t>2. ......................................................-........................................................</w:t>
      </w:r>
    </w:p>
    <w:p w14:paraId="3209574C" w14:textId="77777777" w:rsidR="007C1AE5" w:rsidRDefault="007C1AE5" w:rsidP="007C1AE5">
      <w:pPr>
        <w:spacing w:line="240" w:lineRule="atLeast"/>
        <w:jc w:val="both"/>
        <w:rPr>
          <w:rFonts w:ascii="Arial" w:hAnsi="Arial"/>
          <w:i/>
          <w:sz w:val="22"/>
        </w:rPr>
      </w:pPr>
      <w:r>
        <w:rPr>
          <w:rFonts w:ascii="Arial" w:hAnsi="Arial"/>
          <w:sz w:val="22"/>
        </w:rPr>
        <w:t>zwaną w dalszej treści UMOWY „Zamawiającym”</w:t>
      </w:r>
      <w:r>
        <w:rPr>
          <w:rFonts w:ascii="Arial" w:hAnsi="Arial"/>
          <w:i/>
          <w:sz w:val="22"/>
        </w:rPr>
        <w:t>,</w:t>
      </w:r>
    </w:p>
    <w:p w14:paraId="2B66C7BE" w14:textId="77777777" w:rsidR="007C1AE5" w:rsidRDefault="007C1AE5" w:rsidP="007C1AE5">
      <w:pPr>
        <w:spacing w:line="240" w:lineRule="atLeast"/>
        <w:jc w:val="both"/>
        <w:rPr>
          <w:rFonts w:ascii="Arial" w:hAnsi="Arial"/>
          <w:b/>
          <w:sz w:val="22"/>
        </w:rPr>
      </w:pPr>
      <w:r>
        <w:rPr>
          <w:rFonts w:ascii="Arial" w:hAnsi="Arial"/>
          <w:b/>
          <w:sz w:val="22"/>
        </w:rPr>
        <w:t xml:space="preserve">a </w:t>
      </w:r>
    </w:p>
    <w:p w14:paraId="2109994B" w14:textId="77777777" w:rsidR="007C1AE5" w:rsidRDefault="007C1AE5" w:rsidP="007C1AE5">
      <w:pPr>
        <w:jc w:val="both"/>
        <w:rPr>
          <w:rFonts w:ascii="Arial" w:hAnsi="Arial"/>
          <w:b/>
          <w:sz w:val="22"/>
        </w:rPr>
      </w:pPr>
      <w:r>
        <w:rPr>
          <w:rFonts w:ascii="Arial" w:hAnsi="Arial"/>
          <w:b/>
          <w:sz w:val="22"/>
        </w:rPr>
        <w:t>.....................................................................................................................................................</w:t>
      </w:r>
    </w:p>
    <w:p w14:paraId="084AA0D9" w14:textId="77777777" w:rsidR="007C1AE5" w:rsidRDefault="007C1AE5" w:rsidP="007C1AE5">
      <w:pPr>
        <w:jc w:val="both"/>
        <w:rPr>
          <w:rFonts w:ascii="Arial" w:hAnsi="Arial"/>
          <w:sz w:val="22"/>
        </w:rPr>
      </w:pPr>
      <w:r>
        <w:rPr>
          <w:rFonts w:ascii="Arial" w:hAnsi="Arial"/>
          <w:sz w:val="22"/>
        </w:rPr>
        <w:t>…………………………………………………………………………………………………………….</w:t>
      </w:r>
    </w:p>
    <w:p w14:paraId="32096D10" w14:textId="77777777" w:rsidR="007C1AE5" w:rsidRDefault="007C1AE5" w:rsidP="007C1AE5">
      <w:pPr>
        <w:jc w:val="both"/>
        <w:rPr>
          <w:rFonts w:ascii="Arial" w:hAnsi="Arial"/>
          <w:i/>
          <w:sz w:val="22"/>
        </w:rPr>
      </w:pPr>
      <w:r>
        <w:rPr>
          <w:rFonts w:ascii="Arial" w:hAnsi="Arial"/>
          <w:sz w:val="22"/>
        </w:rPr>
        <w:t>zwanym w dalszej treści UMOWY „Wykonawcą”</w:t>
      </w:r>
      <w:r>
        <w:rPr>
          <w:rFonts w:ascii="Arial" w:hAnsi="Arial"/>
          <w:i/>
          <w:sz w:val="22"/>
        </w:rPr>
        <w:t>,</w:t>
      </w:r>
    </w:p>
    <w:p w14:paraId="2EA9DC8D" w14:textId="77777777" w:rsidR="007C1AE5" w:rsidRDefault="007C1AE5" w:rsidP="007C1AE5">
      <w:pPr>
        <w:spacing w:line="240" w:lineRule="atLeast"/>
        <w:jc w:val="both"/>
        <w:rPr>
          <w:rFonts w:ascii="Arial" w:hAnsi="Arial"/>
          <w:sz w:val="22"/>
        </w:rPr>
      </w:pPr>
    </w:p>
    <w:p w14:paraId="457EC99D" w14:textId="77777777" w:rsidR="007C1AE5" w:rsidRDefault="007C1AE5" w:rsidP="007C1AE5">
      <w:pPr>
        <w:spacing w:line="240" w:lineRule="atLeast"/>
        <w:jc w:val="both"/>
        <w:rPr>
          <w:rFonts w:ascii="Arial" w:hAnsi="Arial"/>
          <w:b/>
          <w:sz w:val="22"/>
        </w:rPr>
      </w:pPr>
      <w:r>
        <w:rPr>
          <w:rFonts w:ascii="Arial" w:hAnsi="Arial"/>
          <w:b/>
          <w:sz w:val="22"/>
        </w:rPr>
        <w:t xml:space="preserve">za zgodą </w:t>
      </w:r>
    </w:p>
    <w:p w14:paraId="2C097550" w14:textId="77777777" w:rsidR="007C1AE5" w:rsidRDefault="007C1AE5" w:rsidP="007C1AE5">
      <w:pPr>
        <w:spacing w:line="240" w:lineRule="atLeast"/>
        <w:jc w:val="both"/>
        <w:rPr>
          <w:rFonts w:ascii="Arial" w:hAnsi="Arial"/>
          <w:b/>
          <w:sz w:val="22"/>
        </w:rPr>
      </w:pPr>
      <w:r>
        <w:rPr>
          <w:rFonts w:ascii="Arial" w:hAnsi="Arial"/>
          <w:b/>
          <w:sz w:val="22"/>
        </w:rPr>
        <w:t>.....................................................................................................................................................</w:t>
      </w:r>
    </w:p>
    <w:p w14:paraId="01E63969" w14:textId="77777777" w:rsidR="007C1AE5" w:rsidRDefault="007C1AE5" w:rsidP="007C1AE5">
      <w:pPr>
        <w:spacing w:line="240" w:lineRule="atLeast"/>
        <w:jc w:val="both"/>
        <w:rPr>
          <w:rFonts w:ascii="Arial" w:hAnsi="Arial"/>
          <w:sz w:val="22"/>
        </w:rPr>
      </w:pPr>
      <w:r>
        <w:rPr>
          <w:rFonts w:ascii="Arial" w:hAnsi="Arial"/>
          <w:sz w:val="22"/>
        </w:rPr>
        <w:t>…………………………………………………………………………………………………………….</w:t>
      </w:r>
    </w:p>
    <w:p w14:paraId="78351F39" w14:textId="77777777" w:rsidR="007C1AE5" w:rsidRDefault="007C1AE5" w:rsidP="007C1AE5">
      <w:pPr>
        <w:spacing w:line="240" w:lineRule="atLeast"/>
        <w:jc w:val="both"/>
        <w:rPr>
          <w:rFonts w:ascii="Arial" w:hAnsi="Arial"/>
          <w:sz w:val="22"/>
          <w:szCs w:val="22"/>
        </w:rPr>
      </w:pPr>
      <w:r>
        <w:rPr>
          <w:rFonts w:ascii="Arial" w:hAnsi="Arial"/>
          <w:sz w:val="22"/>
        </w:rPr>
        <w:t>zwanym w dalszej treści UMOWY „Podwykonawcą”</w:t>
      </w:r>
    </w:p>
    <w:p w14:paraId="28FBC2C0" w14:textId="77777777" w:rsidR="007C1AE5" w:rsidRDefault="007C1AE5" w:rsidP="007C1AE5"/>
    <w:p w14:paraId="5D6AFFAA" w14:textId="77777777" w:rsidR="007C1AE5" w:rsidRDefault="007C1AE5" w:rsidP="007C1AE5">
      <w:pPr>
        <w:jc w:val="center"/>
        <w:rPr>
          <w:rFonts w:ascii="Arial" w:hAnsi="Arial"/>
          <w:b/>
          <w:sz w:val="22"/>
        </w:rPr>
      </w:pPr>
      <w:r>
        <w:rPr>
          <w:rFonts w:ascii="Arial" w:hAnsi="Arial"/>
          <w:b/>
          <w:sz w:val="22"/>
        </w:rPr>
        <w:t>§ 1</w:t>
      </w:r>
    </w:p>
    <w:p w14:paraId="6CDEF446" w14:textId="122ABD8A" w:rsidR="007C1AE5" w:rsidRDefault="007C1AE5" w:rsidP="005959BF">
      <w:pPr>
        <w:pStyle w:val="Nagwek"/>
        <w:numPr>
          <w:ilvl w:val="3"/>
          <w:numId w:val="20"/>
        </w:numPr>
        <w:tabs>
          <w:tab w:val="clear" w:pos="2520"/>
          <w:tab w:val="clear" w:pos="4536"/>
          <w:tab w:val="center" w:pos="284"/>
        </w:tabs>
        <w:ind w:left="284" w:hanging="284"/>
        <w:jc w:val="both"/>
        <w:rPr>
          <w:rFonts w:ascii="Arial" w:hAnsi="Arial" w:cs="Arial"/>
          <w:b/>
          <w:sz w:val="22"/>
          <w:szCs w:val="22"/>
        </w:rPr>
      </w:pPr>
      <w:r>
        <w:rPr>
          <w:rFonts w:ascii="Arial" w:hAnsi="Arial"/>
          <w:sz w:val="22"/>
        </w:rPr>
        <w:t xml:space="preserve">W związku z zawarciem </w:t>
      </w:r>
      <w:r w:rsidRPr="00FD34A6">
        <w:rPr>
          <w:rFonts w:ascii="Arial" w:hAnsi="Arial"/>
          <w:sz w:val="22"/>
          <w:szCs w:val="22"/>
        </w:rPr>
        <w:t>__.__.20</w:t>
      </w:r>
      <w:r w:rsidR="00FD34A6" w:rsidRPr="00FD34A6">
        <w:rPr>
          <w:rFonts w:ascii="Arial" w:hAnsi="Arial"/>
          <w:sz w:val="22"/>
          <w:szCs w:val="22"/>
        </w:rPr>
        <w:t>2</w:t>
      </w:r>
      <w:r w:rsidRPr="00FD34A6">
        <w:rPr>
          <w:rFonts w:ascii="Arial" w:hAnsi="Arial"/>
          <w:sz w:val="22"/>
          <w:szCs w:val="22"/>
        </w:rPr>
        <w:t xml:space="preserve">1 </w:t>
      </w:r>
      <w:r>
        <w:rPr>
          <w:rFonts w:ascii="Arial" w:hAnsi="Arial"/>
          <w:sz w:val="22"/>
        </w:rPr>
        <w:t>UMOWY o roboty budowlane, której przedmiotem jest wykonanie zamówienia pn.</w:t>
      </w:r>
      <w:r>
        <w:rPr>
          <w:rFonts w:ascii="Arial" w:hAnsi="Arial" w:cs="Arial"/>
          <w:b/>
          <w:sz w:val="22"/>
          <w:szCs w:val="22"/>
        </w:rPr>
        <w:t xml:space="preserve"> </w:t>
      </w:r>
      <w:r w:rsidR="00FD34A6" w:rsidRPr="000A1F5F">
        <w:rPr>
          <w:rFonts w:ascii="Arial" w:hAnsi="Arial" w:cs="Arial"/>
          <w:b/>
          <w:bCs/>
          <w:sz w:val="22"/>
          <w:szCs w:val="22"/>
        </w:rPr>
        <w:t>„Remont studni głębinowej nr 2Mz na terenie ujęcia "Las Gdański" w Bydgoszczy”</w:t>
      </w:r>
      <w:r>
        <w:rPr>
          <w:rFonts w:ascii="Arial" w:hAnsi="Arial" w:cs="Arial"/>
          <w:b/>
          <w:sz w:val="22"/>
          <w:szCs w:val="22"/>
        </w:rPr>
        <w:t xml:space="preserve"> </w:t>
      </w:r>
      <w:r>
        <w:rPr>
          <w:rFonts w:ascii="Arial" w:hAnsi="Arial"/>
          <w:sz w:val="22"/>
          <w:szCs w:val="22"/>
        </w:rPr>
        <w:t xml:space="preserve">Zamawiający </w:t>
      </w:r>
      <w:r>
        <w:rPr>
          <w:rFonts w:ascii="Arial" w:hAnsi="Arial"/>
          <w:sz w:val="22"/>
        </w:rPr>
        <w:t>przejmuje dług przyszły ciążący na Wykonawcy polegający na zapłacie wynagrodzenia za roboty powierzone do wykonania Podwykonawcy w ramach w/w UMOWY, zgodnie ze szczegółowym zakresem stanowiącym załącznik do niniejszej umowy, na co Podwykonawca wyraża zgodę.</w:t>
      </w:r>
    </w:p>
    <w:p w14:paraId="404E0143" w14:textId="77777777" w:rsidR="007C1AE5" w:rsidRDefault="007C1AE5" w:rsidP="005959BF">
      <w:pPr>
        <w:pStyle w:val="Nagwek"/>
        <w:numPr>
          <w:ilvl w:val="3"/>
          <w:numId w:val="20"/>
        </w:numPr>
        <w:tabs>
          <w:tab w:val="clear" w:pos="2520"/>
          <w:tab w:val="right" w:pos="284"/>
        </w:tabs>
        <w:ind w:left="284" w:hanging="284"/>
        <w:jc w:val="both"/>
        <w:rPr>
          <w:rFonts w:ascii="Arial" w:hAnsi="Arial" w:cs="Arial"/>
          <w:sz w:val="22"/>
          <w:szCs w:val="22"/>
        </w:rPr>
      </w:pPr>
      <w:r>
        <w:rPr>
          <w:rFonts w:ascii="Arial" w:hAnsi="Arial" w:cs="Arial"/>
          <w:b/>
          <w:sz w:val="22"/>
          <w:szCs w:val="22"/>
        </w:rPr>
        <w:t>Wynagrodzenie</w:t>
      </w:r>
      <w:r>
        <w:rPr>
          <w:rFonts w:ascii="Arial" w:hAnsi="Arial" w:cs="Arial"/>
          <w:sz w:val="22"/>
          <w:szCs w:val="22"/>
        </w:rPr>
        <w:t xml:space="preserve">, o którym mowa w ust. 1 wyraża się kwotą brutto (łącznie z podatkiem VAT) – ................... zł, słownie: ................................. zł, w tym: </w:t>
      </w:r>
    </w:p>
    <w:p w14:paraId="0B934D78" w14:textId="77777777" w:rsidR="007C1AE5" w:rsidRDefault="007C1AE5" w:rsidP="005959BF">
      <w:pPr>
        <w:numPr>
          <w:ilvl w:val="0"/>
          <w:numId w:val="33"/>
        </w:numPr>
        <w:rPr>
          <w:rFonts w:ascii="Arial" w:hAnsi="Arial" w:cs="Arial"/>
          <w:sz w:val="22"/>
          <w:szCs w:val="22"/>
        </w:rPr>
      </w:pPr>
      <w:r>
        <w:rPr>
          <w:rFonts w:ascii="Arial" w:hAnsi="Arial" w:cs="Arial"/>
          <w:sz w:val="22"/>
          <w:szCs w:val="22"/>
        </w:rPr>
        <w:t>wartość netto (bez podatku VAT) - .......................... zł słownie: .................................... zł.</w:t>
      </w:r>
    </w:p>
    <w:p w14:paraId="2D0FBE2D" w14:textId="77777777" w:rsidR="007C1AE5" w:rsidRDefault="007C1AE5" w:rsidP="005959BF">
      <w:pPr>
        <w:numPr>
          <w:ilvl w:val="0"/>
          <w:numId w:val="33"/>
        </w:numPr>
        <w:rPr>
          <w:rFonts w:ascii="Arial" w:hAnsi="Arial" w:cs="Arial"/>
          <w:sz w:val="22"/>
          <w:szCs w:val="22"/>
        </w:rPr>
      </w:pPr>
      <w:r>
        <w:rPr>
          <w:rFonts w:ascii="Arial" w:hAnsi="Arial" w:cs="Arial"/>
          <w:sz w:val="22"/>
          <w:szCs w:val="22"/>
        </w:rPr>
        <w:t>podatek VAT __.% - ................ zł;  słownie: ..................................................... zł</w:t>
      </w:r>
    </w:p>
    <w:p w14:paraId="4FFF860F" w14:textId="77777777" w:rsidR="007C1AE5" w:rsidRDefault="007C1AE5" w:rsidP="007C1AE5">
      <w:pPr>
        <w:jc w:val="center"/>
        <w:rPr>
          <w:rFonts w:ascii="Arial" w:hAnsi="Arial"/>
          <w:sz w:val="22"/>
        </w:rPr>
      </w:pPr>
      <w:r>
        <w:rPr>
          <w:rFonts w:ascii="Arial" w:hAnsi="Arial"/>
          <w:b/>
          <w:sz w:val="22"/>
        </w:rPr>
        <w:t>§ 2</w:t>
      </w:r>
    </w:p>
    <w:p w14:paraId="18C6D2C1" w14:textId="77777777" w:rsidR="007C1AE5" w:rsidRDefault="007C1AE5" w:rsidP="007C1AE5">
      <w:pPr>
        <w:pStyle w:val="Tekstpodstawowy3"/>
        <w:spacing w:after="0"/>
        <w:jc w:val="both"/>
        <w:rPr>
          <w:rFonts w:ascii="Arial" w:hAnsi="Arial"/>
          <w:sz w:val="22"/>
          <w:szCs w:val="22"/>
        </w:rPr>
      </w:pPr>
      <w:r>
        <w:rPr>
          <w:rFonts w:ascii="Arial" w:hAnsi="Arial"/>
          <w:sz w:val="22"/>
          <w:szCs w:val="22"/>
        </w:rPr>
        <w:t xml:space="preserve">Tryb wystawiania i terminy zapłaty faktur dla Podwykonawcy ustala się następująco: </w:t>
      </w:r>
    </w:p>
    <w:p w14:paraId="1E8FFFC5" w14:textId="77777777" w:rsidR="007C1AE5" w:rsidRDefault="007C1AE5" w:rsidP="005959BF">
      <w:pPr>
        <w:pStyle w:val="Tekstpodstawowy3"/>
        <w:numPr>
          <w:ilvl w:val="0"/>
          <w:numId w:val="34"/>
        </w:numPr>
        <w:tabs>
          <w:tab w:val="num" w:pos="360"/>
        </w:tabs>
        <w:spacing w:after="0"/>
        <w:ind w:left="360"/>
        <w:jc w:val="both"/>
        <w:rPr>
          <w:rFonts w:ascii="Arial" w:hAnsi="Arial"/>
          <w:sz w:val="22"/>
          <w:szCs w:val="22"/>
        </w:rPr>
      </w:pPr>
      <w:r>
        <w:rPr>
          <w:rFonts w:ascii="Arial" w:hAnsi="Arial"/>
          <w:sz w:val="22"/>
          <w:szCs w:val="22"/>
        </w:rPr>
        <w:t>Podwykonawca bezzwłocznie po wystawieniu faktury Wykonawcy dostarczy Zamawiającemu jej kserokopię wraz z pisemną akceptacją Wykonawcy.</w:t>
      </w:r>
    </w:p>
    <w:p w14:paraId="1553F140" w14:textId="77777777" w:rsidR="007C1AE5" w:rsidRDefault="007C1AE5" w:rsidP="005959BF">
      <w:pPr>
        <w:pStyle w:val="Tekstpodstawowy3"/>
        <w:numPr>
          <w:ilvl w:val="0"/>
          <w:numId w:val="34"/>
        </w:numPr>
        <w:tabs>
          <w:tab w:val="num" w:pos="360"/>
        </w:tabs>
        <w:spacing w:after="0"/>
        <w:ind w:left="360"/>
        <w:jc w:val="both"/>
        <w:rPr>
          <w:rFonts w:ascii="Arial" w:hAnsi="Arial"/>
          <w:sz w:val="22"/>
          <w:szCs w:val="22"/>
        </w:rPr>
      </w:pPr>
      <w:r>
        <w:rPr>
          <w:rFonts w:ascii="Arial" w:hAnsi="Arial"/>
          <w:sz w:val="22"/>
          <w:szCs w:val="22"/>
        </w:rPr>
        <w:t xml:space="preserve">Wykonawca bezzwłocznie dostarczy Zamawiającemu fakturę, wystawioną na podstawie faktury, o której mowa w pkt. 1. </w:t>
      </w:r>
    </w:p>
    <w:p w14:paraId="492C7F91" w14:textId="7CA0A8C0" w:rsidR="007C1AE5" w:rsidRPr="00FD34A6" w:rsidRDefault="007C1AE5" w:rsidP="00FD34A6">
      <w:pPr>
        <w:pStyle w:val="Tekstpodstawowy3"/>
        <w:numPr>
          <w:ilvl w:val="0"/>
          <w:numId w:val="34"/>
        </w:numPr>
        <w:tabs>
          <w:tab w:val="num" w:pos="360"/>
        </w:tabs>
        <w:spacing w:after="0"/>
        <w:ind w:left="360"/>
        <w:jc w:val="both"/>
        <w:rPr>
          <w:rFonts w:ascii="Arial" w:hAnsi="Arial"/>
          <w:sz w:val="22"/>
          <w:szCs w:val="22"/>
        </w:rPr>
      </w:pPr>
      <w:r>
        <w:rPr>
          <w:rFonts w:ascii="Arial" w:hAnsi="Arial"/>
          <w:sz w:val="22"/>
          <w:szCs w:val="22"/>
        </w:rPr>
        <w:t>Faktury Wykonawcy, za roboty, o których mowa w pkt. 2 będą wskazywały do zapłaty nr i nazwę rachunku bankowego Podwykonawcy tj</w:t>
      </w:r>
      <w:r w:rsidRPr="00FD34A6">
        <w:rPr>
          <w:rFonts w:ascii="Arial" w:hAnsi="Arial"/>
          <w:sz w:val="22"/>
          <w:szCs w:val="22"/>
        </w:rPr>
        <w:t>. …………………………………………………</w:t>
      </w:r>
    </w:p>
    <w:p w14:paraId="4B26C933" w14:textId="77777777" w:rsidR="007C1AE5" w:rsidRDefault="007C1AE5" w:rsidP="005959BF">
      <w:pPr>
        <w:pStyle w:val="Tekstpodstawowy3"/>
        <w:numPr>
          <w:ilvl w:val="0"/>
          <w:numId w:val="34"/>
        </w:numPr>
        <w:tabs>
          <w:tab w:val="num" w:pos="360"/>
        </w:tabs>
        <w:spacing w:after="0"/>
        <w:ind w:left="360"/>
        <w:jc w:val="both"/>
        <w:rPr>
          <w:rFonts w:ascii="Arial" w:hAnsi="Arial"/>
          <w:sz w:val="22"/>
          <w:szCs w:val="22"/>
        </w:rPr>
      </w:pPr>
      <w:r>
        <w:rPr>
          <w:rFonts w:ascii="Arial" w:hAnsi="Arial"/>
          <w:sz w:val="22"/>
          <w:szCs w:val="22"/>
        </w:rPr>
        <w:t>Terminy zapłaty faktur zostały określone w § 4 powołanej wyżej UMOWY o roboty budowlane.</w:t>
      </w:r>
    </w:p>
    <w:p w14:paraId="2A01761B" w14:textId="77777777" w:rsidR="007C1AE5" w:rsidRDefault="007C1AE5" w:rsidP="007C1AE5">
      <w:pPr>
        <w:rPr>
          <w:rFonts w:ascii="Arial" w:hAnsi="Arial"/>
          <w:sz w:val="16"/>
          <w:szCs w:val="16"/>
        </w:rPr>
      </w:pPr>
    </w:p>
    <w:p w14:paraId="151CB5B7" w14:textId="77777777" w:rsidR="007C1AE5" w:rsidRDefault="007C1AE5" w:rsidP="007C1AE5">
      <w:pPr>
        <w:jc w:val="center"/>
        <w:rPr>
          <w:rFonts w:ascii="Arial" w:hAnsi="Arial"/>
          <w:b/>
          <w:sz w:val="22"/>
        </w:rPr>
      </w:pPr>
      <w:r>
        <w:rPr>
          <w:rFonts w:ascii="Arial" w:hAnsi="Arial"/>
          <w:b/>
          <w:sz w:val="22"/>
        </w:rPr>
        <w:t>§ 3</w:t>
      </w:r>
    </w:p>
    <w:p w14:paraId="0973E109" w14:textId="77777777" w:rsidR="007C1AE5" w:rsidRDefault="007C1AE5" w:rsidP="005959BF">
      <w:pPr>
        <w:numPr>
          <w:ilvl w:val="3"/>
          <w:numId w:val="35"/>
        </w:numPr>
        <w:tabs>
          <w:tab w:val="num" w:pos="364"/>
        </w:tabs>
        <w:autoSpaceDE w:val="0"/>
        <w:autoSpaceDN w:val="0"/>
        <w:adjustRightInd w:val="0"/>
        <w:ind w:left="350" w:hanging="350"/>
        <w:jc w:val="both"/>
        <w:rPr>
          <w:rFonts w:ascii="Arial" w:hAnsi="Arial" w:cs="Arial"/>
          <w:color w:val="000000"/>
          <w:sz w:val="22"/>
          <w:szCs w:val="22"/>
        </w:rPr>
      </w:pPr>
      <w:r>
        <w:rPr>
          <w:rFonts w:ascii="Arial" w:hAnsi="Arial" w:cs="Arial"/>
          <w:color w:val="000000"/>
          <w:sz w:val="22"/>
          <w:szCs w:val="22"/>
        </w:rPr>
        <w:t>Podwykonawca bez pisemnej zgody Zamawiającego i Wykonawcy nie może przenieść, bądź obciążyć na rzecz osoby trzeciej wierzytelności stanowiącej przedmiot UMOWY.</w:t>
      </w:r>
    </w:p>
    <w:p w14:paraId="3D8CC88C" w14:textId="77777777" w:rsidR="007C1AE5" w:rsidRDefault="007C1AE5" w:rsidP="005959BF">
      <w:pPr>
        <w:numPr>
          <w:ilvl w:val="0"/>
          <w:numId w:val="35"/>
        </w:numPr>
        <w:jc w:val="both"/>
        <w:rPr>
          <w:rFonts w:ascii="Arial" w:hAnsi="Arial" w:cs="Arial"/>
          <w:iCs/>
          <w:sz w:val="22"/>
          <w:szCs w:val="22"/>
        </w:rPr>
      </w:pPr>
      <w:r>
        <w:rPr>
          <w:rFonts w:ascii="Arial" w:hAnsi="Arial" w:cs="Arial"/>
          <w:iCs/>
          <w:sz w:val="22"/>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5CF67820" w14:textId="77777777" w:rsidR="007C1AE5" w:rsidRDefault="007C1AE5" w:rsidP="005959BF">
      <w:pPr>
        <w:numPr>
          <w:ilvl w:val="0"/>
          <w:numId w:val="35"/>
        </w:numPr>
        <w:tabs>
          <w:tab w:val="left" w:pos="5387"/>
          <w:tab w:val="left" w:pos="7158"/>
        </w:tabs>
        <w:jc w:val="both"/>
        <w:rPr>
          <w:rFonts w:ascii="Arial" w:hAnsi="Arial"/>
          <w:b/>
          <w:color w:val="000000"/>
          <w:sz w:val="16"/>
          <w:szCs w:val="16"/>
        </w:rPr>
      </w:pPr>
      <w:r>
        <w:rPr>
          <w:rFonts w:ascii="Arial" w:hAnsi="Arial"/>
          <w:sz w:val="22"/>
          <w:szCs w:val="22"/>
        </w:rPr>
        <w:t>Umowę sporządzono się w 3 egzemplarzach po jednym egzemplarzu dla każdej ze stron.</w:t>
      </w:r>
    </w:p>
    <w:p w14:paraId="766B5896" w14:textId="77777777" w:rsidR="007C1AE5" w:rsidRDefault="007C1AE5" w:rsidP="007C1AE5">
      <w:pPr>
        <w:pStyle w:val="Nagwek1"/>
        <w:tabs>
          <w:tab w:val="left" w:pos="6237"/>
        </w:tabs>
        <w:jc w:val="center"/>
        <w:rPr>
          <w:sz w:val="22"/>
          <w:szCs w:val="22"/>
        </w:rPr>
      </w:pPr>
      <w:r>
        <w:rPr>
          <w:sz w:val="22"/>
          <w:szCs w:val="22"/>
        </w:rPr>
        <w:t>ZAMAWIAJĄCY                              WYKONAWCA                              PODWYKONAWCA</w:t>
      </w:r>
    </w:p>
    <w:p w14:paraId="0F326117" w14:textId="77777777" w:rsidR="007C1AE5" w:rsidRDefault="007C1AE5" w:rsidP="007C1AE5">
      <w:pPr>
        <w:autoSpaceDE w:val="0"/>
        <w:autoSpaceDN w:val="0"/>
        <w:adjustRightInd w:val="0"/>
        <w:ind w:left="709" w:hanging="283"/>
        <w:jc w:val="both"/>
      </w:pPr>
      <w:r>
        <w:rPr>
          <w:color w:val="0000FF"/>
        </w:rPr>
        <w:t xml:space="preserve"> </w:t>
      </w:r>
    </w:p>
    <w:p w14:paraId="101A9DE4" w14:textId="13DF9DAA" w:rsidR="002A1D82" w:rsidRPr="00E50DF8" w:rsidRDefault="002A1D82" w:rsidP="002A1D82">
      <w:pPr>
        <w:pStyle w:val="Tytu"/>
        <w:jc w:val="both"/>
        <w:rPr>
          <w:rFonts w:ascii="Arial" w:hAnsi="Arial" w:cs="Arial"/>
          <w:sz w:val="20"/>
          <w:u w:val="single"/>
        </w:rPr>
      </w:pPr>
      <w:r w:rsidRPr="00E50DF8">
        <w:rPr>
          <w:rFonts w:ascii="Arial" w:hAnsi="Arial" w:cs="Arial"/>
          <w:sz w:val="20"/>
          <w:u w:val="single"/>
        </w:rPr>
        <w:lastRenderedPageBreak/>
        <w:t xml:space="preserve">Załącznik nr </w:t>
      </w:r>
      <w:r w:rsidR="00E664AB">
        <w:rPr>
          <w:rFonts w:ascii="Arial" w:hAnsi="Arial" w:cs="Arial"/>
          <w:sz w:val="20"/>
          <w:u w:val="single"/>
        </w:rPr>
        <w:t>9</w:t>
      </w:r>
      <w:r w:rsidRPr="00E50DF8">
        <w:rPr>
          <w:rFonts w:ascii="Arial" w:hAnsi="Arial" w:cs="Arial"/>
          <w:sz w:val="20"/>
          <w:u w:val="single"/>
        </w:rPr>
        <w:t xml:space="preserve"> </w:t>
      </w:r>
      <w:r w:rsidRPr="00E50DF8">
        <w:rPr>
          <w:rFonts w:ascii="Arial" w:hAnsi="Arial" w:cs="Arial"/>
          <w:b w:val="0"/>
          <w:sz w:val="20"/>
          <w:u w:val="single"/>
        </w:rPr>
        <w:t xml:space="preserve">– Wykaz dokumentów opisujących przedmiot zamówienia </w:t>
      </w:r>
      <w:r w:rsidRPr="00E50DF8">
        <w:rPr>
          <w:rFonts w:ascii="Arial" w:hAnsi="Arial"/>
          <w:b w:val="0"/>
          <w:sz w:val="20"/>
          <w:u w:val="single"/>
        </w:rPr>
        <w:t xml:space="preserve">  </w:t>
      </w:r>
    </w:p>
    <w:p w14:paraId="6827DE63" w14:textId="77777777" w:rsidR="002A1D82" w:rsidRPr="007801D0" w:rsidRDefault="002A1D82" w:rsidP="002A1D82">
      <w:pPr>
        <w:pStyle w:val="Tytu"/>
        <w:jc w:val="left"/>
        <w:rPr>
          <w:rFonts w:ascii="Arial" w:hAnsi="Arial" w:cs="Arial"/>
          <w:i/>
          <w:sz w:val="22"/>
          <w:szCs w:val="22"/>
        </w:rPr>
      </w:pPr>
      <w:r w:rsidRPr="007801D0">
        <w:rPr>
          <w:rFonts w:ascii="Arial" w:hAnsi="Arial" w:cs="Arial"/>
          <w:sz w:val="22"/>
          <w:szCs w:val="22"/>
        </w:rPr>
        <w:t xml:space="preserve">                                                                                                                          </w:t>
      </w:r>
    </w:p>
    <w:p w14:paraId="5C8B5C65" w14:textId="3806A4F5" w:rsidR="002038B6" w:rsidRDefault="002038B6" w:rsidP="002038B6">
      <w:pPr>
        <w:rPr>
          <w:rFonts w:ascii="Arial" w:hAnsi="Arial" w:cs="Arial"/>
          <w:b/>
          <w:sz w:val="16"/>
          <w:szCs w:val="16"/>
        </w:rPr>
      </w:pPr>
      <w:r>
        <w:rPr>
          <w:rFonts w:ascii="Arial" w:hAnsi="Arial" w:cs="Arial"/>
          <w:sz w:val="22"/>
          <w:szCs w:val="22"/>
        </w:rPr>
        <w:t xml:space="preserve">Nr sprawy: </w:t>
      </w:r>
      <w:r w:rsidRPr="00E664AB">
        <w:rPr>
          <w:rFonts w:ascii="Arial" w:hAnsi="Arial" w:cs="Arial"/>
          <w:b/>
          <w:sz w:val="22"/>
          <w:szCs w:val="22"/>
        </w:rPr>
        <w:t>ZR-</w:t>
      </w:r>
      <w:r w:rsidR="00E664AB" w:rsidRPr="00E664AB">
        <w:rPr>
          <w:rFonts w:ascii="Arial" w:hAnsi="Arial" w:cs="Arial"/>
          <w:b/>
          <w:sz w:val="22"/>
          <w:szCs w:val="22"/>
        </w:rPr>
        <w:t>055</w:t>
      </w:r>
      <w:r w:rsidRPr="00E664AB">
        <w:rPr>
          <w:rFonts w:ascii="Arial" w:hAnsi="Arial" w:cs="Arial"/>
          <w:b/>
          <w:sz w:val="22"/>
          <w:szCs w:val="22"/>
        </w:rPr>
        <w:t>/</w:t>
      </w:r>
      <w:r w:rsidR="00727F39" w:rsidRPr="00E664AB">
        <w:rPr>
          <w:rFonts w:ascii="Arial" w:hAnsi="Arial" w:cs="Arial"/>
          <w:b/>
          <w:sz w:val="22"/>
          <w:szCs w:val="22"/>
        </w:rPr>
        <w:t>Rb</w:t>
      </w:r>
      <w:r w:rsidRPr="00E664AB">
        <w:rPr>
          <w:rFonts w:ascii="Arial" w:hAnsi="Arial" w:cs="Arial"/>
          <w:b/>
          <w:sz w:val="22"/>
          <w:szCs w:val="22"/>
        </w:rPr>
        <w:t>/RZ/202</w:t>
      </w:r>
      <w:r w:rsidR="00E664AB" w:rsidRPr="00E664AB">
        <w:rPr>
          <w:rFonts w:ascii="Arial" w:hAnsi="Arial" w:cs="Arial"/>
          <w:b/>
          <w:sz w:val="22"/>
          <w:szCs w:val="22"/>
        </w:rPr>
        <w:t>1</w:t>
      </w:r>
    </w:p>
    <w:p w14:paraId="69648620" w14:textId="77777777" w:rsidR="002038B6" w:rsidRPr="00B72424" w:rsidRDefault="002038B6" w:rsidP="002038B6">
      <w:pPr>
        <w:rPr>
          <w:rFonts w:ascii="Arial" w:hAnsi="Arial" w:cs="Arial"/>
          <w:b/>
          <w:sz w:val="16"/>
          <w:szCs w:val="16"/>
        </w:rPr>
      </w:pPr>
    </w:p>
    <w:p w14:paraId="507A67FE" w14:textId="77777777" w:rsidR="002038B6" w:rsidRPr="00DE137B" w:rsidRDefault="002038B6" w:rsidP="002038B6">
      <w:pPr>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02F46A79" w14:textId="77777777" w:rsidR="002A1D82" w:rsidRDefault="002A1D82" w:rsidP="002A1D82">
      <w:pPr>
        <w:rPr>
          <w:rFonts w:ascii="Arial" w:hAnsi="Arial" w:cs="Arial"/>
          <w:b/>
          <w:sz w:val="22"/>
          <w:szCs w:val="22"/>
        </w:rPr>
      </w:pPr>
    </w:p>
    <w:p w14:paraId="75A54659" w14:textId="77777777" w:rsidR="002038B6" w:rsidRDefault="002038B6" w:rsidP="002A1D82">
      <w:pPr>
        <w:jc w:val="center"/>
        <w:rPr>
          <w:rFonts w:ascii="Arial" w:hAnsi="Arial" w:cs="Arial"/>
          <w:b/>
          <w:sz w:val="28"/>
          <w:szCs w:val="28"/>
          <w:u w:val="single"/>
        </w:rPr>
      </w:pPr>
    </w:p>
    <w:p w14:paraId="6088AC7C" w14:textId="77777777" w:rsidR="002A1D82" w:rsidRPr="00072F7A" w:rsidRDefault="002A1D82" w:rsidP="002A1D82">
      <w:pPr>
        <w:jc w:val="center"/>
        <w:rPr>
          <w:rFonts w:ascii="Arial" w:hAnsi="Arial" w:cs="Arial"/>
          <w:b/>
          <w:sz w:val="28"/>
          <w:szCs w:val="28"/>
        </w:rPr>
      </w:pPr>
      <w:r w:rsidRPr="00072F7A">
        <w:rPr>
          <w:rFonts w:ascii="Arial" w:hAnsi="Arial" w:cs="Arial"/>
          <w:b/>
          <w:sz w:val="28"/>
          <w:szCs w:val="28"/>
          <w:u w:val="single"/>
        </w:rPr>
        <w:t xml:space="preserve">Wykaz dokumentów opisujących przedmiot zamówienia   </w:t>
      </w:r>
    </w:p>
    <w:p w14:paraId="764DEE08" w14:textId="29110670" w:rsidR="002A1D82" w:rsidRPr="00072F7A" w:rsidRDefault="002A1D82" w:rsidP="002A1D82">
      <w:pPr>
        <w:jc w:val="center"/>
        <w:rPr>
          <w:rFonts w:ascii="Arial" w:hAnsi="Arial" w:cs="Arial"/>
          <w:b/>
          <w:sz w:val="22"/>
          <w:szCs w:val="22"/>
        </w:rPr>
      </w:pPr>
      <w:r>
        <w:rPr>
          <w:rFonts w:ascii="Arial" w:hAnsi="Arial" w:cs="Arial"/>
          <w:sz w:val="22"/>
          <w:szCs w:val="22"/>
        </w:rPr>
        <w:t>p</w:t>
      </w:r>
      <w:r w:rsidRPr="00072F7A">
        <w:rPr>
          <w:rFonts w:ascii="Arial" w:hAnsi="Arial" w:cs="Arial"/>
          <w:sz w:val="22"/>
          <w:szCs w:val="22"/>
        </w:rPr>
        <w:t>n</w:t>
      </w:r>
      <w:r>
        <w:rPr>
          <w:rFonts w:ascii="Arial" w:hAnsi="Arial" w:cs="Arial"/>
          <w:sz w:val="22"/>
          <w:szCs w:val="22"/>
        </w:rPr>
        <w:t>.</w:t>
      </w:r>
      <w:r w:rsidRPr="00072F7A">
        <w:rPr>
          <w:rFonts w:ascii="Arial" w:hAnsi="Arial" w:cs="Arial"/>
          <w:sz w:val="22"/>
          <w:szCs w:val="22"/>
        </w:rPr>
        <w:t xml:space="preserve">: </w:t>
      </w:r>
      <w:r w:rsidR="00E664AB" w:rsidRPr="000A1F5F">
        <w:rPr>
          <w:rFonts w:ascii="Arial" w:hAnsi="Arial" w:cs="Arial"/>
          <w:b/>
          <w:bCs/>
          <w:sz w:val="22"/>
          <w:szCs w:val="22"/>
        </w:rPr>
        <w:t>„Remont studni głębinowej nr 2Mz na terenie ujęcia "Las Gdański" w Bydgoszczy”</w:t>
      </w:r>
    </w:p>
    <w:p w14:paraId="26B192B5" w14:textId="77777777" w:rsidR="002A1D82" w:rsidRPr="00072F7A" w:rsidRDefault="002A1D82" w:rsidP="002A1D82">
      <w:pPr>
        <w:ind w:left="705"/>
        <w:rPr>
          <w:rFonts w:ascii="Arial" w:hAnsi="Arial" w:cs="Arial"/>
          <w:sz w:val="22"/>
          <w:szCs w:val="22"/>
        </w:rPr>
      </w:pPr>
    </w:p>
    <w:p w14:paraId="0555EF84" w14:textId="77777777" w:rsidR="002A1D82" w:rsidRPr="00D71FF2" w:rsidRDefault="002A1D82" w:rsidP="002A1D82">
      <w:pPr>
        <w:rPr>
          <w:sz w:val="22"/>
          <w:szCs w:val="22"/>
        </w:rPr>
      </w:pPr>
    </w:p>
    <w:p w14:paraId="0E1E37A2" w14:textId="77777777" w:rsidR="00E664AB" w:rsidRPr="006F1A55" w:rsidRDefault="00E664AB" w:rsidP="00E664AB">
      <w:pPr>
        <w:numPr>
          <w:ilvl w:val="0"/>
          <w:numId w:val="3"/>
        </w:numPr>
        <w:spacing w:after="200"/>
        <w:rPr>
          <w:rFonts w:ascii="Arial" w:hAnsi="Arial" w:cs="Arial"/>
          <w:sz w:val="22"/>
          <w:szCs w:val="22"/>
        </w:rPr>
      </w:pPr>
      <w:r w:rsidRPr="006F1A55">
        <w:rPr>
          <w:rFonts w:ascii="Arial" w:hAnsi="Arial" w:cs="Arial"/>
          <w:sz w:val="22"/>
          <w:szCs w:val="22"/>
        </w:rPr>
        <w:t>Opis przedmiotu zamówienia</w:t>
      </w:r>
      <w:r>
        <w:rPr>
          <w:rFonts w:ascii="Arial" w:hAnsi="Arial" w:cs="Arial"/>
          <w:sz w:val="22"/>
          <w:szCs w:val="22"/>
        </w:rPr>
        <w:t>.</w:t>
      </w:r>
    </w:p>
    <w:p w14:paraId="3848FD45" w14:textId="77777777" w:rsidR="00E664AB" w:rsidRPr="006F1A55" w:rsidRDefault="00E664AB" w:rsidP="00E664AB">
      <w:pPr>
        <w:numPr>
          <w:ilvl w:val="0"/>
          <w:numId w:val="3"/>
        </w:numPr>
        <w:spacing w:after="200"/>
        <w:rPr>
          <w:rFonts w:ascii="Arial" w:hAnsi="Arial" w:cs="Arial"/>
          <w:sz w:val="22"/>
          <w:szCs w:val="22"/>
        </w:rPr>
      </w:pPr>
      <w:r w:rsidRPr="006F1A55">
        <w:rPr>
          <w:rFonts w:ascii="Arial" w:hAnsi="Arial" w:cs="Arial"/>
          <w:sz w:val="22"/>
          <w:szCs w:val="22"/>
        </w:rPr>
        <w:t xml:space="preserve">Przedmiar robót. </w:t>
      </w:r>
    </w:p>
    <w:p w14:paraId="63291B7A" w14:textId="77777777" w:rsidR="00E664AB" w:rsidRPr="006F1A55" w:rsidRDefault="00E664AB" w:rsidP="00E664AB">
      <w:pPr>
        <w:numPr>
          <w:ilvl w:val="0"/>
          <w:numId w:val="3"/>
        </w:numPr>
        <w:spacing w:after="200"/>
        <w:rPr>
          <w:rFonts w:ascii="Arial" w:hAnsi="Arial" w:cs="Arial"/>
          <w:sz w:val="22"/>
          <w:szCs w:val="22"/>
        </w:rPr>
      </w:pPr>
      <w:r w:rsidRPr="006F1A55">
        <w:rPr>
          <w:rFonts w:ascii="Arial" w:hAnsi="Arial" w:cs="Arial"/>
          <w:sz w:val="22"/>
          <w:szCs w:val="22"/>
        </w:rPr>
        <w:t>Specyfikacja Techniczna Wykonania i Odbioru Robót (ST).</w:t>
      </w:r>
    </w:p>
    <w:p w14:paraId="3B10083D" w14:textId="77777777" w:rsidR="00E664AB" w:rsidRPr="00801276" w:rsidRDefault="00E664AB" w:rsidP="00E664AB">
      <w:pPr>
        <w:numPr>
          <w:ilvl w:val="0"/>
          <w:numId w:val="3"/>
        </w:numPr>
        <w:spacing w:after="200"/>
        <w:rPr>
          <w:rFonts w:ascii="Arial" w:hAnsi="Arial" w:cs="Arial"/>
          <w:sz w:val="22"/>
          <w:szCs w:val="22"/>
        </w:rPr>
      </w:pPr>
      <w:r w:rsidRPr="00801276">
        <w:rPr>
          <w:rFonts w:ascii="Arial" w:hAnsi="Arial" w:cs="Arial"/>
          <w:sz w:val="22"/>
          <w:szCs w:val="22"/>
        </w:rPr>
        <w:t>Zbiorcze zestawienie wyników wiercenia studni.</w:t>
      </w:r>
    </w:p>
    <w:p w14:paraId="7118DBBB" w14:textId="583B310C" w:rsidR="00E664AB" w:rsidRPr="00801276" w:rsidRDefault="00801276" w:rsidP="00E664AB">
      <w:pPr>
        <w:numPr>
          <w:ilvl w:val="0"/>
          <w:numId w:val="3"/>
        </w:numPr>
        <w:spacing w:after="200"/>
        <w:rPr>
          <w:rFonts w:ascii="Arial" w:hAnsi="Arial" w:cs="Arial"/>
          <w:sz w:val="22"/>
          <w:szCs w:val="22"/>
        </w:rPr>
      </w:pPr>
      <w:r w:rsidRPr="00801276">
        <w:rPr>
          <w:rFonts w:ascii="Arial" w:hAnsi="Arial" w:cs="Arial"/>
          <w:sz w:val="22"/>
          <w:szCs w:val="22"/>
        </w:rPr>
        <w:t>Mapka lokalizacji studni.</w:t>
      </w:r>
    </w:p>
    <w:p w14:paraId="61B29163" w14:textId="4B069626" w:rsidR="00E664AB" w:rsidRPr="00801276" w:rsidRDefault="00801276" w:rsidP="00E664AB">
      <w:pPr>
        <w:numPr>
          <w:ilvl w:val="0"/>
          <w:numId w:val="3"/>
        </w:numPr>
        <w:spacing w:after="200"/>
        <w:rPr>
          <w:rFonts w:ascii="Arial" w:hAnsi="Arial" w:cs="Arial"/>
          <w:sz w:val="22"/>
          <w:szCs w:val="22"/>
        </w:rPr>
      </w:pPr>
      <w:r w:rsidRPr="00801276">
        <w:rPr>
          <w:rFonts w:ascii="Arial" w:hAnsi="Arial" w:cs="Arial"/>
          <w:sz w:val="22"/>
          <w:szCs w:val="22"/>
        </w:rPr>
        <w:t>Mapka uzbrojenia terenu.</w:t>
      </w:r>
    </w:p>
    <w:p w14:paraId="56BB00E0" w14:textId="6B58391C" w:rsidR="00801276" w:rsidRDefault="00801276" w:rsidP="00E664AB">
      <w:pPr>
        <w:numPr>
          <w:ilvl w:val="0"/>
          <w:numId w:val="3"/>
        </w:numPr>
        <w:spacing w:after="200"/>
        <w:rPr>
          <w:rFonts w:ascii="Arial" w:hAnsi="Arial" w:cs="Arial"/>
          <w:sz w:val="22"/>
          <w:szCs w:val="22"/>
        </w:rPr>
      </w:pPr>
      <w:r>
        <w:rPr>
          <w:rFonts w:ascii="Arial" w:hAnsi="Arial" w:cs="Arial"/>
          <w:sz w:val="22"/>
          <w:szCs w:val="22"/>
        </w:rPr>
        <w:t>Rysunek poglądowy środkowej części studni.</w:t>
      </w:r>
    </w:p>
    <w:p w14:paraId="3293C835" w14:textId="319025D1" w:rsidR="00801276" w:rsidRDefault="00801276" w:rsidP="00E664AB">
      <w:pPr>
        <w:numPr>
          <w:ilvl w:val="0"/>
          <w:numId w:val="3"/>
        </w:numPr>
        <w:spacing w:after="200"/>
        <w:rPr>
          <w:rFonts w:ascii="Arial" w:hAnsi="Arial" w:cs="Arial"/>
          <w:sz w:val="22"/>
          <w:szCs w:val="22"/>
        </w:rPr>
      </w:pPr>
      <w:r>
        <w:rPr>
          <w:rFonts w:ascii="Arial" w:hAnsi="Arial" w:cs="Arial"/>
          <w:sz w:val="22"/>
          <w:szCs w:val="22"/>
        </w:rPr>
        <w:t>Zdjęcia studni na głębokości 66,5m i 74,1m.</w:t>
      </w:r>
    </w:p>
    <w:p w14:paraId="02078551" w14:textId="63E53911" w:rsidR="00801276" w:rsidRPr="00801276" w:rsidRDefault="00801276" w:rsidP="00E664AB">
      <w:pPr>
        <w:numPr>
          <w:ilvl w:val="0"/>
          <w:numId w:val="3"/>
        </w:numPr>
        <w:spacing w:after="200"/>
        <w:rPr>
          <w:rFonts w:ascii="Arial" w:hAnsi="Arial" w:cs="Arial"/>
          <w:sz w:val="22"/>
          <w:szCs w:val="22"/>
        </w:rPr>
      </w:pPr>
      <w:r>
        <w:rPr>
          <w:rFonts w:ascii="Arial" w:hAnsi="Arial" w:cs="Arial"/>
          <w:sz w:val="22"/>
          <w:szCs w:val="22"/>
        </w:rPr>
        <w:t>Analizy sitowe.</w:t>
      </w:r>
    </w:p>
    <w:p w14:paraId="65775ECE" w14:textId="0125F83F" w:rsidR="00B53DA8" w:rsidRPr="00B53DA8" w:rsidRDefault="00B53DA8" w:rsidP="00B53DA8">
      <w:pPr>
        <w:spacing w:line="360" w:lineRule="auto"/>
        <w:rPr>
          <w:rFonts w:ascii="Arial" w:hAnsi="Arial" w:cs="Arial"/>
          <w:sz w:val="23"/>
          <w:szCs w:val="23"/>
        </w:rPr>
      </w:pPr>
      <w:r>
        <w:rPr>
          <w:rFonts w:ascii="Arial" w:hAnsi="Arial" w:cs="Arial"/>
          <w:i/>
          <w:color w:val="F79646"/>
          <w:sz w:val="20"/>
          <w:szCs w:val="20"/>
        </w:rPr>
        <w:br w:type="page"/>
      </w:r>
      <w:r w:rsidRPr="00801276">
        <w:rPr>
          <w:rFonts w:ascii="Arial" w:eastAsia="Calibri" w:hAnsi="Arial"/>
          <w:b/>
          <w:bCs/>
          <w:sz w:val="20"/>
          <w:szCs w:val="22"/>
          <w:u w:val="single"/>
          <w:lang w:eastAsia="en-US"/>
        </w:rPr>
        <w:lastRenderedPageBreak/>
        <w:t xml:space="preserve">Załącznik nr </w:t>
      </w:r>
      <w:r w:rsidR="00801276">
        <w:rPr>
          <w:rFonts w:ascii="Arial" w:eastAsia="Calibri" w:hAnsi="Arial"/>
          <w:b/>
          <w:bCs/>
          <w:sz w:val="20"/>
          <w:szCs w:val="22"/>
          <w:u w:val="single"/>
          <w:lang w:eastAsia="en-US"/>
        </w:rPr>
        <w:t>10</w:t>
      </w:r>
      <w:r w:rsidRPr="00B53DA8">
        <w:rPr>
          <w:rFonts w:ascii="Arial" w:eastAsia="Calibri" w:hAnsi="Arial"/>
          <w:b/>
          <w:sz w:val="20"/>
          <w:szCs w:val="22"/>
          <w:u w:val="single"/>
          <w:lang w:eastAsia="en-US"/>
        </w:rPr>
        <w:t xml:space="preserve"> - </w:t>
      </w:r>
      <w:r w:rsidRPr="00B53DA8">
        <w:rPr>
          <w:rFonts w:ascii="Arial" w:eastAsia="Calibri" w:hAnsi="Arial"/>
          <w:sz w:val="20"/>
          <w:szCs w:val="22"/>
          <w:u w:val="single"/>
          <w:lang w:eastAsia="en-US"/>
        </w:rPr>
        <w:t>Klauzula Informacyjna</w:t>
      </w:r>
    </w:p>
    <w:p w14:paraId="2F7D02F1" w14:textId="77777777" w:rsidR="00B53DA8" w:rsidRPr="00B53DA8" w:rsidRDefault="00B53DA8" w:rsidP="00B53DA8">
      <w:pPr>
        <w:spacing w:line="360" w:lineRule="auto"/>
        <w:jc w:val="center"/>
        <w:rPr>
          <w:rFonts w:ascii="Arial" w:hAnsi="Arial" w:cs="Arial"/>
          <w:b/>
          <w:sz w:val="23"/>
          <w:szCs w:val="23"/>
        </w:rPr>
      </w:pPr>
    </w:p>
    <w:p w14:paraId="69E6A5EC"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50784EC9" w14:textId="77777777" w:rsidR="00B53DA8" w:rsidRPr="00B53DA8" w:rsidRDefault="00B53DA8" w:rsidP="00B53DA8">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32735F1F" w14:textId="77777777" w:rsidR="00B53DA8" w:rsidRPr="008D7E2C" w:rsidRDefault="00B53DA8" w:rsidP="008D7E2C">
      <w:pPr>
        <w:rPr>
          <w:rFonts w:ascii="Arial" w:hAnsi="Arial" w:cs="Arial"/>
          <w:sz w:val="22"/>
          <w:szCs w:val="22"/>
        </w:rPr>
      </w:pPr>
    </w:p>
    <w:p w14:paraId="0F14E389" w14:textId="77777777" w:rsidR="000D5ACA" w:rsidRPr="002038B6" w:rsidRDefault="000D5ACA" w:rsidP="002038B6">
      <w:pPr>
        <w:ind w:left="28" w:hanging="14"/>
        <w:jc w:val="both"/>
        <w:rPr>
          <w:rFonts w:ascii="Arial" w:hAnsi="Arial" w:cs="Arial"/>
          <w:b/>
          <w:sz w:val="20"/>
          <w:szCs w:val="20"/>
          <w:u w:val="single"/>
        </w:rPr>
      </w:pPr>
      <w:r w:rsidRPr="002038B6">
        <w:rPr>
          <w:rFonts w:ascii="Arial" w:hAnsi="Arial" w:cs="Arial"/>
          <w:sz w:val="20"/>
          <w:szCs w:val="20"/>
        </w:rPr>
        <w:t xml:space="preserve">Zgodnie z art. 13 ust. 1 i ust. 2 oraz art. 14 ust. 1 i 2 rozporządzenia Parlamentu Europejskiego i Rady (UE) 2016/679 z 27 kwietnia 2016 r. </w:t>
      </w:r>
      <w:r w:rsidRPr="002038B6">
        <w:rPr>
          <w:rFonts w:ascii="Arial" w:hAnsi="Arial" w:cs="Arial"/>
          <w:i/>
          <w:sz w:val="20"/>
          <w:szCs w:val="20"/>
        </w:rPr>
        <w:t>w sprawie ochrony osób fizycznych w związku z przetwarzaniem danych osobowych i w sprawie swobodnego przepływu takich danych oraz uchylenia dyrektywy 95/46/WE</w:t>
      </w:r>
      <w:r w:rsidRPr="002038B6">
        <w:rPr>
          <w:rFonts w:ascii="Arial" w:hAnsi="Arial" w:cs="Arial"/>
          <w:sz w:val="20"/>
          <w:szCs w:val="20"/>
        </w:rPr>
        <w:t xml:space="preserve"> (dalej jako: „</w:t>
      </w:r>
      <w:r w:rsidRPr="002038B6">
        <w:rPr>
          <w:rFonts w:ascii="Arial" w:hAnsi="Arial" w:cs="Arial"/>
          <w:b/>
          <w:sz w:val="20"/>
          <w:szCs w:val="20"/>
        </w:rPr>
        <w:t>RODO</w:t>
      </w:r>
      <w:r w:rsidRPr="002038B6">
        <w:rPr>
          <w:rFonts w:ascii="Arial" w:hAnsi="Arial" w:cs="Arial"/>
          <w:sz w:val="20"/>
          <w:szCs w:val="20"/>
        </w:rPr>
        <w:t>”), poniżej Zamawiający informuje o przetwarzaniu danych osobowych w związku z prowadzonym postępowaniem zakupowym oraz zasadach, na jakich będzie się to odbywało.</w:t>
      </w:r>
    </w:p>
    <w:p w14:paraId="2F69A5E2" w14:textId="77777777" w:rsidR="000D5ACA" w:rsidRPr="002038B6" w:rsidRDefault="000D5ACA" w:rsidP="007C1AE5">
      <w:pPr>
        <w:numPr>
          <w:ilvl w:val="0"/>
          <w:numId w:val="5"/>
        </w:numPr>
        <w:tabs>
          <w:tab w:val="left" w:pos="322"/>
        </w:tabs>
        <w:ind w:left="350" w:hanging="322"/>
        <w:jc w:val="both"/>
        <w:rPr>
          <w:rFonts w:ascii="Arial" w:hAnsi="Arial" w:cs="Arial"/>
          <w:b/>
          <w:sz w:val="20"/>
          <w:szCs w:val="20"/>
        </w:rPr>
      </w:pPr>
      <w:r w:rsidRPr="002038B6">
        <w:rPr>
          <w:rFonts w:ascii="Arial" w:hAnsi="Arial" w:cs="Arial"/>
          <w:sz w:val="20"/>
          <w:szCs w:val="20"/>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030DA1E7" w14:textId="77777777" w:rsidR="000D5ACA" w:rsidRPr="002038B6" w:rsidRDefault="000D5ACA" w:rsidP="007C1AE5">
      <w:pPr>
        <w:numPr>
          <w:ilvl w:val="0"/>
          <w:numId w:val="5"/>
        </w:numPr>
        <w:tabs>
          <w:tab w:val="left" w:pos="308"/>
        </w:tabs>
        <w:ind w:left="322" w:hanging="308"/>
        <w:jc w:val="both"/>
        <w:rPr>
          <w:rFonts w:ascii="Arial" w:hAnsi="Arial" w:cs="Arial"/>
          <w:sz w:val="20"/>
          <w:szCs w:val="20"/>
        </w:rPr>
      </w:pPr>
      <w:r w:rsidRPr="002038B6">
        <w:rPr>
          <w:rFonts w:ascii="Arial" w:hAnsi="Arial" w:cs="Arial"/>
          <w:sz w:val="20"/>
          <w:szCs w:val="20"/>
        </w:rPr>
        <w:t xml:space="preserve">Zamawiający wyznaczył Inspektora Ochrony Danych, z którym można się kontaktować poprzez e-mail: </w:t>
      </w:r>
      <w:hyperlink r:id="rId8" w:history="1">
        <w:r w:rsidRPr="002038B6">
          <w:rPr>
            <w:rStyle w:val="Hipercze"/>
            <w:rFonts w:ascii="Arial" w:hAnsi="Arial" w:cs="Arial"/>
            <w:sz w:val="20"/>
            <w:szCs w:val="20"/>
          </w:rPr>
          <w:t>wojciechowski@mwik.bydgoszcz.pl</w:t>
        </w:r>
      </w:hyperlink>
      <w:r w:rsidRPr="002038B6">
        <w:rPr>
          <w:rFonts w:ascii="Arial" w:hAnsi="Arial" w:cs="Arial"/>
          <w:sz w:val="20"/>
          <w:szCs w:val="20"/>
        </w:rPr>
        <w:t xml:space="preserve"> lub pod nr telefonu 693-168-329.</w:t>
      </w:r>
    </w:p>
    <w:p w14:paraId="3D08C361" w14:textId="77777777" w:rsidR="000D5ACA" w:rsidRPr="002038B6" w:rsidRDefault="000D5ACA" w:rsidP="007C1AE5">
      <w:pPr>
        <w:numPr>
          <w:ilvl w:val="0"/>
          <w:numId w:val="5"/>
        </w:numPr>
        <w:tabs>
          <w:tab w:val="left" w:pos="322"/>
        </w:tabs>
        <w:ind w:left="336" w:hanging="322"/>
        <w:jc w:val="both"/>
        <w:rPr>
          <w:rFonts w:ascii="Arial" w:hAnsi="Arial" w:cs="Arial"/>
          <w:b/>
          <w:sz w:val="20"/>
          <w:szCs w:val="20"/>
        </w:rPr>
      </w:pPr>
      <w:r w:rsidRPr="002038B6">
        <w:rPr>
          <w:rFonts w:ascii="Arial" w:hAnsi="Arial" w:cs="Arial"/>
          <w:sz w:val="20"/>
          <w:szCs w:val="20"/>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143C3D61" w14:textId="77777777" w:rsidR="000D5ACA" w:rsidRPr="002038B6" w:rsidRDefault="000D5ACA" w:rsidP="007C1AE5">
      <w:pPr>
        <w:numPr>
          <w:ilvl w:val="0"/>
          <w:numId w:val="5"/>
        </w:numPr>
        <w:tabs>
          <w:tab w:val="left" w:pos="322"/>
        </w:tabs>
        <w:ind w:left="336" w:hanging="322"/>
        <w:jc w:val="both"/>
        <w:rPr>
          <w:rFonts w:ascii="Arial" w:hAnsi="Arial" w:cs="Arial"/>
          <w:sz w:val="20"/>
          <w:szCs w:val="20"/>
        </w:rPr>
      </w:pPr>
      <w:r w:rsidRPr="002038B6">
        <w:rPr>
          <w:rFonts w:ascii="Arial" w:hAnsi="Arial" w:cs="Arial"/>
          <w:sz w:val="20"/>
          <w:szCs w:val="20"/>
        </w:rPr>
        <w:t>Dane osobowe są przetwarzane na następujących podstawach:</w:t>
      </w:r>
    </w:p>
    <w:p w14:paraId="660B7440" w14:textId="77777777" w:rsidR="000D5ACA" w:rsidRPr="002038B6" w:rsidRDefault="000D5ACA" w:rsidP="007C1AE5">
      <w:pPr>
        <w:numPr>
          <w:ilvl w:val="0"/>
          <w:numId w:val="6"/>
        </w:numPr>
        <w:ind w:left="448" w:hanging="126"/>
        <w:jc w:val="both"/>
        <w:rPr>
          <w:rFonts w:ascii="Arial" w:hAnsi="Arial" w:cs="Arial"/>
          <w:sz w:val="20"/>
          <w:szCs w:val="20"/>
        </w:rPr>
      </w:pPr>
      <w:r w:rsidRPr="002038B6">
        <w:rPr>
          <w:rFonts w:ascii="Arial" w:hAnsi="Arial" w:cs="Arial"/>
          <w:sz w:val="20"/>
          <w:szCs w:val="20"/>
        </w:rPr>
        <w:t>dla wypełnienia obowiązku prawnego ciążącego na Zamawiającym (art. 6 ust. 1 lit. c RODO) lub wykonywania zadań realizowanych w interesie publicznym (art. 6 ust. 1 lit. e RODO);</w:t>
      </w:r>
    </w:p>
    <w:p w14:paraId="60779610" w14:textId="77777777" w:rsidR="000D5ACA" w:rsidRPr="002038B6" w:rsidRDefault="000D5ACA" w:rsidP="007C1AE5">
      <w:pPr>
        <w:numPr>
          <w:ilvl w:val="0"/>
          <w:numId w:val="6"/>
        </w:numPr>
        <w:ind w:left="448" w:hanging="126"/>
        <w:jc w:val="both"/>
        <w:rPr>
          <w:rFonts w:ascii="Arial" w:hAnsi="Arial" w:cs="Arial"/>
          <w:sz w:val="20"/>
          <w:szCs w:val="20"/>
        </w:rPr>
      </w:pPr>
      <w:r w:rsidRPr="002038B6">
        <w:rPr>
          <w:rFonts w:ascii="Arial" w:hAnsi="Arial" w:cs="Arial"/>
          <w:sz w:val="20"/>
          <w:szCs w:val="20"/>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66C4C358" w14:textId="77777777" w:rsidR="000D5ACA" w:rsidRPr="002038B6" w:rsidRDefault="000D5ACA" w:rsidP="007C1AE5">
      <w:pPr>
        <w:numPr>
          <w:ilvl w:val="0"/>
          <w:numId w:val="6"/>
        </w:numPr>
        <w:ind w:left="448" w:hanging="126"/>
        <w:jc w:val="both"/>
        <w:rPr>
          <w:rFonts w:ascii="Arial" w:hAnsi="Arial" w:cs="Arial"/>
          <w:sz w:val="20"/>
          <w:szCs w:val="20"/>
        </w:rPr>
      </w:pPr>
      <w:r w:rsidRPr="002038B6">
        <w:rPr>
          <w:rFonts w:ascii="Arial" w:hAnsi="Arial" w:cs="Arial"/>
          <w:sz w:val="20"/>
          <w:szCs w:val="20"/>
        </w:rPr>
        <w:t>dla wypełnienia zobowiązań umownych (art. 6 ust. 1 lit. b RODO – w przypadku, gdy wykonawca jest osobą fizyczną lub prowadzi jednoosobową działalność gospodarczą).</w:t>
      </w:r>
    </w:p>
    <w:p w14:paraId="2586F783" w14:textId="77777777" w:rsidR="000D5ACA" w:rsidRPr="002038B6" w:rsidRDefault="000D5ACA" w:rsidP="007C1AE5">
      <w:pPr>
        <w:numPr>
          <w:ilvl w:val="0"/>
          <w:numId w:val="5"/>
        </w:numPr>
        <w:tabs>
          <w:tab w:val="left" w:pos="322"/>
        </w:tabs>
        <w:ind w:left="322" w:hanging="308"/>
        <w:jc w:val="both"/>
        <w:rPr>
          <w:rFonts w:ascii="Arial" w:hAnsi="Arial" w:cs="Arial"/>
          <w:sz w:val="20"/>
          <w:szCs w:val="20"/>
        </w:rPr>
      </w:pPr>
      <w:r w:rsidRPr="002038B6">
        <w:rPr>
          <w:rFonts w:ascii="Arial" w:hAnsi="Arial" w:cs="Arial"/>
          <w:sz w:val="20"/>
          <w:szCs w:val="20"/>
        </w:rPr>
        <w:t>Odbiorcami danych osobowych będą upoważnieni pracownicy Zamawiającego odpowiedzialni 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 szczególności w zakresie i na zasadach określonych w obowiązującym u Zamawiającego regulaminie udzielania zamówień) oraz podmioty kontrolujące wydatkowanie uzyskanych przez Zamawiającego środków finansowych.</w:t>
      </w:r>
    </w:p>
    <w:p w14:paraId="45D22FAF" w14:textId="77777777" w:rsidR="000D5ACA" w:rsidRPr="002038B6" w:rsidRDefault="000D5ACA" w:rsidP="007C1AE5">
      <w:pPr>
        <w:numPr>
          <w:ilvl w:val="0"/>
          <w:numId w:val="5"/>
        </w:numPr>
        <w:tabs>
          <w:tab w:val="left" w:pos="322"/>
        </w:tabs>
        <w:ind w:left="322" w:hanging="308"/>
        <w:jc w:val="both"/>
        <w:rPr>
          <w:rFonts w:ascii="Arial" w:hAnsi="Arial" w:cs="Arial"/>
          <w:sz w:val="20"/>
          <w:szCs w:val="20"/>
        </w:rPr>
      </w:pPr>
      <w:r w:rsidRPr="002038B6">
        <w:rPr>
          <w:rFonts w:ascii="Arial" w:hAnsi="Arial" w:cs="Arial"/>
          <w:sz w:val="20"/>
          <w:szCs w:val="20"/>
        </w:rPr>
        <w:t>Dane osobowe będą przetwarzane przez okres niezbędny do przeprowadzenia postępowania 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2B7C3746" w14:textId="77777777" w:rsidR="000D5ACA" w:rsidRPr="002038B6" w:rsidRDefault="000D5ACA" w:rsidP="007C1AE5">
      <w:pPr>
        <w:numPr>
          <w:ilvl w:val="0"/>
          <w:numId w:val="5"/>
        </w:numPr>
        <w:tabs>
          <w:tab w:val="left" w:pos="322"/>
        </w:tabs>
        <w:ind w:left="322" w:hanging="308"/>
        <w:jc w:val="both"/>
        <w:rPr>
          <w:rFonts w:ascii="Arial" w:hAnsi="Arial" w:cs="Arial"/>
          <w:sz w:val="20"/>
          <w:szCs w:val="20"/>
        </w:rPr>
      </w:pPr>
      <w:r w:rsidRPr="002038B6">
        <w:rPr>
          <w:rFonts w:ascii="Arial" w:hAnsi="Arial" w:cs="Arial"/>
          <w:sz w:val="20"/>
          <w:szCs w:val="20"/>
        </w:rPr>
        <w:t xml:space="preserve">Podanie danych osobowych jest dobrowolne, jednak może być niezbędne dla wzięcia udziału w postępowaniu. </w:t>
      </w:r>
    </w:p>
    <w:p w14:paraId="57614515" w14:textId="77777777" w:rsidR="000D5ACA" w:rsidRPr="002038B6" w:rsidRDefault="000D5ACA" w:rsidP="007C1AE5">
      <w:pPr>
        <w:numPr>
          <w:ilvl w:val="0"/>
          <w:numId w:val="5"/>
        </w:numPr>
        <w:tabs>
          <w:tab w:val="left" w:pos="322"/>
        </w:tabs>
        <w:ind w:left="322" w:hanging="308"/>
        <w:jc w:val="both"/>
        <w:rPr>
          <w:rFonts w:ascii="Arial" w:hAnsi="Arial" w:cs="Arial"/>
          <w:sz w:val="20"/>
          <w:szCs w:val="20"/>
        </w:rPr>
      </w:pPr>
      <w:bookmarkStart w:id="2" w:name="_Hlk516653227"/>
      <w:r w:rsidRPr="002038B6">
        <w:rPr>
          <w:rFonts w:ascii="Arial" w:hAnsi="Arial" w:cs="Arial"/>
          <w:sz w:val="20"/>
          <w:szCs w:val="20"/>
        </w:rPr>
        <w:t>Osobie, której dane są przetwarzane, przysługuje: prawo dostępu do danych osobowych, ich sprostowania, usunięcia, ograniczenia przetwarzania danych osobowych</w:t>
      </w:r>
      <w:bookmarkStart w:id="3" w:name="_Hlk516653187"/>
      <w:r w:rsidRPr="002038B6">
        <w:rPr>
          <w:rFonts w:ascii="Arial" w:hAnsi="Arial" w:cs="Arial"/>
          <w:sz w:val="20"/>
          <w:szCs w:val="20"/>
        </w:rPr>
        <w:t xml:space="preserve"> </w:t>
      </w:r>
      <w:bookmarkEnd w:id="3"/>
      <w:r w:rsidRPr="002038B6">
        <w:rPr>
          <w:rFonts w:ascii="Arial" w:hAnsi="Arial" w:cs="Arial"/>
          <w:sz w:val="20"/>
          <w:szCs w:val="20"/>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2"/>
    <w:p w14:paraId="49A40980" w14:textId="77777777" w:rsidR="000D5ACA" w:rsidRPr="002038B6" w:rsidRDefault="000D5ACA" w:rsidP="007C1AE5">
      <w:pPr>
        <w:numPr>
          <w:ilvl w:val="0"/>
          <w:numId w:val="5"/>
        </w:numPr>
        <w:tabs>
          <w:tab w:val="left" w:pos="322"/>
        </w:tabs>
        <w:ind w:left="322" w:hanging="308"/>
        <w:jc w:val="both"/>
        <w:rPr>
          <w:rFonts w:ascii="Arial" w:hAnsi="Arial" w:cs="Arial"/>
          <w:sz w:val="20"/>
          <w:szCs w:val="20"/>
        </w:rPr>
      </w:pPr>
      <w:r w:rsidRPr="002038B6">
        <w:rPr>
          <w:rFonts w:ascii="Arial" w:hAnsi="Arial" w:cs="Arial"/>
          <w:sz w:val="20"/>
          <w:szCs w:val="20"/>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350D494B" w14:textId="77777777" w:rsidR="000D5ACA" w:rsidRPr="002038B6" w:rsidRDefault="000D5ACA" w:rsidP="007C1AE5">
      <w:pPr>
        <w:numPr>
          <w:ilvl w:val="0"/>
          <w:numId w:val="5"/>
        </w:numPr>
        <w:ind w:left="294" w:hanging="266"/>
        <w:jc w:val="both"/>
        <w:rPr>
          <w:rFonts w:ascii="Arial" w:hAnsi="Arial" w:cs="Arial"/>
          <w:sz w:val="20"/>
          <w:szCs w:val="20"/>
        </w:rPr>
      </w:pPr>
      <w:r w:rsidRPr="002038B6">
        <w:rPr>
          <w:rFonts w:ascii="Arial" w:hAnsi="Arial" w:cs="Arial"/>
          <w:sz w:val="20"/>
          <w:szCs w:val="20"/>
        </w:rPr>
        <w:t xml:space="preserve">Zamawiający uzyskał dane osobowe bezpośrednio od wykonawcy lub z publicznie dostępnych rejestrów. </w:t>
      </w:r>
    </w:p>
    <w:p w14:paraId="736E2B15" w14:textId="1411B690" w:rsidR="00B53DA8" w:rsidRDefault="000D5ACA" w:rsidP="00EF201D">
      <w:pPr>
        <w:numPr>
          <w:ilvl w:val="0"/>
          <w:numId w:val="5"/>
        </w:numPr>
        <w:ind w:left="294" w:hanging="266"/>
        <w:jc w:val="both"/>
        <w:rPr>
          <w:rFonts w:ascii="Arial" w:hAnsi="Arial" w:cs="Arial"/>
          <w:sz w:val="20"/>
          <w:szCs w:val="20"/>
        </w:rPr>
      </w:pPr>
      <w:r w:rsidRPr="002038B6">
        <w:rPr>
          <w:rFonts w:ascii="Arial" w:hAnsi="Arial" w:cs="Arial"/>
          <w:sz w:val="20"/>
          <w:szCs w:val="20"/>
        </w:rPr>
        <w:t>Wykonawca jest zobowiązany do poinformowania osób, których dane przekazuje, o sposobie przetwarzania ich danych przez Zamawiającego, zgodnie z pkt. 1-10 powyżej.</w:t>
      </w:r>
    </w:p>
    <w:p w14:paraId="060F41CE" w14:textId="3EA8AD05" w:rsidR="00EF201D" w:rsidRDefault="00EF201D" w:rsidP="00EF201D">
      <w:pPr>
        <w:spacing w:line="360" w:lineRule="auto"/>
        <w:jc w:val="both"/>
        <w:rPr>
          <w:rFonts w:ascii="Arial" w:hAnsi="Arial" w:cs="Arial"/>
          <w:iCs/>
          <w:sz w:val="22"/>
          <w:szCs w:val="22"/>
        </w:rPr>
      </w:pPr>
    </w:p>
    <w:p w14:paraId="6802792C" w14:textId="77777777" w:rsidR="00EF201D" w:rsidRPr="00EF201D" w:rsidRDefault="00EF201D" w:rsidP="00EF201D">
      <w:pPr>
        <w:spacing w:line="360" w:lineRule="auto"/>
        <w:jc w:val="both"/>
        <w:rPr>
          <w:rFonts w:ascii="Arial" w:hAnsi="Arial" w:cs="Arial"/>
          <w:iCs/>
          <w:sz w:val="22"/>
          <w:szCs w:val="22"/>
        </w:rPr>
      </w:pPr>
    </w:p>
    <w:p w14:paraId="0E9A61EC" w14:textId="061F9E79" w:rsidR="00EF201D" w:rsidRDefault="00EF201D" w:rsidP="00EF201D">
      <w:pPr>
        <w:spacing w:line="360" w:lineRule="auto"/>
        <w:jc w:val="right"/>
        <w:rPr>
          <w:rFonts w:ascii="Arial" w:hAnsi="Arial" w:cs="Arial"/>
          <w:i/>
          <w:sz w:val="18"/>
          <w:szCs w:val="18"/>
          <w:u w:val="single"/>
        </w:rPr>
      </w:pPr>
      <w:r>
        <w:rPr>
          <w:rFonts w:ascii="Arial" w:hAnsi="Arial" w:cs="Arial"/>
          <w:i/>
          <w:sz w:val="18"/>
          <w:szCs w:val="18"/>
          <w:u w:val="single"/>
        </w:rPr>
        <w:t>Załącznik do umowy</w:t>
      </w:r>
    </w:p>
    <w:p w14:paraId="45071092" w14:textId="1226A586" w:rsidR="00EF201D" w:rsidRDefault="00EF201D" w:rsidP="00EF201D">
      <w:pPr>
        <w:spacing w:line="360" w:lineRule="auto"/>
        <w:rPr>
          <w:rFonts w:ascii="Arial" w:hAnsi="Arial" w:cs="Arial"/>
          <w:sz w:val="20"/>
          <w:szCs w:val="20"/>
          <w:u w:val="single"/>
        </w:rPr>
      </w:pPr>
      <w:r>
        <w:rPr>
          <w:rFonts w:ascii="Arial" w:hAnsi="Arial" w:cs="Arial"/>
          <w:b/>
          <w:sz w:val="20"/>
          <w:szCs w:val="20"/>
          <w:u w:val="single"/>
        </w:rPr>
        <w:t>Załącznik nr 11</w:t>
      </w:r>
      <w:r>
        <w:rPr>
          <w:rFonts w:ascii="Arial" w:hAnsi="Arial" w:cs="Arial"/>
          <w:sz w:val="20"/>
          <w:szCs w:val="20"/>
          <w:u w:val="single"/>
        </w:rPr>
        <w:t xml:space="preserve"> – Zobowiązanie do zachowania poufności </w:t>
      </w:r>
    </w:p>
    <w:p w14:paraId="3B1384E2" w14:textId="77777777" w:rsidR="00EF201D" w:rsidRDefault="00EF201D" w:rsidP="00EF201D">
      <w:pPr>
        <w:keepNext/>
        <w:spacing w:before="240" w:after="60"/>
        <w:jc w:val="center"/>
        <w:outlineLvl w:val="0"/>
        <w:rPr>
          <w:rFonts w:ascii="Arial" w:hAnsi="Arial" w:cs="Arial"/>
          <w:b/>
          <w:kern w:val="28"/>
        </w:rPr>
      </w:pPr>
      <w:r>
        <w:rPr>
          <w:rFonts w:ascii="Arial" w:hAnsi="Arial" w:cs="Arial"/>
          <w:b/>
          <w:kern w:val="28"/>
        </w:rPr>
        <w:t>Zobowiązanie do zachowania poufności</w:t>
      </w:r>
    </w:p>
    <w:p w14:paraId="76DDB5C1" w14:textId="77777777" w:rsidR="00EF201D" w:rsidRDefault="00EF201D" w:rsidP="00EF201D">
      <w:pPr>
        <w:jc w:val="center"/>
        <w:rPr>
          <w:b/>
        </w:rPr>
      </w:pPr>
    </w:p>
    <w:p w14:paraId="32929D48" w14:textId="77777777" w:rsidR="00EF201D" w:rsidRDefault="00EF201D" w:rsidP="00EF201D"/>
    <w:p w14:paraId="3DA8A9D9" w14:textId="77777777" w:rsidR="00EF201D" w:rsidRDefault="00EF201D" w:rsidP="00EF201D">
      <w:pPr>
        <w:ind w:left="283"/>
        <w:jc w:val="both"/>
        <w:rPr>
          <w:rFonts w:ascii="Arial" w:hAnsi="Arial" w:cs="Arial"/>
          <w:iCs/>
          <w:sz w:val="22"/>
          <w:szCs w:val="22"/>
        </w:rPr>
      </w:pPr>
      <w:r>
        <w:rPr>
          <w:rFonts w:ascii="Arial" w:hAnsi="Arial" w:cs="Arial"/>
          <w:iCs/>
          <w:sz w:val="22"/>
          <w:szCs w:val="22"/>
        </w:rPr>
        <w:t>Ja, niżej podpisana/y .................................................................................................</w:t>
      </w:r>
    </w:p>
    <w:p w14:paraId="0A88C9BE" w14:textId="77777777" w:rsidR="00EF201D" w:rsidRDefault="00EF201D" w:rsidP="00EF201D">
      <w:pPr>
        <w:spacing w:after="120"/>
        <w:ind w:left="283"/>
        <w:jc w:val="center"/>
        <w:rPr>
          <w:rFonts w:ascii="Arial" w:hAnsi="Arial" w:cs="Arial"/>
          <w:i/>
          <w:sz w:val="16"/>
          <w:szCs w:val="16"/>
        </w:rPr>
      </w:pPr>
      <w:r>
        <w:rPr>
          <w:rFonts w:ascii="Arial" w:hAnsi="Arial" w:cs="Arial"/>
          <w:i/>
          <w:sz w:val="16"/>
          <w:szCs w:val="16"/>
        </w:rPr>
        <w:t>(nazwisko i imię)</w:t>
      </w:r>
    </w:p>
    <w:p w14:paraId="3CB044AE" w14:textId="77777777" w:rsidR="00EF201D" w:rsidRDefault="00EF201D" w:rsidP="00EF201D">
      <w:pPr>
        <w:numPr>
          <w:ilvl w:val="0"/>
          <w:numId w:val="59"/>
        </w:numPr>
        <w:tabs>
          <w:tab w:val="left" w:pos="426"/>
        </w:tabs>
        <w:spacing w:after="200"/>
        <w:ind w:left="426" w:hanging="284"/>
        <w:jc w:val="both"/>
        <w:rPr>
          <w:rFonts w:ascii="Arial" w:hAnsi="Arial" w:cs="Arial"/>
          <w:sz w:val="22"/>
          <w:szCs w:val="22"/>
        </w:rPr>
      </w:pPr>
      <w:r>
        <w:rPr>
          <w:rFonts w:ascii="Arial" w:hAnsi="Arial" w:cs="Arial"/>
          <w:b/>
          <w:bCs/>
          <w:sz w:val="22"/>
          <w:szCs w:val="22"/>
        </w:rPr>
        <w:t>Oświadczam</w:t>
      </w:r>
      <w:r>
        <w:rPr>
          <w:rFonts w:ascii="Arial" w:hAnsi="Arial" w:cs="Arial"/>
          <w:sz w:val="22"/>
          <w:szCs w:val="22"/>
        </w:rPr>
        <w:t xml:space="preserve">, że zostałam/em poinformowany, iż informacje, z którymi zapoznaję się </w:t>
      </w:r>
      <w:r>
        <w:rPr>
          <w:rFonts w:ascii="Arial" w:hAnsi="Arial" w:cs="Arial"/>
          <w:sz w:val="22"/>
          <w:szCs w:val="22"/>
        </w:rPr>
        <w:br/>
        <w:t>w związku ze współpracą z Miejskimi Wodociągami i Kanalizacją w Bydgoszczy - sp. z o.o. stanowią tajemnicę przedsiębiorstwa.</w:t>
      </w:r>
    </w:p>
    <w:p w14:paraId="5147AC10" w14:textId="77777777" w:rsidR="00EF201D" w:rsidRDefault="00EF201D" w:rsidP="00EF201D">
      <w:pPr>
        <w:numPr>
          <w:ilvl w:val="0"/>
          <w:numId w:val="59"/>
        </w:numPr>
        <w:tabs>
          <w:tab w:val="left" w:pos="426"/>
        </w:tabs>
        <w:spacing w:after="200"/>
        <w:ind w:left="426" w:hanging="284"/>
        <w:jc w:val="both"/>
        <w:rPr>
          <w:rFonts w:ascii="Arial" w:hAnsi="Arial" w:cs="Arial"/>
          <w:sz w:val="22"/>
          <w:szCs w:val="22"/>
        </w:rPr>
      </w:pPr>
      <w:r>
        <w:rPr>
          <w:rFonts w:ascii="Arial" w:hAnsi="Arial" w:cs="Arial"/>
          <w:b/>
          <w:bCs/>
          <w:sz w:val="22"/>
          <w:szCs w:val="22"/>
        </w:rPr>
        <w:t>Zobowiązuję się</w:t>
      </w:r>
      <w:r>
        <w:rPr>
          <w:rFonts w:ascii="Arial" w:hAnsi="Arial" w:cs="Arial"/>
          <w:sz w:val="22"/>
          <w:szCs w:val="22"/>
        </w:rPr>
        <w:t xml:space="preserve"> do zachowania w tajemnicy wszelkich informacji stanowiących tajemnicę przedsiębiorstwa w rozumieniu art. 11 ust. 4 ustawy z dnia 16 kwietnia 1993 r. o zwalczaniu nieuczciwej konkurencji (Dz.U. 2018 poz. 419 t.j. z dnia 2018.02.26)*, przez okres współpracy oraz trzech lat od ustania współpracy, chyba że umowa stanowi inaczej albo ustał stan tajemnicy.</w:t>
      </w:r>
    </w:p>
    <w:p w14:paraId="45A0CE62" w14:textId="77777777" w:rsidR="00EF201D" w:rsidRDefault="00EF201D" w:rsidP="00EF201D">
      <w:pPr>
        <w:spacing w:line="276" w:lineRule="auto"/>
        <w:ind w:left="426"/>
        <w:rPr>
          <w:rFonts w:ascii="Arial" w:hAnsi="Arial" w:cs="Arial"/>
          <w:sz w:val="22"/>
          <w:szCs w:val="22"/>
        </w:rPr>
      </w:pPr>
      <w:r>
        <w:rPr>
          <w:rFonts w:ascii="Arial" w:hAnsi="Arial" w:cs="Arial"/>
          <w:sz w:val="22"/>
          <w:szCs w:val="22"/>
        </w:rPr>
        <w:t>Powyższego zobowiązania nie narusza ujawnienie informacji:</w:t>
      </w:r>
    </w:p>
    <w:p w14:paraId="451A6702" w14:textId="77777777" w:rsidR="00EF201D" w:rsidRDefault="00EF201D" w:rsidP="00EF201D">
      <w:pPr>
        <w:numPr>
          <w:ilvl w:val="0"/>
          <w:numId w:val="60"/>
        </w:numPr>
        <w:tabs>
          <w:tab w:val="clear" w:pos="360"/>
          <w:tab w:val="num" w:pos="567"/>
          <w:tab w:val="left" w:pos="709"/>
        </w:tabs>
        <w:spacing w:after="60"/>
        <w:ind w:left="426" w:firstLine="0"/>
        <w:rPr>
          <w:rFonts w:ascii="Arial" w:hAnsi="Arial" w:cs="Arial"/>
          <w:sz w:val="22"/>
          <w:szCs w:val="22"/>
        </w:rPr>
      </w:pPr>
      <w:r>
        <w:rPr>
          <w:rFonts w:ascii="Arial" w:hAnsi="Arial" w:cs="Arial"/>
          <w:sz w:val="22"/>
          <w:szCs w:val="22"/>
        </w:rPr>
        <w:t>dostępnych publicznie;</w:t>
      </w:r>
    </w:p>
    <w:p w14:paraId="20EE96AA" w14:textId="77777777" w:rsidR="00EF201D" w:rsidRDefault="00EF201D" w:rsidP="00EF201D">
      <w:pPr>
        <w:numPr>
          <w:ilvl w:val="0"/>
          <w:numId w:val="60"/>
        </w:numPr>
        <w:tabs>
          <w:tab w:val="clear" w:pos="360"/>
          <w:tab w:val="num" w:pos="567"/>
          <w:tab w:val="left" w:pos="709"/>
          <w:tab w:val="num" w:pos="851"/>
        </w:tabs>
        <w:spacing w:after="60"/>
        <w:ind w:left="426" w:firstLine="0"/>
        <w:rPr>
          <w:rFonts w:ascii="Arial" w:hAnsi="Arial" w:cs="Arial"/>
          <w:sz w:val="22"/>
          <w:szCs w:val="22"/>
        </w:rPr>
      </w:pPr>
      <w:r>
        <w:rPr>
          <w:rFonts w:ascii="Arial" w:hAnsi="Arial" w:cs="Arial"/>
          <w:sz w:val="22"/>
          <w:szCs w:val="22"/>
        </w:rPr>
        <w:t>uzyskanych niezależnie z innych, ogólnodostępnych źródeł;</w:t>
      </w:r>
    </w:p>
    <w:p w14:paraId="7C16B08D" w14:textId="77777777" w:rsidR="00EF201D" w:rsidRDefault="00EF201D" w:rsidP="00EF201D">
      <w:pPr>
        <w:numPr>
          <w:ilvl w:val="0"/>
          <w:numId w:val="60"/>
        </w:numPr>
        <w:tabs>
          <w:tab w:val="clear" w:pos="360"/>
          <w:tab w:val="num" w:pos="567"/>
          <w:tab w:val="left" w:pos="709"/>
          <w:tab w:val="num" w:pos="851"/>
        </w:tabs>
        <w:spacing w:after="60"/>
        <w:ind w:left="426" w:firstLine="0"/>
        <w:rPr>
          <w:rFonts w:ascii="Arial" w:hAnsi="Arial" w:cs="Arial"/>
          <w:sz w:val="22"/>
          <w:szCs w:val="22"/>
        </w:rPr>
      </w:pPr>
      <w:r>
        <w:rPr>
          <w:rFonts w:ascii="Arial" w:hAnsi="Arial" w:cs="Arial"/>
          <w:sz w:val="22"/>
          <w:szCs w:val="22"/>
        </w:rPr>
        <w:t xml:space="preserve">których ujawnienie może być wymagane na podstawie przepisów prawa. </w:t>
      </w:r>
    </w:p>
    <w:p w14:paraId="0D80054A" w14:textId="77777777" w:rsidR="00EF201D" w:rsidRDefault="00EF201D" w:rsidP="00EF201D">
      <w:pPr>
        <w:rPr>
          <w:rFonts w:ascii="Arial" w:hAnsi="Arial" w:cs="Arial"/>
          <w:sz w:val="22"/>
          <w:szCs w:val="22"/>
        </w:rPr>
      </w:pPr>
    </w:p>
    <w:p w14:paraId="0357A94D" w14:textId="77777777" w:rsidR="00EF201D" w:rsidRDefault="00EF201D" w:rsidP="00EF201D">
      <w:pPr>
        <w:numPr>
          <w:ilvl w:val="0"/>
          <w:numId w:val="59"/>
        </w:numPr>
        <w:tabs>
          <w:tab w:val="left" w:pos="426"/>
        </w:tabs>
        <w:spacing w:after="200"/>
        <w:ind w:left="426" w:hanging="284"/>
        <w:jc w:val="both"/>
        <w:rPr>
          <w:rFonts w:ascii="Arial" w:hAnsi="Arial" w:cs="Arial"/>
          <w:bCs/>
          <w:sz w:val="22"/>
          <w:szCs w:val="22"/>
        </w:rPr>
      </w:pPr>
      <w:r>
        <w:rPr>
          <w:rFonts w:ascii="Arial" w:hAnsi="Arial" w:cs="Arial"/>
          <w:bCs/>
          <w:sz w:val="22"/>
          <w:szCs w:val="22"/>
        </w:rPr>
        <w:t xml:space="preserve">Oświadczam, iż jestem świadoma/y treści art. 23. ust 1; 2 Ustawy o zwalczaniu nieuczciwej konkurencji** i odpowiedzialności karnej grożącej mi za nieuprawnione ujawnienie informacji uznanych  za tajemnicę przedsiębiorstwa. </w:t>
      </w:r>
    </w:p>
    <w:p w14:paraId="5506920A" w14:textId="77777777" w:rsidR="00EF201D" w:rsidRDefault="00EF201D" w:rsidP="00EF201D">
      <w:pPr>
        <w:autoSpaceDE w:val="0"/>
        <w:autoSpaceDN w:val="0"/>
        <w:adjustRightInd w:val="0"/>
        <w:spacing w:before="240"/>
        <w:jc w:val="both"/>
        <w:rPr>
          <w:rFonts w:ascii="Arial" w:hAnsi="Arial" w:cs="Arial"/>
          <w:sz w:val="20"/>
          <w:szCs w:val="20"/>
        </w:rPr>
      </w:pPr>
      <w:r>
        <w:rPr>
          <w:rFonts w:ascii="Arial" w:hAnsi="Arial" w:cs="Arial"/>
          <w:b/>
          <w:bCs/>
          <w:sz w:val="20"/>
          <w:szCs w:val="20"/>
        </w:rPr>
        <w:t>*Art. 11. </w:t>
      </w:r>
      <w:r>
        <w:rPr>
          <w:rFonts w:ascii="Arial" w:hAnsi="Arial" w:cs="Arial"/>
          <w:sz w:val="20"/>
          <w:szCs w:val="20"/>
        </w:rPr>
        <w:t>1. Czynem nieuczciwej konkurencji jest przekazanie, ujawnienie lub wykorzystanie cudzych informacji stanowiących tajemnicę przedsiębiorstwa albo ich nabycie od osoby nieuprawnionej, jeżeli zagraża lub narusza interes przedsiębiorcy.</w:t>
      </w:r>
    </w:p>
    <w:p w14:paraId="781D63C5" w14:textId="77777777" w:rsidR="00EF201D" w:rsidRDefault="00EF201D" w:rsidP="00EF201D">
      <w:pPr>
        <w:autoSpaceDE w:val="0"/>
        <w:autoSpaceDN w:val="0"/>
        <w:adjustRightInd w:val="0"/>
        <w:ind w:firstLine="431"/>
        <w:jc w:val="both"/>
        <w:rPr>
          <w:rFonts w:ascii="Arial" w:hAnsi="Arial" w:cs="Arial"/>
          <w:sz w:val="20"/>
          <w:szCs w:val="20"/>
        </w:rPr>
      </w:pPr>
      <w:r>
        <w:rPr>
          <w:rFonts w:ascii="Arial" w:hAnsi="Arial" w:cs="Arial"/>
          <w:sz w:val="20"/>
          <w:szCs w:val="20"/>
        </w:rPr>
        <w:t>2. Przepis ust. 1 stosuje się również do osoby, która świadczyła pracę na podstawie stosunku pracy lub innego stosunku prawnego - przez okres trzech lat od jego ustania, chyba że umowa stanowi inaczej albo ustał stan tajemnicy.</w:t>
      </w:r>
    </w:p>
    <w:p w14:paraId="1A896A1D" w14:textId="77777777" w:rsidR="00EF201D" w:rsidRDefault="00EF201D" w:rsidP="00EF201D">
      <w:pPr>
        <w:autoSpaceDE w:val="0"/>
        <w:autoSpaceDN w:val="0"/>
        <w:adjustRightInd w:val="0"/>
        <w:ind w:firstLine="431"/>
        <w:jc w:val="both"/>
        <w:rPr>
          <w:rFonts w:ascii="Arial" w:hAnsi="Arial" w:cs="Arial"/>
          <w:sz w:val="20"/>
          <w:szCs w:val="20"/>
        </w:rPr>
      </w:pPr>
      <w:r>
        <w:rPr>
          <w:rFonts w:ascii="Arial" w:hAnsi="Arial" w:cs="Arial"/>
          <w:sz w:val="20"/>
          <w:szCs w:val="20"/>
        </w:rPr>
        <w:t>3. Przepisu ust. 1 nie stosuje się wobec tego, kto od nieuprawnionego nabył, w dobrej wierze, na podstawie odpłatnej czynności prawnej, informacje stanowiące tajemnicę przedsiębiorstwa. Sąd może zobowiązać nabywcę do zapłaty stosownego wynagrodzenia za korzystanie z nich, nie dłużej jednak niż do ustania stanu tajemnicy.</w:t>
      </w:r>
    </w:p>
    <w:p w14:paraId="24B8A398" w14:textId="77777777" w:rsidR="00EF201D" w:rsidRDefault="00EF201D" w:rsidP="00EF201D">
      <w:pPr>
        <w:autoSpaceDE w:val="0"/>
        <w:autoSpaceDN w:val="0"/>
        <w:adjustRightInd w:val="0"/>
        <w:ind w:firstLine="431"/>
        <w:jc w:val="both"/>
        <w:rPr>
          <w:rFonts w:ascii="Arial" w:hAnsi="Arial" w:cs="Arial"/>
          <w:sz w:val="20"/>
          <w:szCs w:val="20"/>
        </w:rPr>
      </w:pPr>
      <w:r>
        <w:rPr>
          <w:rFonts w:ascii="Arial" w:hAnsi="Arial" w:cs="Arial"/>
          <w:sz w:val="20"/>
          <w:szCs w:val="20"/>
        </w:rPr>
        <w:t>4.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5A68B584" w14:textId="77777777" w:rsidR="00EF201D" w:rsidRDefault="00EF201D" w:rsidP="00EF201D">
      <w:pPr>
        <w:autoSpaceDE w:val="0"/>
        <w:autoSpaceDN w:val="0"/>
        <w:adjustRightInd w:val="0"/>
        <w:rPr>
          <w:rFonts w:ascii="Arial" w:hAnsi="Arial" w:cs="Arial"/>
          <w:sz w:val="20"/>
          <w:szCs w:val="20"/>
        </w:rPr>
      </w:pPr>
    </w:p>
    <w:p w14:paraId="7E0864BD" w14:textId="77777777" w:rsidR="00EF201D" w:rsidRDefault="00EF201D" w:rsidP="00EF201D">
      <w:pPr>
        <w:jc w:val="both"/>
        <w:rPr>
          <w:rFonts w:ascii="Arial" w:hAnsi="Arial" w:cs="Arial"/>
          <w:sz w:val="20"/>
        </w:rPr>
      </w:pPr>
      <w:r>
        <w:rPr>
          <w:rFonts w:ascii="Arial" w:hAnsi="Arial" w:cs="Arial"/>
          <w:b/>
          <w:bCs/>
          <w:sz w:val="20"/>
        </w:rPr>
        <w:t>**Art. 23. </w:t>
      </w:r>
      <w:r>
        <w:rPr>
          <w:rFonts w:ascii="Arial" w:hAnsi="Arial" w:cs="Arial"/>
          <w:sz w:val="20"/>
        </w:rPr>
        <w:t>1. Kto, wbrew ciążącemu na nim obowiązkowi w stosunku do przedsiębiorcy, ujawnia innej osobie lub wykorzystuje we własnej działalności gospodarczej informację stanowiącą tajemnicę przedsiębiorstwa, jeżeli wyrządza to poważną szkodę przedsiębiorcy,</w:t>
      </w:r>
    </w:p>
    <w:p w14:paraId="230D940F" w14:textId="77777777" w:rsidR="00EF201D" w:rsidRDefault="00EF201D" w:rsidP="00EF201D">
      <w:pPr>
        <w:jc w:val="both"/>
        <w:rPr>
          <w:rFonts w:ascii="Arial" w:hAnsi="Arial" w:cs="Arial"/>
          <w:sz w:val="20"/>
        </w:rPr>
      </w:pPr>
      <w:r>
        <w:rPr>
          <w:rFonts w:ascii="Arial" w:hAnsi="Arial" w:cs="Arial"/>
          <w:sz w:val="20"/>
        </w:rPr>
        <w:t>podlega grzywnie, karze ograniczenia wolności albo pozbawienia wolności do lat 2.</w:t>
      </w:r>
    </w:p>
    <w:p w14:paraId="5AF5BE6B" w14:textId="77777777" w:rsidR="00EF201D" w:rsidRDefault="00EF201D" w:rsidP="00EF201D">
      <w:pPr>
        <w:ind w:firstLine="426"/>
        <w:jc w:val="both"/>
        <w:rPr>
          <w:rFonts w:ascii="Arial" w:hAnsi="Arial" w:cs="Arial"/>
          <w:sz w:val="20"/>
        </w:rPr>
      </w:pPr>
      <w:r>
        <w:rPr>
          <w:rFonts w:ascii="Arial" w:hAnsi="Arial" w:cs="Arial"/>
          <w:sz w:val="20"/>
        </w:rPr>
        <w:t>2. Tej samej karze podlega, kto, uzyskawszy bezprawnie informację stanowiącą tajemnicę przedsiębiorstwa, ujawnia ją innej osobie lub wykorzystuje we własnej działalności gospodarczej.</w:t>
      </w:r>
    </w:p>
    <w:p w14:paraId="2096E6D7" w14:textId="77777777" w:rsidR="00EF201D" w:rsidRDefault="00EF201D" w:rsidP="00EF201D">
      <w:pPr>
        <w:jc w:val="both"/>
        <w:rPr>
          <w:rFonts w:ascii="Arial" w:hAnsi="Arial" w:cs="Arial"/>
        </w:rPr>
      </w:pPr>
    </w:p>
    <w:p w14:paraId="58228305" w14:textId="77777777" w:rsidR="00EF201D" w:rsidRDefault="00EF201D" w:rsidP="00EF201D">
      <w:pPr>
        <w:jc w:val="both"/>
        <w:rPr>
          <w:rFonts w:ascii="Arial" w:hAnsi="Arial" w:cs="Arial"/>
        </w:rPr>
      </w:pPr>
    </w:p>
    <w:p w14:paraId="3F094A82" w14:textId="77777777" w:rsidR="00EF201D" w:rsidRDefault="00EF201D" w:rsidP="00EF201D">
      <w:pPr>
        <w:jc w:val="both"/>
        <w:rPr>
          <w:rFonts w:ascii="Arial" w:hAnsi="Arial" w:cs="Arial"/>
        </w:rPr>
      </w:pPr>
    </w:p>
    <w:p w14:paraId="627C2215" w14:textId="77777777" w:rsidR="00EF201D" w:rsidRDefault="00EF201D" w:rsidP="00EF201D">
      <w:pPr>
        <w:jc w:val="both"/>
        <w:rPr>
          <w:rFonts w:ascii="Arial" w:hAnsi="Arial" w:cs="Arial"/>
        </w:rPr>
      </w:pPr>
    </w:p>
    <w:p w14:paraId="4F347D0F" w14:textId="77777777" w:rsidR="00EF201D" w:rsidRDefault="00EF201D" w:rsidP="00EF201D">
      <w:pPr>
        <w:rPr>
          <w:rFonts w:ascii="Arial" w:hAnsi="Arial" w:cs="Arial"/>
          <w:sz w:val="16"/>
          <w:szCs w:val="16"/>
        </w:rPr>
      </w:pPr>
      <w:r>
        <w:rPr>
          <w:rFonts w:ascii="Arial" w:hAnsi="Arial" w:cs="Arial"/>
          <w:sz w:val="16"/>
          <w:szCs w:val="16"/>
        </w:rPr>
        <w:t>..............................................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w:t>
      </w:r>
    </w:p>
    <w:p w14:paraId="1FBCA8E5" w14:textId="2BAE84D6" w:rsidR="00EF201D" w:rsidRDefault="00EF201D" w:rsidP="00EF201D">
      <w:pPr>
        <w:ind w:left="28"/>
        <w:jc w:val="both"/>
        <w:rPr>
          <w:rFonts w:ascii="Arial" w:hAnsi="Arial" w:cs="Arial"/>
          <w:sz w:val="22"/>
          <w:szCs w:val="22"/>
        </w:rPr>
      </w:pPr>
      <w:r>
        <w:rPr>
          <w:rFonts w:ascii="Arial" w:hAnsi="Arial" w:cs="Arial"/>
          <w:sz w:val="16"/>
        </w:rPr>
        <w:t xml:space="preserve">          </w:t>
      </w:r>
      <w:r>
        <w:rPr>
          <w:rFonts w:ascii="Arial" w:hAnsi="Arial" w:cs="Arial"/>
          <w:i/>
          <w:iCs/>
          <w:sz w:val="16"/>
        </w:rPr>
        <w:t>Miejscowość, data</w:t>
      </w:r>
      <w:r>
        <w:rPr>
          <w:rFonts w:ascii="Arial" w:hAnsi="Arial" w:cs="Arial"/>
          <w:i/>
          <w:iCs/>
        </w:rPr>
        <w:t xml:space="preserve"> </w:t>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 xml:space="preserve">                </w:t>
      </w:r>
      <w:r>
        <w:rPr>
          <w:rFonts w:ascii="Arial" w:hAnsi="Arial" w:cs="Arial"/>
          <w:i/>
          <w:iCs/>
          <w:sz w:val="16"/>
        </w:rPr>
        <w:t>podpis osoby składającej oświadczenie</w:t>
      </w:r>
    </w:p>
    <w:p w14:paraId="01A1864C" w14:textId="2CA9BBCC" w:rsidR="00EF201D" w:rsidRDefault="00EF201D" w:rsidP="00EF201D">
      <w:pPr>
        <w:ind w:left="28"/>
        <w:jc w:val="both"/>
        <w:rPr>
          <w:rFonts w:ascii="Arial" w:hAnsi="Arial" w:cs="Arial"/>
          <w:sz w:val="22"/>
          <w:szCs w:val="22"/>
        </w:rPr>
      </w:pPr>
    </w:p>
    <w:p w14:paraId="06963EB5" w14:textId="77777777" w:rsidR="00EF201D" w:rsidRPr="00EF201D" w:rsidRDefault="00EF201D" w:rsidP="00EF201D">
      <w:pPr>
        <w:ind w:left="28"/>
        <w:jc w:val="both"/>
        <w:rPr>
          <w:rFonts w:ascii="Arial" w:hAnsi="Arial" w:cs="Arial"/>
          <w:sz w:val="22"/>
          <w:szCs w:val="22"/>
        </w:rPr>
      </w:pPr>
    </w:p>
    <w:sectPr w:rsidR="00EF201D" w:rsidRPr="00EF201D" w:rsidSect="002038B6">
      <w:headerReference w:type="default" r:id="rId9"/>
      <w:footerReference w:type="even" r:id="rId10"/>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F851A" w14:textId="77777777" w:rsidR="002E22FB" w:rsidRDefault="002E22FB">
      <w:r>
        <w:separator/>
      </w:r>
    </w:p>
  </w:endnote>
  <w:endnote w:type="continuationSeparator" w:id="0">
    <w:p w14:paraId="2EF5244C" w14:textId="77777777" w:rsidR="002E22FB" w:rsidRDefault="002E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ヒラギノ角ゴ Pro W3">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7CB59" w14:textId="77777777" w:rsidR="002E22FB" w:rsidRDefault="002E22FB">
      <w:r>
        <w:separator/>
      </w:r>
    </w:p>
  </w:footnote>
  <w:footnote w:type="continuationSeparator" w:id="0">
    <w:p w14:paraId="220E1558" w14:textId="77777777" w:rsidR="002E22FB" w:rsidRDefault="002E2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E806B" w14:textId="77777777" w:rsidR="00F17AA8" w:rsidRDefault="00F17AA8" w:rsidP="00F17AA8">
    <w:pPr>
      <w:pStyle w:val="Nagwek"/>
      <w:pBdr>
        <w:bottom w:val="single" w:sz="12" w:space="1" w:color="auto"/>
      </w:pBdr>
      <w:jc w:val="both"/>
      <w:rPr>
        <w:rFonts w:ascii="Arial" w:hAnsi="Arial"/>
        <w:sz w:val="16"/>
        <w:szCs w:val="16"/>
      </w:rPr>
    </w:pPr>
    <w:r>
      <w:rPr>
        <w:rFonts w:ascii="Arial" w:hAnsi="Arial"/>
        <w:sz w:val="16"/>
        <w:szCs w:val="16"/>
      </w:rPr>
      <w:t>ZR-055/Rb/RZ/2021 – Remont studni głębinowej nr 2Mz na terenie ujęcia "Las Gdański" w Bydgoszczy</w:t>
    </w:r>
  </w:p>
  <w:p w14:paraId="3BCB31A3" w14:textId="77777777" w:rsidR="0037606F" w:rsidRPr="00837BB1" w:rsidRDefault="0037606F" w:rsidP="004A6E1A">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88A4C34"/>
    <w:multiLevelType w:val="hybridMultilevel"/>
    <w:tmpl w:val="67EC4DAE"/>
    <w:lvl w:ilvl="0" w:tplc="FFFFFFFF">
      <w:start w:val="1"/>
      <w:numFmt w:val="decimal"/>
      <w:lvlText w:val="%1)"/>
      <w:lvlJc w:val="left"/>
      <w:pPr>
        <w:tabs>
          <w:tab w:val="num" w:pos="1155"/>
        </w:tabs>
        <w:ind w:left="1155" w:hanging="43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C334166"/>
    <w:multiLevelType w:val="hybridMultilevel"/>
    <w:tmpl w:val="4E72FC82"/>
    <w:lvl w:ilvl="0" w:tplc="726C3C58">
      <w:start w:val="1"/>
      <w:numFmt w:val="lowerLetter"/>
      <w:lvlText w:val="%1)"/>
      <w:lvlJc w:val="left"/>
      <w:pPr>
        <w:tabs>
          <w:tab w:val="num" w:pos="1211"/>
        </w:tabs>
        <w:ind w:left="1211"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5" w15:restartNumberingAfterBreak="0">
    <w:nsid w:val="0F2A622F"/>
    <w:multiLevelType w:val="hybridMultilevel"/>
    <w:tmpl w:val="4E72FC82"/>
    <w:lvl w:ilvl="0" w:tplc="726C3C58">
      <w:start w:val="1"/>
      <w:numFmt w:val="lowerLetter"/>
      <w:lvlText w:val="%1)"/>
      <w:lvlJc w:val="left"/>
      <w:pPr>
        <w:tabs>
          <w:tab w:val="num" w:pos="1211"/>
        </w:tabs>
        <w:ind w:left="1211"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F487E4E"/>
    <w:multiLevelType w:val="hybridMultilevel"/>
    <w:tmpl w:val="82789804"/>
    <w:lvl w:ilvl="0" w:tplc="824E695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7"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8" w15:restartNumberingAfterBreak="0">
    <w:nsid w:val="123C3672"/>
    <w:multiLevelType w:val="hybridMultilevel"/>
    <w:tmpl w:val="4E72FC82"/>
    <w:lvl w:ilvl="0" w:tplc="726C3C58">
      <w:start w:val="1"/>
      <w:numFmt w:val="lowerLetter"/>
      <w:lvlText w:val="%1)"/>
      <w:lvlJc w:val="left"/>
      <w:pPr>
        <w:tabs>
          <w:tab w:val="num" w:pos="1211"/>
        </w:tabs>
        <w:ind w:left="1211"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338701D"/>
    <w:multiLevelType w:val="hybridMultilevel"/>
    <w:tmpl w:val="2274251A"/>
    <w:lvl w:ilvl="0" w:tplc="404C1A24">
      <w:start w:val="1"/>
      <w:numFmt w:val="decimal"/>
      <w:lvlText w:val="%1)"/>
      <w:lvlJc w:val="left"/>
      <w:pPr>
        <w:tabs>
          <w:tab w:val="num" w:pos="1260"/>
        </w:tabs>
        <w:ind w:left="1260" w:hanging="360"/>
      </w:pPr>
      <w:rPr>
        <w:b w:val="0"/>
      </w:rPr>
    </w:lvl>
    <w:lvl w:ilvl="1" w:tplc="726C3C58">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6322B19"/>
    <w:multiLevelType w:val="multilevel"/>
    <w:tmpl w:val="CF4640E8"/>
    <w:lvl w:ilvl="0">
      <w:start w:val="1"/>
      <w:numFmt w:val="decimal"/>
      <w:lvlText w:val="%1."/>
      <w:lvlJc w:val="left"/>
      <w:pPr>
        <w:tabs>
          <w:tab w:val="num" w:pos="360"/>
        </w:tabs>
        <w:ind w:left="360" w:hanging="360"/>
      </w:pPr>
      <w:rPr>
        <w:b w:val="0"/>
        <w:bCs/>
        <w:i w:val="0"/>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6963B30"/>
    <w:multiLevelType w:val="hybridMultilevel"/>
    <w:tmpl w:val="E51C169E"/>
    <w:lvl w:ilvl="0" w:tplc="FFFFFFFF">
      <w:start w:val="1"/>
      <w:numFmt w:val="decimal"/>
      <w:lvlText w:val="%1)"/>
      <w:lvlJc w:val="left"/>
      <w:pPr>
        <w:tabs>
          <w:tab w:val="num" w:pos="1155"/>
        </w:tabs>
        <w:ind w:left="1155" w:hanging="43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EE90CCC"/>
    <w:multiLevelType w:val="singleLevel"/>
    <w:tmpl w:val="D958B34A"/>
    <w:lvl w:ilvl="0">
      <w:start w:val="1"/>
      <w:numFmt w:val="lowerLetter"/>
      <w:lvlText w:val="%1)"/>
      <w:lvlJc w:val="left"/>
      <w:pPr>
        <w:tabs>
          <w:tab w:val="num" w:pos="360"/>
        </w:tabs>
        <w:ind w:left="360" w:hanging="360"/>
      </w:pPr>
      <w:rPr>
        <w:rFonts w:cs="Times New Roman"/>
      </w:rPr>
    </w:lvl>
  </w:abstractNum>
  <w:abstractNum w:abstractNumId="13" w15:restartNumberingAfterBreak="0">
    <w:nsid w:val="227B0DE8"/>
    <w:multiLevelType w:val="hybridMultilevel"/>
    <w:tmpl w:val="5442E8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13364A"/>
    <w:multiLevelType w:val="hybridMultilevel"/>
    <w:tmpl w:val="04300CD8"/>
    <w:lvl w:ilvl="0" w:tplc="824E695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5" w15:restartNumberingAfterBreak="0">
    <w:nsid w:val="245A3A0D"/>
    <w:multiLevelType w:val="hybridMultilevel"/>
    <w:tmpl w:val="91E470F0"/>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276D4619"/>
    <w:multiLevelType w:val="hybridMultilevel"/>
    <w:tmpl w:val="F0B88CC4"/>
    <w:lvl w:ilvl="0" w:tplc="5EDEE8A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290F4FC7"/>
    <w:multiLevelType w:val="hybridMultilevel"/>
    <w:tmpl w:val="B5644E08"/>
    <w:lvl w:ilvl="0" w:tplc="00E21ED0">
      <w:start w:val="1"/>
      <w:numFmt w:val="decimal"/>
      <w:lvlText w:val="%1)"/>
      <w:lvlJc w:val="left"/>
      <w:pPr>
        <w:tabs>
          <w:tab w:val="num" w:pos="1260"/>
        </w:tabs>
        <w:ind w:left="1260" w:hanging="360"/>
      </w:pPr>
      <w:rPr>
        <w:rFonts w:ascii="Arial" w:hAnsi="Arial" w:cs="Arial" w:hint="default"/>
        <w:i w:val="0"/>
        <w:sz w:val="22"/>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2C7E2398"/>
    <w:multiLevelType w:val="hybridMultilevel"/>
    <w:tmpl w:val="8D9411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2E094B64"/>
    <w:multiLevelType w:val="singleLevel"/>
    <w:tmpl w:val="C7045A22"/>
    <w:lvl w:ilvl="0">
      <w:start w:val="1"/>
      <w:numFmt w:val="decimal"/>
      <w:lvlText w:val="%1."/>
      <w:lvlJc w:val="left"/>
      <w:pPr>
        <w:tabs>
          <w:tab w:val="num" w:pos="360"/>
        </w:tabs>
        <w:ind w:left="360" w:hanging="360"/>
      </w:pPr>
      <w:rPr>
        <w:i w:val="0"/>
        <w:color w:val="auto"/>
        <w:sz w:val="22"/>
        <w:szCs w:val="22"/>
      </w:rPr>
    </w:lvl>
  </w:abstractNum>
  <w:abstractNum w:abstractNumId="21"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2"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3" w15:restartNumberingAfterBreak="0">
    <w:nsid w:val="36581ECA"/>
    <w:multiLevelType w:val="hybridMultilevel"/>
    <w:tmpl w:val="A8DC8ED2"/>
    <w:lvl w:ilvl="0" w:tplc="88C0B4A0">
      <w:start w:val="1"/>
      <w:numFmt w:val="decimal"/>
      <w:lvlText w:val="%1."/>
      <w:lvlJc w:val="center"/>
      <w:pPr>
        <w:ind w:left="723" w:hanging="360"/>
      </w:pPr>
    </w:lvl>
    <w:lvl w:ilvl="1" w:tplc="04150019">
      <w:start w:val="1"/>
      <w:numFmt w:val="lowerLetter"/>
      <w:lvlText w:val="%2."/>
      <w:lvlJc w:val="left"/>
      <w:pPr>
        <w:ind w:left="1443" w:hanging="360"/>
      </w:pPr>
    </w:lvl>
    <w:lvl w:ilvl="2" w:tplc="0415001B">
      <w:start w:val="1"/>
      <w:numFmt w:val="lowerRoman"/>
      <w:lvlText w:val="%3."/>
      <w:lvlJc w:val="right"/>
      <w:pPr>
        <w:ind w:left="2163" w:hanging="180"/>
      </w:pPr>
    </w:lvl>
    <w:lvl w:ilvl="3" w:tplc="0415000F">
      <w:start w:val="1"/>
      <w:numFmt w:val="decimal"/>
      <w:lvlText w:val="%4."/>
      <w:lvlJc w:val="left"/>
      <w:pPr>
        <w:ind w:left="2883" w:hanging="360"/>
      </w:pPr>
    </w:lvl>
    <w:lvl w:ilvl="4" w:tplc="04150019">
      <w:start w:val="1"/>
      <w:numFmt w:val="lowerLetter"/>
      <w:lvlText w:val="%5."/>
      <w:lvlJc w:val="left"/>
      <w:pPr>
        <w:ind w:left="3603" w:hanging="360"/>
      </w:pPr>
    </w:lvl>
    <w:lvl w:ilvl="5" w:tplc="0415001B">
      <w:start w:val="1"/>
      <w:numFmt w:val="lowerRoman"/>
      <w:lvlText w:val="%6."/>
      <w:lvlJc w:val="right"/>
      <w:pPr>
        <w:ind w:left="4323" w:hanging="180"/>
      </w:pPr>
    </w:lvl>
    <w:lvl w:ilvl="6" w:tplc="0415000F">
      <w:start w:val="1"/>
      <w:numFmt w:val="decimal"/>
      <w:lvlText w:val="%7."/>
      <w:lvlJc w:val="left"/>
      <w:pPr>
        <w:ind w:left="5043" w:hanging="360"/>
      </w:pPr>
    </w:lvl>
    <w:lvl w:ilvl="7" w:tplc="04150019">
      <w:start w:val="1"/>
      <w:numFmt w:val="lowerLetter"/>
      <w:lvlText w:val="%8."/>
      <w:lvlJc w:val="left"/>
      <w:pPr>
        <w:ind w:left="5763" w:hanging="360"/>
      </w:pPr>
    </w:lvl>
    <w:lvl w:ilvl="8" w:tplc="0415001B">
      <w:start w:val="1"/>
      <w:numFmt w:val="lowerRoman"/>
      <w:lvlText w:val="%9."/>
      <w:lvlJc w:val="right"/>
      <w:pPr>
        <w:ind w:left="6483" w:hanging="180"/>
      </w:pPr>
    </w:lvl>
  </w:abstractNum>
  <w:abstractNum w:abstractNumId="24"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9E41658"/>
    <w:multiLevelType w:val="hybridMultilevel"/>
    <w:tmpl w:val="D27ED9EA"/>
    <w:lvl w:ilvl="0" w:tplc="FFFFFFF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6" w15:restartNumberingAfterBreak="0">
    <w:nsid w:val="3C123D96"/>
    <w:multiLevelType w:val="hybridMultilevel"/>
    <w:tmpl w:val="F9E0A9B8"/>
    <w:lvl w:ilvl="0" w:tplc="AD0631AC">
      <w:start w:val="1"/>
      <w:numFmt w:val="decimal"/>
      <w:lvlText w:val="%1."/>
      <w:lvlJc w:val="left"/>
      <w:pPr>
        <w:tabs>
          <w:tab w:val="num" w:pos="720"/>
        </w:tabs>
        <w:ind w:left="720" w:hanging="360"/>
      </w:pPr>
      <w:rPr>
        <w:rFonts w:ascii="Arial" w:hAnsi="Arial" w:cs="Arial" w:hint="default"/>
        <w:b/>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0C51163"/>
    <w:multiLevelType w:val="hybridMultilevel"/>
    <w:tmpl w:val="E446FA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4D0CE9"/>
    <w:multiLevelType w:val="multilevel"/>
    <w:tmpl w:val="5204CD32"/>
    <w:lvl w:ilvl="0">
      <w:start w:val="1"/>
      <w:numFmt w:val="decimal"/>
      <w:lvlText w:val="%1."/>
      <w:lvlJc w:val="left"/>
      <w:pPr>
        <w:tabs>
          <w:tab w:val="num" w:pos="360"/>
        </w:tabs>
        <w:ind w:left="360" w:hanging="360"/>
      </w:pPr>
      <w:rPr>
        <w:b w:val="0"/>
        <w:bCs/>
        <w:color w:val="auto"/>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471F32BF"/>
    <w:multiLevelType w:val="multilevel"/>
    <w:tmpl w:val="ABEE55B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1A26E4C"/>
    <w:multiLevelType w:val="hybridMultilevel"/>
    <w:tmpl w:val="DB20F7EE"/>
    <w:lvl w:ilvl="0" w:tplc="FFFFFFFF">
      <w:start w:val="1"/>
      <w:numFmt w:val="decimal"/>
      <w:lvlText w:val="%1."/>
      <w:lvlJc w:val="left"/>
      <w:pPr>
        <w:tabs>
          <w:tab w:val="num" w:pos="420"/>
        </w:tabs>
        <w:ind w:left="420" w:hanging="360"/>
      </w:p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31980126">
      <w:start w:val="1"/>
      <w:numFmt w:val="lowerLetter"/>
      <w:lvlText w:val="%3)"/>
      <w:lvlJc w:val="left"/>
      <w:pPr>
        <w:tabs>
          <w:tab w:val="num" w:pos="2340"/>
        </w:tabs>
        <w:ind w:left="2340" w:hanging="360"/>
      </w:pPr>
      <w:rPr>
        <w:rFonts w:ascii="Arial" w:eastAsia="Times New Roman" w:hAnsi="Arial" w:cs="Arial"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2" w15:restartNumberingAfterBreak="0">
    <w:nsid w:val="51FF5CEB"/>
    <w:multiLevelType w:val="multilevel"/>
    <w:tmpl w:val="F230D436"/>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52013C43"/>
    <w:multiLevelType w:val="hybridMultilevel"/>
    <w:tmpl w:val="A09AA558"/>
    <w:lvl w:ilvl="0" w:tplc="C74E6D8C">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555C6550"/>
    <w:multiLevelType w:val="hybridMultilevel"/>
    <w:tmpl w:val="8126279E"/>
    <w:lvl w:ilvl="0" w:tplc="46CC8E16">
      <w:start w:val="1"/>
      <w:numFmt w:val="lowerLetter"/>
      <w:lvlText w:val="%1)"/>
      <w:lvlJc w:val="left"/>
      <w:pPr>
        <w:ind w:left="1500" w:hanging="360"/>
      </w:pPr>
      <w:rPr>
        <w:rFonts w:hint="default"/>
        <w:sz w:val="22"/>
        <w:szCs w:val="22"/>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5" w15:restartNumberingAfterBreak="0">
    <w:nsid w:val="55BF4A21"/>
    <w:multiLevelType w:val="multilevel"/>
    <w:tmpl w:val="EDBE3B1E"/>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lvl>
    <w:lvl w:ilvl="2">
      <w:start w:val="1"/>
      <w:numFmt w:val="decimal"/>
      <w:lvlText w:val="%3)"/>
      <w:lvlJc w:val="left"/>
      <w:pPr>
        <w:tabs>
          <w:tab w:val="num" w:pos="2700"/>
        </w:tabs>
        <w:ind w:left="2700" w:hanging="360"/>
      </w:pPr>
    </w:lvl>
    <w:lvl w:ilvl="3">
      <w:start w:val="1"/>
      <w:numFmt w:val="lowerLetter"/>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6"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37" w15:restartNumberingAfterBreak="0">
    <w:nsid w:val="568163EE"/>
    <w:multiLevelType w:val="hybridMultilevel"/>
    <w:tmpl w:val="015C88D2"/>
    <w:lvl w:ilvl="0" w:tplc="A9280AD8">
      <w:start w:val="1"/>
      <w:numFmt w:val="decimal"/>
      <w:lvlText w:val="%1)"/>
      <w:lvlJc w:val="left"/>
      <w:pPr>
        <w:tabs>
          <w:tab w:val="num" w:pos="2700"/>
        </w:tabs>
        <w:ind w:left="2700" w:hanging="360"/>
      </w:pPr>
      <w:rPr>
        <w:sz w:val="22"/>
        <w:szCs w:val="22"/>
      </w:rPr>
    </w:lvl>
    <w:lvl w:ilvl="1" w:tplc="04150019">
      <w:start w:val="1"/>
      <w:numFmt w:val="lowerLetter"/>
      <w:lvlText w:val="%2."/>
      <w:lvlJc w:val="left"/>
      <w:pPr>
        <w:tabs>
          <w:tab w:val="num" w:pos="1440"/>
        </w:tabs>
        <w:ind w:left="1440" w:hanging="360"/>
      </w:pPr>
    </w:lvl>
    <w:lvl w:ilvl="2" w:tplc="77BA9FAA">
      <w:start w:val="1"/>
      <w:numFmt w:val="decimal"/>
      <w:lvlText w:val="%3)"/>
      <w:lvlJc w:val="right"/>
      <w:pPr>
        <w:tabs>
          <w:tab w:val="num" w:pos="2160"/>
        </w:tabs>
        <w:ind w:left="2160" w:hanging="180"/>
      </w:pPr>
      <w:rPr>
        <w:rFonts w:ascii="Arial" w:eastAsia="Times New Roman" w:hAnsi="Arial" w:cs="Aria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5BE52612"/>
    <w:multiLevelType w:val="hybridMultilevel"/>
    <w:tmpl w:val="7612FE48"/>
    <w:lvl w:ilvl="0" w:tplc="824E695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9" w15:restartNumberingAfterBreak="0">
    <w:nsid w:val="5C9C235B"/>
    <w:multiLevelType w:val="hybridMultilevel"/>
    <w:tmpl w:val="92EA8F48"/>
    <w:lvl w:ilvl="0" w:tplc="404C1A24">
      <w:start w:val="1"/>
      <w:numFmt w:val="decimal"/>
      <w:lvlText w:val="%1)"/>
      <w:lvlJc w:val="left"/>
      <w:pPr>
        <w:tabs>
          <w:tab w:val="num" w:pos="1260"/>
        </w:tabs>
        <w:ind w:left="1260" w:hanging="360"/>
      </w:pPr>
      <w:rPr>
        <w:b w:val="0"/>
      </w:rPr>
    </w:lvl>
    <w:lvl w:ilvl="1" w:tplc="726C3C58">
      <w:start w:val="1"/>
      <w:numFmt w:val="lowerLetter"/>
      <w:lvlText w:val="%2)"/>
      <w:lvlJc w:val="left"/>
      <w:pPr>
        <w:tabs>
          <w:tab w:val="num" w:pos="1211"/>
        </w:tabs>
        <w:ind w:left="1211"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60C77E7A"/>
    <w:multiLevelType w:val="hybridMultilevel"/>
    <w:tmpl w:val="61545486"/>
    <w:lvl w:ilvl="0" w:tplc="FFAC28BC">
      <w:start w:val="1"/>
      <w:numFmt w:val="decimal"/>
      <w:lvlText w:val="%1."/>
      <w:lvlJc w:val="left"/>
      <w:pPr>
        <w:tabs>
          <w:tab w:val="num" w:pos="2655"/>
        </w:tabs>
        <w:ind w:left="26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lvl>
    <w:lvl w:ilvl="4" w:tplc="04150019">
      <w:start w:val="1"/>
      <w:numFmt w:val="decimal"/>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42" w15:restartNumberingAfterBreak="0">
    <w:nsid w:val="668B3375"/>
    <w:multiLevelType w:val="multilevel"/>
    <w:tmpl w:val="0BAE868C"/>
    <w:lvl w:ilvl="0">
      <w:start w:val="1"/>
      <w:numFmt w:val="lowerLetter"/>
      <w:lvlText w:val="%1)"/>
      <w:lvlJc w:val="left"/>
      <w:pPr>
        <w:tabs>
          <w:tab w:val="num" w:pos="780"/>
        </w:tabs>
        <w:ind w:left="780" w:hanging="420"/>
      </w:pPr>
    </w:lvl>
    <w:lvl w:ilvl="1">
      <w:start w:val="1"/>
      <w:numFmt w:val="decimal"/>
      <w:lvlText w:val="%2)"/>
      <w:lvlJc w:val="left"/>
      <w:pPr>
        <w:tabs>
          <w:tab w:val="num" w:pos="720"/>
        </w:tabs>
        <w:ind w:left="720" w:hanging="360"/>
      </w:pPr>
      <w:rPr>
        <w:b w:val="0"/>
        <w:i w:val="0"/>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3" w15:restartNumberingAfterBreak="0">
    <w:nsid w:val="6764438C"/>
    <w:multiLevelType w:val="hybridMultilevel"/>
    <w:tmpl w:val="63CACF5E"/>
    <w:lvl w:ilvl="0" w:tplc="DA8E0234">
      <w:start w:val="1"/>
      <w:numFmt w:val="lowerLetter"/>
      <w:lvlText w:val="%1)"/>
      <w:lvlJc w:val="left"/>
      <w:pPr>
        <w:ind w:left="1429" w:hanging="360"/>
      </w:pPr>
      <w:rPr>
        <w:rFonts w:hint="default"/>
        <w:b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68AC568F"/>
    <w:multiLevelType w:val="multilevel"/>
    <w:tmpl w:val="A3B61116"/>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6" w15:restartNumberingAfterBreak="0">
    <w:nsid w:val="6D2D1B02"/>
    <w:multiLevelType w:val="multilevel"/>
    <w:tmpl w:val="A3B61116"/>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7" w15:restartNumberingAfterBreak="0">
    <w:nsid w:val="6E2A1446"/>
    <w:multiLevelType w:val="hybridMultilevel"/>
    <w:tmpl w:val="32BCB8A0"/>
    <w:lvl w:ilvl="0" w:tplc="993038D8">
      <w:start w:val="1"/>
      <w:numFmt w:val="decimal"/>
      <w:lvlText w:val="%1)"/>
      <w:lvlJc w:val="left"/>
      <w:pPr>
        <w:tabs>
          <w:tab w:val="num" w:pos="1637"/>
        </w:tabs>
        <w:ind w:left="1637" w:hanging="360"/>
      </w:pPr>
      <w:rPr>
        <w:b w:val="0"/>
      </w:rPr>
    </w:lvl>
    <w:lvl w:ilvl="1" w:tplc="726C3C58">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752E444F"/>
    <w:multiLevelType w:val="hybridMultilevel"/>
    <w:tmpl w:val="BA20E734"/>
    <w:lvl w:ilvl="0" w:tplc="9FA0477A">
      <w:start w:val="1"/>
      <w:numFmt w:val="decimal"/>
      <w:lvlText w:val="%1)"/>
      <w:lvlJc w:val="left"/>
      <w:pPr>
        <w:tabs>
          <w:tab w:val="num" w:pos="1080"/>
        </w:tabs>
        <w:ind w:left="1060" w:hanging="340"/>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766F6311"/>
    <w:multiLevelType w:val="hybridMultilevel"/>
    <w:tmpl w:val="C83AFE6E"/>
    <w:lvl w:ilvl="0" w:tplc="F27AC338">
      <w:start w:val="1"/>
      <w:numFmt w:val="decimal"/>
      <w:lvlText w:val="%1)"/>
      <w:lvlJc w:val="left"/>
      <w:pPr>
        <w:tabs>
          <w:tab w:val="num" w:pos="900"/>
        </w:tabs>
        <w:ind w:left="900" w:hanging="360"/>
      </w:pPr>
      <w:rPr>
        <w:color w:val="auto"/>
      </w:rPr>
    </w:lvl>
    <w:lvl w:ilvl="1" w:tplc="85A0D9C0">
      <w:start w:val="1"/>
      <w:numFmt w:val="lowerLetter"/>
      <w:lvlText w:val="%2)"/>
      <w:lvlJc w:val="left"/>
      <w:pPr>
        <w:tabs>
          <w:tab w:val="num" w:pos="1620"/>
        </w:tabs>
        <w:ind w:left="1620" w:hanging="360"/>
      </w:pPr>
      <w:rPr>
        <w:rFonts w:ascii="Arial" w:eastAsia="Times New Roman" w:hAnsi="Arial" w:cs="Arial" w:hint="default"/>
      </w:rPr>
    </w:lvl>
    <w:lvl w:ilvl="2" w:tplc="BCC433EC">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50" w15:restartNumberingAfterBreak="0">
    <w:nsid w:val="77746097"/>
    <w:multiLevelType w:val="hybridMultilevel"/>
    <w:tmpl w:val="7A407F38"/>
    <w:lvl w:ilvl="0" w:tplc="824E695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1" w15:restartNumberingAfterBreak="0">
    <w:nsid w:val="77ED1F0B"/>
    <w:multiLevelType w:val="hybridMultilevel"/>
    <w:tmpl w:val="23B2D262"/>
    <w:lvl w:ilvl="0" w:tplc="FFFFFFFF">
      <w:start w:val="1"/>
      <w:numFmt w:val="lowerLetter"/>
      <w:lvlText w:val="%1)"/>
      <w:lvlJc w:val="left"/>
      <w:pPr>
        <w:tabs>
          <w:tab w:val="num" w:pos="1260"/>
        </w:tabs>
        <w:ind w:left="1260" w:hanging="360"/>
      </w:pPr>
    </w:lvl>
    <w:lvl w:ilvl="1" w:tplc="FFFFFFFF">
      <w:start w:val="1"/>
      <w:numFmt w:val="lowerLetter"/>
      <w:lvlText w:val="%2."/>
      <w:lvlJc w:val="left"/>
      <w:pPr>
        <w:tabs>
          <w:tab w:val="num" w:pos="1980"/>
        </w:tabs>
        <w:ind w:left="1980" w:hanging="360"/>
      </w:pPr>
    </w:lvl>
    <w:lvl w:ilvl="2" w:tplc="FFFFFFFF">
      <w:start w:val="1"/>
      <w:numFmt w:val="lowerRoman"/>
      <w:lvlText w:val="%3."/>
      <w:lvlJc w:val="right"/>
      <w:pPr>
        <w:tabs>
          <w:tab w:val="num" w:pos="2700"/>
        </w:tabs>
        <w:ind w:left="2700" w:hanging="180"/>
      </w:pPr>
    </w:lvl>
    <w:lvl w:ilvl="3" w:tplc="FFFFFFFF">
      <w:start w:val="1"/>
      <w:numFmt w:val="decimal"/>
      <w:lvlText w:val="%4."/>
      <w:lvlJc w:val="left"/>
      <w:pPr>
        <w:tabs>
          <w:tab w:val="num" w:pos="3420"/>
        </w:tabs>
        <w:ind w:left="3420" w:hanging="360"/>
      </w:pPr>
    </w:lvl>
    <w:lvl w:ilvl="4" w:tplc="FFFFFFFF">
      <w:start w:val="1"/>
      <w:numFmt w:val="lowerLetter"/>
      <w:lvlText w:val="%5."/>
      <w:lvlJc w:val="left"/>
      <w:pPr>
        <w:tabs>
          <w:tab w:val="num" w:pos="4140"/>
        </w:tabs>
        <w:ind w:left="4140" w:hanging="360"/>
      </w:pPr>
    </w:lvl>
    <w:lvl w:ilvl="5" w:tplc="FFFFFFFF">
      <w:start w:val="1"/>
      <w:numFmt w:val="lowerRoman"/>
      <w:lvlText w:val="%6."/>
      <w:lvlJc w:val="right"/>
      <w:pPr>
        <w:tabs>
          <w:tab w:val="num" w:pos="4860"/>
        </w:tabs>
        <w:ind w:left="4860" w:hanging="180"/>
      </w:pPr>
    </w:lvl>
    <w:lvl w:ilvl="6" w:tplc="FFFFFFFF">
      <w:start w:val="1"/>
      <w:numFmt w:val="decimal"/>
      <w:lvlText w:val="%7."/>
      <w:lvlJc w:val="left"/>
      <w:pPr>
        <w:tabs>
          <w:tab w:val="num" w:pos="5580"/>
        </w:tabs>
        <w:ind w:left="5580" w:hanging="360"/>
      </w:pPr>
    </w:lvl>
    <w:lvl w:ilvl="7" w:tplc="FFFFFFFF">
      <w:start w:val="1"/>
      <w:numFmt w:val="lowerLetter"/>
      <w:lvlText w:val="%8."/>
      <w:lvlJc w:val="left"/>
      <w:pPr>
        <w:tabs>
          <w:tab w:val="num" w:pos="6300"/>
        </w:tabs>
        <w:ind w:left="6300" w:hanging="360"/>
      </w:pPr>
    </w:lvl>
    <w:lvl w:ilvl="8" w:tplc="FFFFFFFF">
      <w:start w:val="1"/>
      <w:numFmt w:val="lowerRoman"/>
      <w:lvlText w:val="%9."/>
      <w:lvlJc w:val="right"/>
      <w:pPr>
        <w:tabs>
          <w:tab w:val="num" w:pos="7020"/>
        </w:tabs>
        <w:ind w:left="7020" w:hanging="180"/>
      </w:pPr>
    </w:lvl>
  </w:abstractNum>
  <w:abstractNum w:abstractNumId="52" w15:restartNumberingAfterBreak="0">
    <w:nsid w:val="7F286EED"/>
    <w:multiLevelType w:val="hybridMultilevel"/>
    <w:tmpl w:val="FD3C73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4"/>
  </w:num>
  <w:num w:numId="2">
    <w:abstractNumId w:val="44"/>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1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33"/>
  </w:num>
  <w:num w:numId="38">
    <w:abstractNumId w:val="20"/>
  </w:num>
  <w:num w:numId="39">
    <w:abstractNumId w:val="37"/>
  </w:num>
  <w:num w:numId="40">
    <w:abstractNumId w:val="34"/>
  </w:num>
  <w:num w:numId="41">
    <w:abstractNumId w:val="11"/>
  </w:num>
  <w:num w:numId="42">
    <w:abstractNumId w:val="45"/>
  </w:num>
  <w:num w:numId="43">
    <w:abstractNumId w:val="25"/>
  </w:num>
  <w:num w:numId="44">
    <w:abstractNumId w:val="0"/>
  </w:num>
  <w:num w:numId="45">
    <w:abstractNumId w:val="40"/>
  </w:num>
  <w:num w:numId="46">
    <w:abstractNumId w:val="47"/>
  </w:num>
  <w:num w:numId="47">
    <w:abstractNumId w:val="9"/>
  </w:num>
  <w:num w:numId="48">
    <w:abstractNumId w:val="39"/>
  </w:num>
  <w:num w:numId="49">
    <w:abstractNumId w:val="2"/>
  </w:num>
  <w:num w:numId="50">
    <w:abstractNumId w:val="5"/>
  </w:num>
  <w:num w:numId="51">
    <w:abstractNumId w:val="8"/>
  </w:num>
  <w:num w:numId="52">
    <w:abstractNumId w:val="43"/>
  </w:num>
  <w:num w:numId="53">
    <w:abstractNumId w:val="13"/>
  </w:num>
  <w:num w:numId="54">
    <w:abstractNumId w:val="38"/>
  </w:num>
  <w:num w:numId="55">
    <w:abstractNumId w:val="50"/>
  </w:num>
  <w:num w:numId="56">
    <w:abstractNumId w:val="14"/>
  </w:num>
  <w:num w:numId="57">
    <w:abstractNumId w:val="6"/>
  </w:num>
  <w:num w:numId="58">
    <w:abstractNumId w:val="27"/>
  </w:num>
  <w:num w:numId="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lvlOverride w:ilvl="0">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07309"/>
    <w:rsid w:val="000107D3"/>
    <w:rsid w:val="00011774"/>
    <w:rsid w:val="0001196E"/>
    <w:rsid w:val="00012144"/>
    <w:rsid w:val="0001253C"/>
    <w:rsid w:val="00014AAC"/>
    <w:rsid w:val="00021772"/>
    <w:rsid w:val="00022CD1"/>
    <w:rsid w:val="00023997"/>
    <w:rsid w:val="000269BB"/>
    <w:rsid w:val="00026C46"/>
    <w:rsid w:val="00035617"/>
    <w:rsid w:val="000404DE"/>
    <w:rsid w:val="000406E9"/>
    <w:rsid w:val="0004419E"/>
    <w:rsid w:val="0005080A"/>
    <w:rsid w:val="00051E7D"/>
    <w:rsid w:val="00055299"/>
    <w:rsid w:val="00055D11"/>
    <w:rsid w:val="000633FF"/>
    <w:rsid w:val="00071EF7"/>
    <w:rsid w:val="000740F0"/>
    <w:rsid w:val="00080F2D"/>
    <w:rsid w:val="000824FB"/>
    <w:rsid w:val="0008336C"/>
    <w:rsid w:val="00085A00"/>
    <w:rsid w:val="00090D24"/>
    <w:rsid w:val="00095E8A"/>
    <w:rsid w:val="000A36EF"/>
    <w:rsid w:val="000A4A32"/>
    <w:rsid w:val="000A596F"/>
    <w:rsid w:val="000B0ABC"/>
    <w:rsid w:val="000B449B"/>
    <w:rsid w:val="000D0B2A"/>
    <w:rsid w:val="000D1896"/>
    <w:rsid w:val="000D5ACA"/>
    <w:rsid w:val="000D7FE1"/>
    <w:rsid w:val="000E25AC"/>
    <w:rsid w:val="000E264C"/>
    <w:rsid w:val="000E2E73"/>
    <w:rsid w:val="000E317A"/>
    <w:rsid w:val="000F014C"/>
    <w:rsid w:val="000F08B9"/>
    <w:rsid w:val="000F5AAC"/>
    <w:rsid w:val="000F5C95"/>
    <w:rsid w:val="000F6497"/>
    <w:rsid w:val="00100275"/>
    <w:rsid w:val="00100A7A"/>
    <w:rsid w:val="00102311"/>
    <w:rsid w:val="00105B11"/>
    <w:rsid w:val="00110E6B"/>
    <w:rsid w:val="00112DBE"/>
    <w:rsid w:val="001143D8"/>
    <w:rsid w:val="0012056E"/>
    <w:rsid w:val="00122884"/>
    <w:rsid w:val="0013356B"/>
    <w:rsid w:val="001343FE"/>
    <w:rsid w:val="0013507C"/>
    <w:rsid w:val="00135277"/>
    <w:rsid w:val="00135821"/>
    <w:rsid w:val="001441F9"/>
    <w:rsid w:val="001460FF"/>
    <w:rsid w:val="00150BFD"/>
    <w:rsid w:val="00152727"/>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7076"/>
    <w:rsid w:val="001A7B7A"/>
    <w:rsid w:val="001B01A3"/>
    <w:rsid w:val="001B04FA"/>
    <w:rsid w:val="001B1AC7"/>
    <w:rsid w:val="001C0058"/>
    <w:rsid w:val="001C3808"/>
    <w:rsid w:val="001C6911"/>
    <w:rsid w:val="001D015A"/>
    <w:rsid w:val="001D0339"/>
    <w:rsid w:val="001D1310"/>
    <w:rsid w:val="001D3016"/>
    <w:rsid w:val="001D323D"/>
    <w:rsid w:val="001D6850"/>
    <w:rsid w:val="001E2163"/>
    <w:rsid w:val="001E2DC3"/>
    <w:rsid w:val="001E56DA"/>
    <w:rsid w:val="001E634B"/>
    <w:rsid w:val="001F1C0C"/>
    <w:rsid w:val="001F32D8"/>
    <w:rsid w:val="001F3EC6"/>
    <w:rsid w:val="001F46E8"/>
    <w:rsid w:val="001F4E53"/>
    <w:rsid w:val="001F4FAE"/>
    <w:rsid w:val="001F5DB8"/>
    <w:rsid w:val="001F7C15"/>
    <w:rsid w:val="00203276"/>
    <w:rsid w:val="002038B6"/>
    <w:rsid w:val="00210979"/>
    <w:rsid w:val="00212699"/>
    <w:rsid w:val="00213AF2"/>
    <w:rsid w:val="00214D0D"/>
    <w:rsid w:val="00224E24"/>
    <w:rsid w:val="00226798"/>
    <w:rsid w:val="002279E4"/>
    <w:rsid w:val="00230AB5"/>
    <w:rsid w:val="00232A19"/>
    <w:rsid w:val="00232CD7"/>
    <w:rsid w:val="00236FF5"/>
    <w:rsid w:val="0023727E"/>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3098"/>
    <w:rsid w:val="00284936"/>
    <w:rsid w:val="002873FF"/>
    <w:rsid w:val="002904B6"/>
    <w:rsid w:val="002943F1"/>
    <w:rsid w:val="002951E9"/>
    <w:rsid w:val="002A1D82"/>
    <w:rsid w:val="002A482D"/>
    <w:rsid w:val="002B2BA2"/>
    <w:rsid w:val="002B2D75"/>
    <w:rsid w:val="002B68C1"/>
    <w:rsid w:val="002B770A"/>
    <w:rsid w:val="002C01C3"/>
    <w:rsid w:val="002C08BE"/>
    <w:rsid w:val="002C2167"/>
    <w:rsid w:val="002C3E93"/>
    <w:rsid w:val="002D1EA7"/>
    <w:rsid w:val="002D7527"/>
    <w:rsid w:val="002E1BD7"/>
    <w:rsid w:val="002E22FB"/>
    <w:rsid w:val="002E6D0C"/>
    <w:rsid w:val="002E7FF4"/>
    <w:rsid w:val="002F2FBF"/>
    <w:rsid w:val="002F45EB"/>
    <w:rsid w:val="002F64BA"/>
    <w:rsid w:val="002F672A"/>
    <w:rsid w:val="002F7A1F"/>
    <w:rsid w:val="003020B8"/>
    <w:rsid w:val="00302636"/>
    <w:rsid w:val="00307E3E"/>
    <w:rsid w:val="00310032"/>
    <w:rsid w:val="003116B5"/>
    <w:rsid w:val="00312851"/>
    <w:rsid w:val="003139EB"/>
    <w:rsid w:val="00314A22"/>
    <w:rsid w:val="00317576"/>
    <w:rsid w:val="00317B0D"/>
    <w:rsid w:val="00321355"/>
    <w:rsid w:val="00322EDA"/>
    <w:rsid w:val="00327ECF"/>
    <w:rsid w:val="003318A8"/>
    <w:rsid w:val="00334662"/>
    <w:rsid w:val="00334D73"/>
    <w:rsid w:val="003354C1"/>
    <w:rsid w:val="00337385"/>
    <w:rsid w:val="003406BC"/>
    <w:rsid w:val="00344D68"/>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530"/>
    <w:rsid w:val="003974F8"/>
    <w:rsid w:val="003A190F"/>
    <w:rsid w:val="003B008C"/>
    <w:rsid w:val="003B1613"/>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25A"/>
    <w:rsid w:val="0040296D"/>
    <w:rsid w:val="004032EC"/>
    <w:rsid w:val="00403381"/>
    <w:rsid w:val="00403617"/>
    <w:rsid w:val="00405165"/>
    <w:rsid w:val="00406E0C"/>
    <w:rsid w:val="004126D8"/>
    <w:rsid w:val="004137B2"/>
    <w:rsid w:val="004222E1"/>
    <w:rsid w:val="004248E3"/>
    <w:rsid w:val="00434541"/>
    <w:rsid w:val="00435398"/>
    <w:rsid w:val="00440615"/>
    <w:rsid w:val="0044098C"/>
    <w:rsid w:val="00444E50"/>
    <w:rsid w:val="00446B5E"/>
    <w:rsid w:val="00447AA0"/>
    <w:rsid w:val="00450B9A"/>
    <w:rsid w:val="004606C9"/>
    <w:rsid w:val="0046294A"/>
    <w:rsid w:val="0046398F"/>
    <w:rsid w:val="004641CF"/>
    <w:rsid w:val="00472E7E"/>
    <w:rsid w:val="00473BED"/>
    <w:rsid w:val="00474A97"/>
    <w:rsid w:val="0047630D"/>
    <w:rsid w:val="004775D9"/>
    <w:rsid w:val="00481E39"/>
    <w:rsid w:val="004836C3"/>
    <w:rsid w:val="00485A68"/>
    <w:rsid w:val="00486850"/>
    <w:rsid w:val="00487E7D"/>
    <w:rsid w:val="00491D5D"/>
    <w:rsid w:val="004935C4"/>
    <w:rsid w:val="00493700"/>
    <w:rsid w:val="00495CB0"/>
    <w:rsid w:val="004A1B99"/>
    <w:rsid w:val="004A1D6A"/>
    <w:rsid w:val="004A3501"/>
    <w:rsid w:val="004A44B5"/>
    <w:rsid w:val="004A6905"/>
    <w:rsid w:val="004A6E1A"/>
    <w:rsid w:val="004A7E7D"/>
    <w:rsid w:val="004B66AA"/>
    <w:rsid w:val="004C0E12"/>
    <w:rsid w:val="004C1670"/>
    <w:rsid w:val="004C2A0E"/>
    <w:rsid w:val="004C2A61"/>
    <w:rsid w:val="004C5B1C"/>
    <w:rsid w:val="004C7B7A"/>
    <w:rsid w:val="004D33FC"/>
    <w:rsid w:val="004D580D"/>
    <w:rsid w:val="004E055F"/>
    <w:rsid w:val="004E4135"/>
    <w:rsid w:val="004E7E65"/>
    <w:rsid w:val="004F314E"/>
    <w:rsid w:val="005006FF"/>
    <w:rsid w:val="00500AB3"/>
    <w:rsid w:val="005100C7"/>
    <w:rsid w:val="00511B49"/>
    <w:rsid w:val="005220C8"/>
    <w:rsid w:val="005334CA"/>
    <w:rsid w:val="0053457D"/>
    <w:rsid w:val="00534BE0"/>
    <w:rsid w:val="005555D0"/>
    <w:rsid w:val="005604E3"/>
    <w:rsid w:val="00560A99"/>
    <w:rsid w:val="005624FE"/>
    <w:rsid w:val="00562897"/>
    <w:rsid w:val="00570067"/>
    <w:rsid w:val="005704DA"/>
    <w:rsid w:val="00575184"/>
    <w:rsid w:val="00575AC8"/>
    <w:rsid w:val="00575FFD"/>
    <w:rsid w:val="00580540"/>
    <w:rsid w:val="00581684"/>
    <w:rsid w:val="0058388E"/>
    <w:rsid w:val="00584F68"/>
    <w:rsid w:val="0058645C"/>
    <w:rsid w:val="005868E2"/>
    <w:rsid w:val="00586B3B"/>
    <w:rsid w:val="00591A10"/>
    <w:rsid w:val="0059490B"/>
    <w:rsid w:val="005959BF"/>
    <w:rsid w:val="0059674A"/>
    <w:rsid w:val="005A002E"/>
    <w:rsid w:val="005A08EE"/>
    <w:rsid w:val="005A41EF"/>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E8A"/>
    <w:rsid w:val="00603339"/>
    <w:rsid w:val="006069B0"/>
    <w:rsid w:val="00607636"/>
    <w:rsid w:val="00614FCE"/>
    <w:rsid w:val="00615A18"/>
    <w:rsid w:val="0062490F"/>
    <w:rsid w:val="006253B9"/>
    <w:rsid w:val="00625E53"/>
    <w:rsid w:val="006277BF"/>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7025"/>
    <w:rsid w:val="006578B0"/>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A0234"/>
    <w:rsid w:val="006A342A"/>
    <w:rsid w:val="006A5560"/>
    <w:rsid w:val="006B23EB"/>
    <w:rsid w:val="006B5993"/>
    <w:rsid w:val="006B74D0"/>
    <w:rsid w:val="006C17F2"/>
    <w:rsid w:val="006C3F62"/>
    <w:rsid w:val="006C708D"/>
    <w:rsid w:val="006C758D"/>
    <w:rsid w:val="006D11B6"/>
    <w:rsid w:val="006D436E"/>
    <w:rsid w:val="006D46CE"/>
    <w:rsid w:val="006D5B98"/>
    <w:rsid w:val="006E130E"/>
    <w:rsid w:val="006E43F0"/>
    <w:rsid w:val="006E55AB"/>
    <w:rsid w:val="0070082B"/>
    <w:rsid w:val="007012A7"/>
    <w:rsid w:val="00702C76"/>
    <w:rsid w:val="0070351A"/>
    <w:rsid w:val="007057E3"/>
    <w:rsid w:val="00705A7F"/>
    <w:rsid w:val="0071285D"/>
    <w:rsid w:val="007138C0"/>
    <w:rsid w:val="00713985"/>
    <w:rsid w:val="0071566F"/>
    <w:rsid w:val="007161C5"/>
    <w:rsid w:val="00723A9C"/>
    <w:rsid w:val="00727F39"/>
    <w:rsid w:val="00730AC1"/>
    <w:rsid w:val="00733440"/>
    <w:rsid w:val="0074040E"/>
    <w:rsid w:val="00740500"/>
    <w:rsid w:val="00744952"/>
    <w:rsid w:val="00751965"/>
    <w:rsid w:val="00754B5F"/>
    <w:rsid w:val="007571D2"/>
    <w:rsid w:val="00762644"/>
    <w:rsid w:val="0076522B"/>
    <w:rsid w:val="00770375"/>
    <w:rsid w:val="00775E78"/>
    <w:rsid w:val="00776C18"/>
    <w:rsid w:val="007801D0"/>
    <w:rsid w:val="0078379B"/>
    <w:rsid w:val="00787CA6"/>
    <w:rsid w:val="00790E83"/>
    <w:rsid w:val="007A2673"/>
    <w:rsid w:val="007A514B"/>
    <w:rsid w:val="007A7E60"/>
    <w:rsid w:val="007B02D5"/>
    <w:rsid w:val="007B0A1D"/>
    <w:rsid w:val="007B4A63"/>
    <w:rsid w:val="007B57E4"/>
    <w:rsid w:val="007B7349"/>
    <w:rsid w:val="007C1AE5"/>
    <w:rsid w:val="007D2A1A"/>
    <w:rsid w:val="007D5934"/>
    <w:rsid w:val="007E07C5"/>
    <w:rsid w:val="007E0995"/>
    <w:rsid w:val="007E4953"/>
    <w:rsid w:val="007E5413"/>
    <w:rsid w:val="007E7497"/>
    <w:rsid w:val="007F22B0"/>
    <w:rsid w:val="007F65E5"/>
    <w:rsid w:val="00800173"/>
    <w:rsid w:val="00800A96"/>
    <w:rsid w:val="00801276"/>
    <w:rsid w:val="008057BF"/>
    <w:rsid w:val="00807465"/>
    <w:rsid w:val="00807532"/>
    <w:rsid w:val="008202DE"/>
    <w:rsid w:val="00820842"/>
    <w:rsid w:val="00820BBF"/>
    <w:rsid w:val="00823ED5"/>
    <w:rsid w:val="00824708"/>
    <w:rsid w:val="008259EA"/>
    <w:rsid w:val="008266FC"/>
    <w:rsid w:val="0082712F"/>
    <w:rsid w:val="00830375"/>
    <w:rsid w:val="0083135B"/>
    <w:rsid w:val="0083397C"/>
    <w:rsid w:val="00833D81"/>
    <w:rsid w:val="00835925"/>
    <w:rsid w:val="00837BB1"/>
    <w:rsid w:val="00844ED7"/>
    <w:rsid w:val="00846782"/>
    <w:rsid w:val="008547CD"/>
    <w:rsid w:val="00856051"/>
    <w:rsid w:val="00857C06"/>
    <w:rsid w:val="00860977"/>
    <w:rsid w:val="00866C5D"/>
    <w:rsid w:val="00872B6E"/>
    <w:rsid w:val="00874ADD"/>
    <w:rsid w:val="008812F5"/>
    <w:rsid w:val="00883CDB"/>
    <w:rsid w:val="00891716"/>
    <w:rsid w:val="0089202F"/>
    <w:rsid w:val="00892B16"/>
    <w:rsid w:val="008944F5"/>
    <w:rsid w:val="00894967"/>
    <w:rsid w:val="00895864"/>
    <w:rsid w:val="0089607C"/>
    <w:rsid w:val="008A0718"/>
    <w:rsid w:val="008A11B2"/>
    <w:rsid w:val="008A2FD1"/>
    <w:rsid w:val="008A5775"/>
    <w:rsid w:val="008A5EF2"/>
    <w:rsid w:val="008A6312"/>
    <w:rsid w:val="008A6590"/>
    <w:rsid w:val="008A6C16"/>
    <w:rsid w:val="008B4632"/>
    <w:rsid w:val="008B5085"/>
    <w:rsid w:val="008C2058"/>
    <w:rsid w:val="008C21D6"/>
    <w:rsid w:val="008C5DC0"/>
    <w:rsid w:val="008C6E5C"/>
    <w:rsid w:val="008D036F"/>
    <w:rsid w:val="008D0C86"/>
    <w:rsid w:val="008D17AD"/>
    <w:rsid w:val="008D534C"/>
    <w:rsid w:val="008D5F7E"/>
    <w:rsid w:val="008D7E2C"/>
    <w:rsid w:val="008E23D9"/>
    <w:rsid w:val="008E268E"/>
    <w:rsid w:val="008E4BBE"/>
    <w:rsid w:val="008E622C"/>
    <w:rsid w:val="008E7D48"/>
    <w:rsid w:val="008E7DDF"/>
    <w:rsid w:val="008F6F4E"/>
    <w:rsid w:val="0090082A"/>
    <w:rsid w:val="00905E83"/>
    <w:rsid w:val="0090766C"/>
    <w:rsid w:val="00923036"/>
    <w:rsid w:val="00926429"/>
    <w:rsid w:val="00927998"/>
    <w:rsid w:val="0093026E"/>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7974"/>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FB0"/>
    <w:rsid w:val="009D7FD8"/>
    <w:rsid w:val="009E36DD"/>
    <w:rsid w:val="009E45AA"/>
    <w:rsid w:val="009E4F33"/>
    <w:rsid w:val="009F2F71"/>
    <w:rsid w:val="009F6259"/>
    <w:rsid w:val="00A0309B"/>
    <w:rsid w:val="00A04749"/>
    <w:rsid w:val="00A07886"/>
    <w:rsid w:val="00A12797"/>
    <w:rsid w:val="00A12E25"/>
    <w:rsid w:val="00A1549E"/>
    <w:rsid w:val="00A21439"/>
    <w:rsid w:val="00A24181"/>
    <w:rsid w:val="00A27354"/>
    <w:rsid w:val="00A30C08"/>
    <w:rsid w:val="00A3342B"/>
    <w:rsid w:val="00A358D2"/>
    <w:rsid w:val="00A36FA1"/>
    <w:rsid w:val="00A4251E"/>
    <w:rsid w:val="00A507C0"/>
    <w:rsid w:val="00A563E9"/>
    <w:rsid w:val="00A60027"/>
    <w:rsid w:val="00A6059D"/>
    <w:rsid w:val="00A643C4"/>
    <w:rsid w:val="00A734EB"/>
    <w:rsid w:val="00A75615"/>
    <w:rsid w:val="00A7615E"/>
    <w:rsid w:val="00A76EDE"/>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D1657"/>
    <w:rsid w:val="00AD430F"/>
    <w:rsid w:val="00AD6FD2"/>
    <w:rsid w:val="00AD76C3"/>
    <w:rsid w:val="00AE02E6"/>
    <w:rsid w:val="00AE0760"/>
    <w:rsid w:val="00AE0B3A"/>
    <w:rsid w:val="00AF566C"/>
    <w:rsid w:val="00AF57DB"/>
    <w:rsid w:val="00AF5F5B"/>
    <w:rsid w:val="00AF67D7"/>
    <w:rsid w:val="00B025A7"/>
    <w:rsid w:val="00B05550"/>
    <w:rsid w:val="00B10573"/>
    <w:rsid w:val="00B1153D"/>
    <w:rsid w:val="00B150CB"/>
    <w:rsid w:val="00B21190"/>
    <w:rsid w:val="00B21957"/>
    <w:rsid w:val="00B233E9"/>
    <w:rsid w:val="00B23C05"/>
    <w:rsid w:val="00B26697"/>
    <w:rsid w:val="00B333AF"/>
    <w:rsid w:val="00B3653D"/>
    <w:rsid w:val="00B40573"/>
    <w:rsid w:val="00B40760"/>
    <w:rsid w:val="00B44D11"/>
    <w:rsid w:val="00B46E9F"/>
    <w:rsid w:val="00B53979"/>
    <w:rsid w:val="00B539E5"/>
    <w:rsid w:val="00B53DA8"/>
    <w:rsid w:val="00B5452F"/>
    <w:rsid w:val="00B5517F"/>
    <w:rsid w:val="00B55DAB"/>
    <w:rsid w:val="00B6139E"/>
    <w:rsid w:val="00B62F77"/>
    <w:rsid w:val="00B6713D"/>
    <w:rsid w:val="00B72424"/>
    <w:rsid w:val="00B74980"/>
    <w:rsid w:val="00B75842"/>
    <w:rsid w:val="00B82F77"/>
    <w:rsid w:val="00B84CA9"/>
    <w:rsid w:val="00B8650F"/>
    <w:rsid w:val="00B865B0"/>
    <w:rsid w:val="00B91288"/>
    <w:rsid w:val="00B931A2"/>
    <w:rsid w:val="00B965C8"/>
    <w:rsid w:val="00B971B8"/>
    <w:rsid w:val="00BA1773"/>
    <w:rsid w:val="00BA3BB3"/>
    <w:rsid w:val="00BA66BB"/>
    <w:rsid w:val="00BB15F9"/>
    <w:rsid w:val="00BB1AEC"/>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6E85"/>
    <w:rsid w:val="00C60771"/>
    <w:rsid w:val="00C73418"/>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B2EC8"/>
    <w:rsid w:val="00CB2F74"/>
    <w:rsid w:val="00CB4EA6"/>
    <w:rsid w:val="00CB59D0"/>
    <w:rsid w:val="00CB7447"/>
    <w:rsid w:val="00CB7FE1"/>
    <w:rsid w:val="00CC2D0E"/>
    <w:rsid w:val="00CD1899"/>
    <w:rsid w:val="00CD3742"/>
    <w:rsid w:val="00CE3513"/>
    <w:rsid w:val="00CE3A0F"/>
    <w:rsid w:val="00CE7640"/>
    <w:rsid w:val="00CF2466"/>
    <w:rsid w:val="00CF7E8D"/>
    <w:rsid w:val="00D033AE"/>
    <w:rsid w:val="00D03425"/>
    <w:rsid w:val="00D11D0B"/>
    <w:rsid w:val="00D12347"/>
    <w:rsid w:val="00D129E4"/>
    <w:rsid w:val="00D170AF"/>
    <w:rsid w:val="00D232EB"/>
    <w:rsid w:val="00D31180"/>
    <w:rsid w:val="00D31EB4"/>
    <w:rsid w:val="00D37671"/>
    <w:rsid w:val="00D42480"/>
    <w:rsid w:val="00D47844"/>
    <w:rsid w:val="00D50724"/>
    <w:rsid w:val="00D50D17"/>
    <w:rsid w:val="00D53165"/>
    <w:rsid w:val="00D536F2"/>
    <w:rsid w:val="00D548F4"/>
    <w:rsid w:val="00D566FC"/>
    <w:rsid w:val="00D5758D"/>
    <w:rsid w:val="00D6206B"/>
    <w:rsid w:val="00D668D0"/>
    <w:rsid w:val="00D71FF2"/>
    <w:rsid w:val="00D74957"/>
    <w:rsid w:val="00D763E5"/>
    <w:rsid w:val="00D835EC"/>
    <w:rsid w:val="00D844AA"/>
    <w:rsid w:val="00D90355"/>
    <w:rsid w:val="00D91997"/>
    <w:rsid w:val="00D91EFE"/>
    <w:rsid w:val="00D93B9C"/>
    <w:rsid w:val="00DA1703"/>
    <w:rsid w:val="00DA284E"/>
    <w:rsid w:val="00DA35CE"/>
    <w:rsid w:val="00DA567F"/>
    <w:rsid w:val="00DA5902"/>
    <w:rsid w:val="00DB236A"/>
    <w:rsid w:val="00DB2EF7"/>
    <w:rsid w:val="00DC15F8"/>
    <w:rsid w:val="00DC51E8"/>
    <w:rsid w:val="00DC74C3"/>
    <w:rsid w:val="00DD06B8"/>
    <w:rsid w:val="00DD0D34"/>
    <w:rsid w:val="00DD4A61"/>
    <w:rsid w:val="00DF2616"/>
    <w:rsid w:val="00DF3847"/>
    <w:rsid w:val="00DF3919"/>
    <w:rsid w:val="00E00211"/>
    <w:rsid w:val="00E04331"/>
    <w:rsid w:val="00E05F26"/>
    <w:rsid w:val="00E13824"/>
    <w:rsid w:val="00E140F6"/>
    <w:rsid w:val="00E165DC"/>
    <w:rsid w:val="00E33561"/>
    <w:rsid w:val="00E44567"/>
    <w:rsid w:val="00E47A98"/>
    <w:rsid w:val="00E504BC"/>
    <w:rsid w:val="00E506C4"/>
    <w:rsid w:val="00E50751"/>
    <w:rsid w:val="00E50DF8"/>
    <w:rsid w:val="00E534B6"/>
    <w:rsid w:val="00E54628"/>
    <w:rsid w:val="00E61E1E"/>
    <w:rsid w:val="00E647B8"/>
    <w:rsid w:val="00E664AB"/>
    <w:rsid w:val="00E81915"/>
    <w:rsid w:val="00E81A3F"/>
    <w:rsid w:val="00E827D5"/>
    <w:rsid w:val="00E91082"/>
    <w:rsid w:val="00E93ACB"/>
    <w:rsid w:val="00E963AC"/>
    <w:rsid w:val="00EA5AAA"/>
    <w:rsid w:val="00EA674B"/>
    <w:rsid w:val="00EB43B5"/>
    <w:rsid w:val="00EB53A5"/>
    <w:rsid w:val="00EB6D63"/>
    <w:rsid w:val="00EB718D"/>
    <w:rsid w:val="00EC1347"/>
    <w:rsid w:val="00EC64C8"/>
    <w:rsid w:val="00ED0B7F"/>
    <w:rsid w:val="00ED435C"/>
    <w:rsid w:val="00ED653A"/>
    <w:rsid w:val="00EE097C"/>
    <w:rsid w:val="00EE4453"/>
    <w:rsid w:val="00EE5A17"/>
    <w:rsid w:val="00EF201D"/>
    <w:rsid w:val="00EF4DA0"/>
    <w:rsid w:val="00F013C7"/>
    <w:rsid w:val="00F0266B"/>
    <w:rsid w:val="00F03DCF"/>
    <w:rsid w:val="00F054D3"/>
    <w:rsid w:val="00F05672"/>
    <w:rsid w:val="00F0745C"/>
    <w:rsid w:val="00F13E8D"/>
    <w:rsid w:val="00F14546"/>
    <w:rsid w:val="00F17AA8"/>
    <w:rsid w:val="00F22D0D"/>
    <w:rsid w:val="00F238E7"/>
    <w:rsid w:val="00F27208"/>
    <w:rsid w:val="00F31530"/>
    <w:rsid w:val="00F32564"/>
    <w:rsid w:val="00F37F1E"/>
    <w:rsid w:val="00F40678"/>
    <w:rsid w:val="00F43D42"/>
    <w:rsid w:val="00F4525A"/>
    <w:rsid w:val="00F467CA"/>
    <w:rsid w:val="00F50711"/>
    <w:rsid w:val="00F548FA"/>
    <w:rsid w:val="00F608B6"/>
    <w:rsid w:val="00F61A62"/>
    <w:rsid w:val="00F650AE"/>
    <w:rsid w:val="00F73694"/>
    <w:rsid w:val="00F73E52"/>
    <w:rsid w:val="00F7673D"/>
    <w:rsid w:val="00F76873"/>
    <w:rsid w:val="00F817E7"/>
    <w:rsid w:val="00F8184C"/>
    <w:rsid w:val="00F820D3"/>
    <w:rsid w:val="00F82ED6"/>
    <w:rsid w:val="00F861A5"/>
    <w:rsid w:val="00F92D10"/>
    <w:rsid w:val="00F9313E"/>
    <w:rsid w:val="00F94383"/>
    <w:rsid w:val="00F97AB5"/>
    <w:rsid w:val="00FA05C8"/>
    <w:rsid w:val="00FB0B40"/>
    <w:rsid w:val="00FB1029"/>
    <w:rsid w:val="00FB35F1"/>
    <w:rsid w:val="00FB6A1B"/>
    <w:rsid w:val="00FB77A9"/>
    <w:rsid w:val="00FC1704"/>
    <w:rsid w:val="00FC1C35"/>
    <w:rsid w:val="00FC3DBA"/>
    <w:rsid w:val="00FC467F"/>
    <w:rsid w:val="00FC5625"/>
    <w:rsid w:val="00FC5C73"/>
    <w:rsid w:val="00FC5F9B"/>
    <w:rsid w:val="00FD34A6"/>
    <w:rsid w:val="00FD41F7"/>
    <w:rsid w:val="00FD61D4"/>
    <w:rsid w:val="00FD6C7A"/>
    <w:rsid w:val="00FD7C16"/>
    <w:rsid w:val="00FE3195"/>
    <w:rsid w:val="00FE3521"/>
    <w:rsid w:val="00FE4B43"/>
    <w:rsid w:val="00FE5CD5"/>
    <w:rsid w:val="00FE5FBB"/>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uiPriority="99" w:qFormat="1"/>
    <w:lsdException w:name="Subtitle" w:qFormat="1"/>
    <w:lsdException w:name="Body Text 3" w:uiPriority="99"/>
    <w:lsdException w:name="Body Text Indent 3"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ICL"/>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3E4F92"/>
    <w:pPr>
      <w:tabs>
        <w:tab w:val="left" w:pos="567"/>
        <w:tab w:val="left" w:pos="4536"/>
        <w:tab w:val="left" w:pos="5953"/>
      </w:tabs>
      <w:jc w:val="center"/>
    </w:pPr>
    <w:rPr>
      <w:b/>
      <w:sz w:val="36"/>
      <w:szCs w:val="20"/>
    </w:rPr>
  </w:style>
  <w:style w:type="paragraph" w:customStyle="1" w:styleId="pkt">
    <w:name w:val="pkt"/>
    <w:basedOn w:val="Normalny"/>
    <w:uiPriority w:val="99"/>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uiPriority w:val="99"/>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link w:val="Tekstpodstawowy2Znak"/>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uiPriority w:val="99"/>
    <w:rsid w:val="00923036"/>
    <w:pPr>
      <w:spacing w:after="120"/>
      <w:ind w:left="283"/>
    </w:pPr>
    <w:rPr>
      <w:sz w:val="16"/>
      <w:szCs w:val="16"/>
    </w:rPr>
  </w:style>
  <w:style w:type="paragraph" w:styleId="Tekstpodstawowy3">
    <w:name w:val="Body Text 3"/>
    <w:basedOn w:val="Normalny"/>
    <w:link w:val="Tekstpodstawowy3Znak"/>
    <w:uiPriority w:val="99"/>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uiPriority w:val="99"/>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uiPriority w:val="99"/>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character" w:customStyle="1" w:styleId="Nagwek1Znak">
    <w:name w:val="Nagłówek 1 Znak"/>
    <w:basedOn w:val="Domylnaczcionkaakapitu"/>
    <w:link w:val="Nagwek1"/>
    <w:rsid w:val="007C1AE5"/>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rsid w:val="007C1AE5"/>
    <w:rPr>
      <w:b/>
    </w:rPr>
  </w:style>
  <w:style w:type="character" w:customStyle="1" w:styleId="Tekstpodstawowy2Znak">
    <w:name w:val="Tekst podstawowy 2 Znak"/>
    <w:basedOn w:val="Domylnaczcionkaakapitu"/>
    <w:link w:val="Tekstpodstawowy2"/>
    <w:rsid w:val="007C1AE5"/>
    <w:rPr>
      <w:sz w:val="24"/>
      <w:szCs w:val="24"/>
    </w:rPr>
  </w:style>
  <w:style w:type="character" w:customStyle="1" w:styleId="Tekstpodstawowy3Znak">
    <w:name w:val="Tekst podstawowy 3 Znak"/>
    <w:basedOn w:val="Domylnaczcionkaakapitu"/>
    <w:link w:val="Tekstpodstawowy3"/>
    <w:uiPriority w:val="99"/>
    <w:rsid w:val="007C1AE5"/>
    <w:rPr>
      <w:sz w:val="16"/>
      <w:szCs w:val="16"/>
    </w:rPr>
  </w:style>
  <w:style w:type="character" w:customStyle="1" w:styleId="Tekstpodstawowywcity3Znak">
    <w:name w:val="Tekst podstawowy wcięty 3 Znak"/>
    <w:basedOn w:val="Domylnaczcionkaakapitu"/>
    <w:link w:val="Tekstpodstawowywcity3"/>
    <w:uiPriority w:val="99"/>
    <w:rsid w:val="007C1AE5"/>
    <w:rPr>
      <w:sz w:val="16"/>
      <w:szCs w:val="16"/>
    </w:rPr>
  </w:style>
  <w:style w:type="character" w:styleId="Odwoaniedokomentarza">
    <w:name w:val="annotation reference"/>
    <w:basedOn w:val="Domylnaczcionkaakapitu"/>
    <w:rsid w:val="007E495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5551">
      <w:bodyDiv w:val="1"/>
      <w:marLeft w:val="0"/>
      <w:marRight w:val="0"/>
      <w:marTop w:val="0"/>
      <w:marBottom w:val="0"/>
      <w:divBdr>
        <w:top w:val="none" w:sz="0" w:space="0" w:color="auto"/>
        <w:left w:val="none" w:sz="0" w:space="0" w:color="auto"/>
        <w:bottom w:val="none" w:sz="0" w:space="0" w:color="auto"/>
        <w:right w:val="none" w:sz="0" w:space="0" w:color="auto"/>
      </w:divBdr>
    </w:div>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49614561">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29125796">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ojciechowski@mwik.bydgoszcz.pl" TargetMode="External"/><Relationship Id="rId3" Type="http://schemas.openxmlformats.org/officeDocument/2006/relationships/settings" Target="settings.xml"/><Relationship Id="rId7" Type="http://schemas.openxmlformats.org/officeDocument/2006/relationships/hyperlink" Target="http://bip.mwik.bydgoszcz.pl/index.php/ogloszenia-o-przetargach/informacja-o-ro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16</Pages>
  <Words>6457</Words>
  <Characters>43162</Characters>
  <Application>Microsoft Office Word</Application>
  <DocSecurity>0</DocSecurity>
  <Lines>359</Lines>
  <Paragraphs>99</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49520</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Kasia Ibiańska</cp:lastModifiedBy>
  <cp:revision>25</cp:revision>
  <cp:lastPrinted>2010-01-20T11:14:00Z</cp:lastPrinted>
  <dcterms:created xsi:type="dcterms:W3CDTF">2021-01-04T09:14:00Z</dcterms:created>
  <dcterms:modified xsi:type="dcterms:W3CDTF">2021-08-11T07:23:00Z</dcterms:modified>
</cp:coreProperties>
</file>